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05:10; 08:30; 11:20; 13:20;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03:40; 05:20; 08:40; 11:30; 13:30;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03:35; 05:15; 08:35; 11:25; 13:25;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08:10; 11:30; 14:20; 16:20;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10:45; 12:15; 15:00;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13:45; 15:15; 18:00; 21:30;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