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806D3" w14:textId="144AECEE" w:rsidR="00D53557" w:rsidRDefault="00D53557" w:rsidP="00E7798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692215">
        <w:rPr>
          <w:rFonts w:ascii="Times New Roman" w:hAnsi="Times New Roman" w:cs="Times New Roman"/>
          <w:sz w:val="28"/>
          <w:szCs w:val="28"/>
        </w:rPr>
        <w:t>92</w:t>
      </w:r>
      <w:r w:rsidR="00E77980">
        <w:rPr>
          <w:rFonts w:ascii="Times New Roman" w:hAnsi="Times New Roman" w:cs="Times New Roman"/>
          <w:sz w:val="28"/>
          <w:szCs w:val="28"/>
        </w:rPr>
        <w:t>84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E77980" w:rsidRPr="00E77980">
        <w:rPr>
          <w:rFonts w:ascii="Times New Roman" w:hAnsi="Times New Roman" w:cs="Times New Roman"/>
          <w:sz w:val="28"/>
          <w:szCs w:val="28"/>
        </w:rPr>
        <w:t>Москва (Российская</w:t>
      </w:r>
      <w:r w:rsidR="00E77980">
        <w:rPr>
          <w:rFonts w:ascii="Times New Roman" w:hAnsi="Times New Roman" w:cs="Times New Roman"/>
          <w:sz w:val="28"/>
          <w:szCs w:val="28"/>
        </w:rPr>
        <w:t xml:space="preserve"> </w:t>
      </w:r>
      <w:r w:rsidR="00E77980" w:rsidRPr="00E77980">
        <w:rPr>
          <w:rFonts w:ascii="Times New Roman" w:hAnsi="Times New Roman" w:cs="Times New Roman"/>
          <w:sz w:val="28"/>
          <w:szCs w:val="28"/>
        </w:rPr>
        <w:t>Федерация) – Кишинев (Республика Молдова)</w:t>
      </w:r>
    </w:p>
    <w:p w14:paraId="677268E3" w14:textId="77777777" w:rsidR="00E77980" w:rsidRPr="00FC3682" w:rsidRDefault="00E77980" w:rsidP="00E7798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A2F51" w14:textId="77777777" w:rsidR="00E77980" w:rsidRDefault="00D53557" w:rsidP="00E7798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7508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02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508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7980" w:rsidRPr="00E77980">
        <w:rPr>
          <w:rFonts w:ascii="Times New Roman" w:hAnsi="Times New Roman" w:cs="Times New Roman"/>
          <w:sz w:val="28"/>
          <w:szCs w:val="28"/>
        </w:rPr>
        <w:t>Москва (Российская</w:t>
      </w:r>
      <w:r w:rsidR="00E77980">
        <w:rPr>
          <w:rFonts w:ascii="Times New Roman" w:hAnsi="Times New Roman" w:cs="Times New Roman"/>
          <w:sz w:val="28"/>
          <w:szCs w:val="28"/>
        </w:rPr>
        <w:t xml:space="preserve"> </w:t>
      </w:r>
      <w:r w:rsidR="00E77980" w:rsidRPr="00E77980">
        <w:rPr>
          <w:rFonts w:ascii="Times New Roman" w:hAnsi="Times New Roman" w:cs="Times New Roman"/>
          <w:sz w:val="28"/>
          <w:szCs w:val="28"/>
        </w:rPr>
        <w:t>Федерация) – Кишинев (Республика Молдова)</w:t>
      </w:r>
      <w:r w:rsidR="006922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61D5FE94" w:rsidR="00C21661" w:rsidRPr="005B5C4E" w:rsidRDefault="000863A2" w:rsidP="00E7798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FC3682">
        <w:rPr>
          <w:rFonts w:ascii="Times New Roman" w:hAnsi="Times New Roman" w:cs="Times New Roman"/>
          <w:sz w:val="28"/>
          <w:szCs w:val="28"/>
        </w:rPr>
        <w:t>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692215">
        <w:rPr>
          <w:rFonts w:ascii="Times New Roman" w:hAnsi="Times New Roman" w:cs="Times New Roman"/>
          <w:sz w:val="28"/>
          <w:szCs w:val="28"/>
        </w:rPr>
        <w:t>92</w:t>
      </w:r>
      <w:r w:rsidR="00E77980">
        <w:rPr>
          <w:rFonts w:ascii="Times New Roman" w:hAnsi="Times New Roman" w:cs="Times New Roman"/>
          <w:sz w:val="28"/>
          <w:szCs w:val="28"/>
        </w:rPr>
        <w:t>84</w:t>
      </w:r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863A2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451F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92215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033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4719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75089"/>
    <w:rsid w:val="00D941AA"/>
    <w:rsid w:val="00DB2B4C"/>
    <w:rsid w:val="00DF1D61"/>
    <w:rsid w:val="00DF5966"/>
    <w:rsid w:val="00E13DAA"/>
    <w:rsid w:val="00E31F9D"/>
    <w:rsid w:val="00E605CF"/>
    <w:rsid w:val="00E75984"/>
    <w:rsid w:val="00E77980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</cp:revision>
  <cp:lastPrinted>2023-06-23T10:17:00Z</cp:lastPrinted>
  <dcterms:created xsi:type="dcterms:W3CDTF">2023-12-01T08:18:00Z</dcterms:created>
  <dcterms:modified xsi:type="dcterms:W3CDTF">2023-12-01T08:19:00Z</dcterms:modified>
</cp:coreProperties>
</file>