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МУП «Кантемировское ПАП», Воронежская обл., п. Кантемировка, ул. Победы, д. 39-а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Слабожанская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25-го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Чертановский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Чертановский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25-го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Слабожанская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