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77.32.047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Урицкого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А. Пересвета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