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03-06/2023/6835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30.23.013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"Западная объездная трасса"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 ОП Р3 07К-043 "с. Преградное - с. Тахта - г. Иваново"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 ОП Р3 07К-041 "г. Ростов-на-Дону (от М-4 "Дон") -г. Ставрополь (в границах Ставропольсокого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 ОП Р3 07К-036 "г. Ставрополь - г. Изобильный - г. Новоалександровск - с.Красногвардейское"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 ОП Р3 07К-083 "г. Новоалександровск - г. Кропоткин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в/д 03 ОП Р3 03К-002 "г. Краснодар - г. Кропоткин - граница Ставропольсокго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 Джугба - Сочи -граница с 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1;20.02,05.03,28.04;01.11,28.12,29.12,30.12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20:00; 15:30 (20.02,05.03,28.04); 14:00 (01.11,28.12,29.12,30.12)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1;20.02,05.03,28.04;01.11,28.12,29.12,30.12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(20.02,05.03,28.04); нет (01.11,28.12,29.12,30.12)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1;06.05,09.06,28.08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20:00; 21:10 (06.05,09.06,28.08)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1;06.05,09.06,28.08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 (06.05,09.06,28.08)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1;21.02,06.03,29.04;02.11,29.12,30.12,31.12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(21.02,06.03,29.04); нет (02.11,29.12,30.12,31.12)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1;21.02,06.03,29.04;02.11,29.12,30.12,31.12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11:00; 06:30 (21.02,06.03,29.04); 06:00 (02.11,29.12,30.12,31.12)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1;07.05,10.06,29.08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 (07.05,10.06,29.08)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1;07.05,10.06,29.08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11:00; 12:10 (07.05,10.06,29.08)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1;02.01,22.02,07.03,30.04;03.11,30.12;30.12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11:00; 09:50 (02.01,22.02,07.03,30.04); 12:30 (03.11,30.12); 12:30 (30.12)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1;02.01,22.02,07.03,30.04;03.11,30.12;30.12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(02.01,22.02,07.03,30.04); нет (03.11,30.12); нет (30.12)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1;08.05,11.06,30.08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11:00; 14:00 (08.05,11.06,30.08)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1;08.05,11.06,30.08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 (08.05,11.06,30.08)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1;03.01,23.02,08.03,01.05;04.11,31.12;31.12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(03.01,23.02,08.03,01.05); нет (04.11,31.12); нет (31.12)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1;03.01,23.02,08.03,01.05;04.11,31.12;31.12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05:00; 05:00 (03.01,23.02,08.03,01.05); 05:30 (04.11,31.12); 05:30 (31.12)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1;09.05,12.06,31.08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 (09.05,12.06,31.08)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1;09.05,12.06,31.08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05:00; 07:00 (09.05,12.06,31.08)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