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400CE0E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153D6F">
        <w:rPr>
          <w:rFonts w:ascii="Times New Roman" w:hAnsi="Times New Roman" w:cs="Times New Roman"/>
          <w:sz w:val="28"/>
          <w:szCs w:val="28"/>
        </w:rPr>
        <w:t>6645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153D6F">
        <w:rPr>
          <w:rFonts w:ascii="Times New Roman" w:hAnsi="Times New Roman" w:cs="Times New Roman"/>
          <w:sz w:val="28"/>
          <w:szCs w:val="28"/>
        </w:rPr>
        <w:t>Екатеринбург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153D6F">
        <w:rPr>
          <w:rFonts w:ascii="Times New Roman" w:hAnsi="Times New Roman" w:cs="Times New Roman"/>
          <w:sz w:val="28"/>
          <w:szCs w:val="28"/>
        </w:rPr>
        <w:t>Рудный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153D6F">
        <w:rPr>
          <w:rFonts w:ascii="Times New Roman" w:hAnsi="Times New Roman" w:cs="Times New Roman"/>
          <w:sz w:val="28"/>
          <w:szCs w:val="28"/>
        </w:rPr>
        <w:t>Казахстан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99F17AE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53D6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E66B3"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3D6F">
        <w:rPr>
          <w:rFonts w:ascii="Times New Roman" w:hAnsi="Times New Roman" w:cs="Times New Roman"/>
          <w:sz w:val="28"/>
          <w:szCs w:val="28"/>
        </w:rPr>
        <w:t>Екатеринбург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153D6F">
        <w:rPr>
          <w:rFonts w:ascii="Times New Roman" w:hAnsi="Times New Roman" w:cs="Times New Roman"/>
          <w:sz w:val="28"/>
          <w:szCs w:val="28"/>
        </w:rPr>
        <w:t>Рудный (Республика Казахстан</w:t>
      </w:r>
      <w:bookmarkStart w:id="0" w:name="_GoBack"/>
      <w:bookmarkEnd w:id="0"/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153D6F">
        <w:rPr>
          <w:rFonts w:ascii="Times New Roman" w:hAnsi="Times New Roman" w:cs="Times New Roman"/>
          <w:sz w:val="28"/>
          <w:szCs w:val="28"/>
        </w:rPr>
        <w:t>03-01/6645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2023-06-23T10:17:00Z</cp:lastPrinted>
  <dcterms:created xsi:type="dcterms:W3CDTF">2023-07-07T15:36:00Z</dcterms:created>
  <dcterms:modified xsi:type="dcterms:W3CDTF">2023-10-24T06:27:00Z</dcterms:modified>
</cp:coreProperties>
</file>