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5C3300B7" w:rsidR="00C86B64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283FA2">
        <w:rPr>
          <w:rFonts w:hAnsi="Times New Roman"/>
        </w:rPr>
        <w:t>25</w:t>
      </w:r>
      <w:r w:rsidR="00303532" w:rsidRPr="00303532">
        <w:rPr>
          <w:rFonts w:hAnsi="Times New Roman"/>
        </w:rPr>
        <w:t>.0</w:t>
      </w:r>
      <w:r w:rsidR="00F50575">
        <w:rPr>
          <w:rFonts w:hAnsi="Times New Roman"/>
        </w:rPr>
        <w:t>9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283FA2">
        <w:rPr>
          <w:rFonts w:hAnsi="Times New Roman"/>
        </w:rPr>
        <w:t>8541</w:t>
      </w:r>
      <w:r w:rsidR="00E6449F">
        <w:rPr>
          <w:rFonts w:hAnsi="Times New Roman"/>
        </w:rPr>
        <w:t>.</w:t>
      </w:r>
    </w:p>
    <w:p w14:paraId="49E685BF" w14:textId="77777777" w:rsidR="000B6FEB" w:rsidRDefault="000B6FEB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4DBC44E3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283FA2">
        <w:rPr>
          <w:rFonts w:hAnsi="Times New Roman"/>
        </w:rPr>
        <w:t>Уссурийск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proofErr w:type="spellStart"/>
      <w:r w:rsidR="00283FA2">
        <w:rPr>
          <w:rFonts w:hAnsi="Times New Roman"/>
        </w:rPr>
        <w:t>Суйфэньхэ</w:t>
      </w:r>
      <w:proofErr w:type="spellEnd"/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>(</w:t>
      </w:r>
      <w:r w:rsidR="00283FA2">
        <w:rPr>
          <w:rFonts w:hAnsi="Times New Roman"/>
        </w:rPr>
        <w:t xml:space="preserve">Китайская Народная </w:t>
      </w:r>
      <w:r w:rsidR="00E6449F">
        <w:rPr>
          <w:rFonts w:hAnsi="Times New Roman"/>
        </w:rPr>
        <w:t>Республика</w:t>
      </w:r>
      <w:r w:rsidR="002F4A7E" w:rsidRPr="002F4A7E">
        <w:rPr>
          <w:rFonts w:hAnsi="Times New Roman"/>
        </w:rPr>
        <w:t>)</w:t>
      </w:r>
    </w:p>
    <w:p w14:paraId="4CD28FFA" w14:textId="3940978E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283FA2">
        <w:rPr>
          <w:rFonts w:hAnsi="Times New Roman"/>
        </w:rPr>
        <w:t xml:space="preserve">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>
        <w:rPr>
          <w:rStyle w:val="FontStyle25"/>
          <w:b w:val="0"/>
          <w:bCs w:val="0"/>
          <w:sz w:val="18"/>
          <w:szCs w:val="18"/>
        </w:rPr>
        <w:t xml:space="preserve">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283FA2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197324AE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283FA2">
        <w:rPr>
          <w:rStyle w:val="FontStyle27"/>
          <w:sz w:val="24"/>
          <w:szCs w:val="24"/>
        </w:rPr>
        <w:t>121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50F795A0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E6449F">
        <w:rPr>
          <w:rStyle w:val="FontStyle27"/>
          <w:sz w:val="24"/>
          <w:szCs w:val="24"/>
        </w:rPr>
        <w:t>1</w:t>
      </w:r>
      <w:r w:rsidR="00283FA2">
        <w:rPr>
          <w:rStyle w:val="FontStyle27"/>
          <w:sz w:val="24"/>
          <w:szCs w:val="24"/>
        </w:rPr>
        <w:t>21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3"/>
        <w:gridCol w:w="5584"/>
        <w:gridCol w:w="4959"/>
      </w:tblGrid>
      <w:tr w:rsidR="00E6449F" w:rsidRPr="00E6449F" w14:paraId="19A34F03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E33E" w14:textId="77777777" w:rsidR="00E6449F" w:rsidRPr="00E6449F" w:rsidRDefault="00E6449F" w:rsidP="00E6449F">
            <w:pPr>
              <w:autoSpaceDE w:val="0"/>
              <w:autoSpaceDN w:val="0"/>
              <w:adjustRightInd w:val="0"/>
              <w:spacing w:line="272" w:lineRule="exact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6A4A" w14:textId="77777777" w:rsidR="00E6449F" w:rsidRPr="00E6449F" w:rsidRDefault="00E6449F" w:rsidP="00E6449F">
            <w:pPr>
              <w:autoSpaceDE w:val="0"/>
              <w:autoSpaceDN w:val="0"/>
              <w:adjustRightInd w:val="0"/>
              <w:spacing w:line="267" w:lineRule="exact"/>
              <w:ind w:left="22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452A" w14:textId="77777777" w:rsidR="00E6449F" w:rsidRPr="00E6449F" w:rsidRDefault="00E6449F" w:rsidP="00E6449F">
            <w:pPr>
              <w:autoSpaceDE w:val="0"/>
              <w:autoSpaceDN w:val="0"/>
              <w:adjustRightInd w:val="0"/>
              <w:spacing w:line="267" w:lineRule="exact"/>
              <w:ind w:left="20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E6449F" w:rsidRPr="00E6449F" w14:paraId="3E856A67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F3CB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203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416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2623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3274" w14:textId="77777777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</w:p>
        </w:tc>
      </w:tr>
      <w:tr w:rsidR="00E6449F" w:rsidRPr="00E6449F" w14:paraId="23363063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B83A" w14:textId="7071176E" w:rsidR="00E6449F" w:rsidRPr="00E6449F" w:rsidRDefault="00683535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557F" w14:textId="1BF31484" w:rsidR="00E6449F" w:rsidRPr="00E6449F" w:rsidRDefault="00F83999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Приморский край, г. Уссурийск, ул. Чичерина, д. 121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BCD77" w14:textId="0D59781C" w:rsidR="00E6449F" w:rsidRPr="00E6449F" w:rsidRDefault="00F83999" w:rsidP="00E6449F">
            <w:pPr>
              <w:autoSpaceDE w:val="0"/>
              <w:autoSpaceDN w:val="0"/>
              <w:adjustRightInd w:val="0"/>
              <w:ind w:left="715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</w:tr>
      <w:tr w:rsidR="00E6449F" w:rsidRPr="00E6449F" w14:paraId="44A7A55A" w14:textId="77777777" w:rsidTr="00E6449F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1DDA" w14:textId="39B71F8A" w:rsidR="00E6449F" w:rsidRPr="00E6449F" w:rsidRDefault="00683535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36E0" w14:textId="4D750C1D" w:rsidR="00E6449F" w:rsidRPr="00E6449F" w:rsidRDefault="00683535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, ул. Уссури Да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Цзе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, д. 218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DA76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7D681E27" w14:textId="3C618B6F" w:rsidR="00127771" w:rsidRPr="00F83999" w:rsidRDefault="00574AF3" w:rsidP="00F83999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743990A2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4C5B2B0" w14:textId="5F6E9D45" w:rsidR="00E6449F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302DF37C" w14:textId="77777777" w:rsidR="00127771" w:rsidRPr="00317DA7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7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3"/>
        <w:gridCol w:w="2794"/>
        <w:gridCol w:w="2246"/>
        <w:gridCol w:w="1264"/>
        <w:gridCol w:w="1817"/>
        <w:gridCol w:w="2375"/>
        <w:gridCol w:w="1841"/>
      </w:tblGrid>
      <w:tr w:rsidR="00E6449F" w:rsidRPr="00E6449F" w14:paraId="7A62E343" w14:textId="77777777" w:rsidTr="00E6449F">
        <w:trPr>
          <w:trHeight w:val="2087"/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C9DE41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Наименование</w:t>
            </w:r>
          </w:p>
          <w:p w14:paraId="326044A6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32365066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</w:t>
            </w:r>
          </w:p>
          <w:p w14:paraId="68B72674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автовокзала.</w:t>
            </w:r>
          </w:p>
          <w:p w14:paraId="554B2255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автостанции,</w:t>
            </w:r>
          </w:p>
          <w:p w14:paraId="3E70E9D3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автомобильного</w:t>
            </w:r>
          </w:p>
          <w:p w14:paraId="0BC2238D" w14:textId="0CC7206B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 пропуска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78C44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Регистрационный номер</w:t>
            </w:r>
          </w:p>
          <w:p w14:paraId="0D1CB8FD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 пункта в</w:t>
            </w:r>
          </w:p>
          <w:p w14:paraId="21F182CD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реестре остановочных</w:t>
            </w:r>
          </w:p>
          <w:p w14:paraId="4933B17D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пунктов по</w:t>
            </w:r>
          </w:p>
          <w:p w14:paraId="5F2CD908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межрегиональным и</w:t>
            </w:r>
          </w:p>
          <w:p w14:paraId="568EF2D4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международным</w:t>
            </w:r>
          </w:p>
          <w:p w14:paraId="31DA7F69" w14:textId="45069093" w:rsidR="00E6449F" w:rsidRPr="00E6449F" w:rsidRDefault="00E6449F" w:rsidP="00E6449F">
            <w:pPr>
              <w:autoSpaceDE w:val="0"/>
              <w:autoSpaceDN w:val="0"/>
              <w:adjustRightInd w:val="0"/>
              <w:spacing w:line="277" w:lineRule="exact"/>
              <w:ind w:right="18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маршрутам регулярных перевозок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231355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Регулярность или</w:t>
            </w:r>
          </w:p>
          <w:p w14:paraId="2656B8E9" w14:textId="79A97493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дни недели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FA309D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</w:t>
            </w:r>
          </w:p>
          <w:p w14:paraId="5127B0E1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прибытия</w:t>
            </w:r>
          </w:p>
          <w:p w14:paraId="68008D59" w14:textId="7AB98A44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(местное)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603380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</w:t>
            </w:r>
          </w:p>
          <w:p w14:paraId="74A48406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отправления</w:t>
            </w:r>
          </w:p>
          <w:p w14:paraId="783B6CD7" w14:textId="6669C1CE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(местное)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A769E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 движения от</w:t>
            </w:r>
          </w:p>
          <w:p w14:paraId="69C570D9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начального</w:t>
            </w:r>
          </w:p>
          <w:p w14:paraId="568732C9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(конечного)</w:t>
            </w:r>
          </w:p>
          <w:p w14:paraId="1BB42FD3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6A9B6D38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 автовокзала,</w:t>
            </w:r>
          </w:p>
          <w:p w14:paraId="1ACB6852" w14:textId="67B9E6B1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0453FE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Расстояние</w:t>
            </w:r>
          </w:p>
          <w:p w14:paraId="2516FD69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</w:t>
            </w:r>
          </w:p>
          <w:p w14:paraId="7E045937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(конечного)</w:t>
            </w:r>
          </w:p>
          <w:p w14:paraId="07DF9C67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287FD3FE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</w:t>
            </w:r>
          </w:p>
          <w:p w14:paraId="4AF47012" w14:textId="77777777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автовокзала,</w:t>
            </w:r>
          </w:p>
          <w:p w14:paraId="086DE124" w14:textId="1E7C303E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</w:t>
            </w:r>
          </w:p>
        </w:tc>
      </w:tr>
      <w:tr w:rsidR="00E6449F" w:rsidRPr="00E6449F" w14:paraId="0CEDD7D8" w14:textId="77777777" w:rsidTr="00E6449F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D85E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145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929F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1221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BCFF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94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574E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448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2EEB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B036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101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BBFE" w14:textId="77777777" w:rsidR="00E6449F" w:rsidRPr="00E6449F" w:rsidRDefault="00E6449F" w:rsidP="00E6449F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</w:p>
        </w:tc>
      </w:tr>
      <w:tr w:rsidR="00E6449F" w:rsidRPr="00E6449F" w14:paraId="50D46580" w14:textId="77777777" w:rsidTr="00E6449F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2168" w14:textId="77777777" w:rsidR="00E6449F" w:rsidRPr="00E6449F" w:rsidRDefault="00E6449F" w:rsidP="00C2176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E6449F" w:rsidRPr="00E6449F" w14:paraId="5A4EED19" w14:textId="77777777" w:rsidTr="00E6449F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CDB7" w14:textId="6F5EECB0" w:rsidR="00E6449F" w:rsidRPr="00E6449F" w:rsidRDefault="00E6449F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 w:rsidR="00F83999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 w:rsidR="00F83999"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 w:rsidR="000D0054"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 w:rsidR="00F83999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 w:rsidR="00F83999"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="00934EEE">
              <w:rPr>
                <w:rFonts w:hAnsi="Times New Roman"/>
                <w:sz w:val="22"/>
                <w:szCs w:val="22"/>
                <w14:ligatures w14:val="standardContextual"/>
              </w:rPr>
              <w:t>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</w:t>
            </w:r>
          </w:p>
        </w:tc>
      </w:tr>
      <w:tr w:rsidR="00E6449F" w:rsidRPr="00E6449F" w14:paraId="5EF905C2" w14:textId="77777777" w:rsidTr="00E6449F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CF98" w14:textId="6CAAE1BE" w:rsidR="00E6449F" w:rsidRPr="00E6449F" w:rsidRDefault="00F83999" w:rsidP="00E6449F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C931" w14:textId="4FA3836A" w:rsidR="00E6449F" w:rsidRPr="00E6449F" w:rsidRDefault="00B352C2" w:rsidP="00C2176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547DF" w14:textId="47B21061" w:rsidR="00E6449F" w:rsidRPr="00E6449F" w:rsidRDefault="00F83999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2595" w14:textId="77777777" w:rsidR="00E6449F" w:rsidRPr="00F83999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14:ligatures w14:val="standardContextual"/>
              </w:rPr>
            </w:pPr>
            <w:r w:rsidRPr="00F83999">
              <w:rPr>
                <w:rFonts w:ascii="Cambria" w:hAnsi="Cambria" w:cs="Cambria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58A5E" w14:textId="1D6030B7" w:rsidR="00E6449F" w:rsidRPr="00E6449F" w:rsidRDefault="00F83999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08:09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9E554" w14:textId="6A57A2D1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FB5A9" w14:textId="1D750306" w:rsidR="00E6449F" w:rsidRPr="00E6449F" w:rsidRDefault="00E6449F" w:rsidP="00E644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</w:tr>
      <w:tr w:rsidR="00F83999" w:rsidRPr="00E6449F" w14:paraId="63BF2B7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DCF0" w14:textId="34221F1A" w:rsidR="00F83999" w:rsidRPr="00E6449F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A785" w14:textId="77777777" w:rsidR="00F83999" w:rsidRPr="00E6449F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8C55" w14:textId="42E2AAA0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6BBF" w14:textId="487D8177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10:09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B7A8C" w14:textId="4BC541DE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10:32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8FF97" w14:textId="2671E781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02:00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F635" w14:textId="0D84BC21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109</w:t>
            </w:r>
          </w:p>
        </w:tc>
      </w:tr>
      <w:tr w:rsidR="00F83999" w:rsidRPr="00E6449F" w14:paraId="30E4960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4B41" w14:textId="0EF65D13" w:rsidR="00F83999" w:rsidRPr="00E6449F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lastRenderedPageBreak/>
              <w:t xml:space="preserve">МАПП </w:t>
            </w:r>
            <w:r w:rsidR="00F60460">
              <w:rPr>
                <w:rFonts w:hAnsi="Times New Roman"/>
                <w:sz w:val="22"/>
                <w:szCs w:val="22"/>
                <w14:ligatures w14:val="standardContextual"/>
              </w:rPr>
              <w:t>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 w:rsidR="00F60460"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C538" w14:textId="77777777" w:rsidR="00F83999" w:rsidRPr="00E6449F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CF90" w14:textId="212CED18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86F1A" w14:textId="697CC7A8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08:52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AFD3B" w14:textId="0A9CF02D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09:15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19089" w14:textId="1A33FB2A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02:43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291EA" w14:textId="589B72A0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119</w:t>
            </w:r>
          </w:p>
        </w:tc>
      </w:tr>
      <w:tr w:rsidR="00F83999" w:rsidRPr="00E6449F" w14:paraId="56A8D0B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349B" w14:textId="66749938" w:rsidR="00F83999" w:rsidRPr="00E6449F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0DE1" w14:textId="77777777" w:rsidR="00F83999" w:rsidRPr="00E6449F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35F8" w14:textId="66FCB006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86501" w14:textId="31FB2457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09:40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79F26" w14:textId="0AADF37A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128BA" w14:textId="7CA3D7D1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4630E" w14:textId="3CFB5939" w:rsidR="00F83999" w:rsidRPr="00E6449F" w:rsidRDefault="00F83999" w:rsidP="00F839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E6449F" w:rsidRPr="00E6449F" w14:paraId="3205BE88" w14:textId="77777777" w:rsidTr="00E6449F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C04ED" w14:textId="77777777" w:rsidR="00E6449F" w:rsidRPr="00C21766" w:rsidRDefault="00E6449F" w:rsidP="00C2176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F83999" w:rsidRPr="00E6449F" w14:paraId="293770A2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375B" w14:textId="1004E467" w:rsidR="00F83999" w:rsidRPr="00C21766" w:rsidRDefault="00F83999" w:rsidP="00F8399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="00934EEE">
              <w:rPr>
                <w:rFonts w:hAnsi="Times New Roman"/>
                <w:sz w:val="22"/>
                <w:szCs w:val="22"/>
                <w14:ligatures w14:val="standardContextual"/>
              </w:rPr>
              <w:t>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</w:t>
            </w:r>
          </w:p>
        </w:tc>
      </w:tr>
      <w:tr w:rsidR="005D11B7" w:rsidRPr="00E6449F" w14:paraId="74DA29AE" w14:textId="77777777" w:rsidTr="00E6449F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B0C5" w14:textId="144E8D04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5F11" w14:textId="77777777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DF6C" w14:textId="10EA0597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920AF" w14:textId="77777777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C21766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8303" w14:textId="7AF537E5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12:00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9CEBA" w14:textId="3960BAF9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C77BC" w14:textId="4EF1BD0B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766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5D11B7" w:rsidRPr="00E6449F" w14:paraId="6E544FC6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F5DD" w14:textId="4F6112FF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 w:rsidR="00F60460">
              <w:rPr>
                <w:rFonts w:hAnsi="Times New Roman"/>
                <w:sz w:val="22"/>
                <w:szCs w:val="22"/>
                <w14:ligatures w14:val="standardContextual"/>
              </w:rPr>
              <w:t>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 w:rsidR="00F60460"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10A7" w14:textId="77777777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A9C3" w14:textId="7CE53A4F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888A" w14:textId="47107B39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12:25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4E2C8" w14:textId="5B267B54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12:48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0BE4" w14:textId="30C0AC91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00:25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DFF9E" w14:textId="0F38ED24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</w:tr>
      <w:tr w:rsidR="005D11B7" w:rsidRPr="00E6449F" w14:paraId="0FB445A8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570A" w14:textId="534D914D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FB11" w14:textId="77777777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8C3F" w14:textId="00FADB58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53B42" w14:textId="6AFF8F2C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15:08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F1BCF" w14:textId="027D8BDF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15:31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A9CF4" w14:textId="369A7494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01:08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24CA" w14:textId="70D584E4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</w:t>
            </w:r>
          </w:p>
        </w:tc>
      </w:tr>
      <w:tr w:rsidR="005D11B7" w:rsidRPr="00E6449F" w14:paraId="3CF8B964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03A5" w14:textId="52F3BB3F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7A9B" w14:textId="6195C800" w:rsidR="005D11B7" w:rsidRPr="00C21766" w:rsidRDefault="00B352C2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3F7B" w14:textId="32BD6F26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95436" w14:textId="275440A0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17:31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06D84" w14:textId="6640026E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628E3" w14:textId="3DC37A55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B4E54" w14:textId="5496D2B3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5D11B7" w:rsidRPr="00C21766" w14:paraId="00B1304D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9EA1" w14:textId="71D41898" w:rsidR="005D11B7" w:rsidRPr="00E6449F" w:rsidRDefault="005D11B7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C21766" w:rsidRPr="00C21766" w14:paraId="6BEFC756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F44D0" w14:textId="39940EEA" w:rsidR="00C21766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5D11B7" w:rsidRPr="00C21766" w14:paraId="29E4273D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E217" w14:textId="706D9B55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5183" w14:textId="3A08C8CC" w:rsidR="005D11B7" w:rsidRPr="00C21766" w:rsidRDefault="00B352C2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0188" w14:textId="54B20265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8A76" w14:textId="76CF31D0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>
              <w:rPr>
                <w:rStyle w:val="FontStyle59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925B" w14:textId="5956CD75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11:13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7D75" w14:textId="7214D9EB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C786" w14:textId="24F8F31A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5D11B7" w:rsidRPr="00C21766" w14:paraId="3C19729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148C" w14:textId="775615B9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F9FB" w14:textId="77777777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D1B8" w14:textId="03F17C98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813F" w14:textId="176F5C35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13:13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1C0A" w14:textId="3496722D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13:36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706B" w14:textId="0A53741A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02:00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88F9" w14:textId="4DAE38E2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109</w:t>
            </w:r>
          </w:p>
        </w:tc>
      </w:tr>
      <w:tr w:rsidR="005D11B7" w:rsidRPr="00C21766" w14:paraId="1C7C31BE" w14:textId="77777777" w:rsidTr="005D11B7">
        <w:trPr>
          <w:trHeight w:val="65"/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55FD" w14:textId="18893C23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 w:rsidR="00F60460">
              <w:rPr>
                <w:rFonts w:hAnsi="Times New Roman"/>
                <w:sz w:val="22"/>
                <w:szCs w:val="22"/>
                <w14:ligatures w14:val="standardContextual"/>
              </w:rPr>
              <w:t>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 w:rsidR="00F60460"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8ECB" w14:textId="77777777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F151" w14:textId="1DB52A36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75AA" w14:textId="23E46163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11:56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A7F0" w14:textId="39FC273B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12:19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9056" w14:textId="189CD336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02:43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E72A" w14:textId="7599E4DF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119</w:t>
            </w:r>
          </w:p>
        </w:tc>
      </w:tr>
      <w:tr w:rsidR="005D11B7" w:rsidRPr="00C21766" w14:paraId="6046075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06AF" w14:textId="12331732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5E69" w14:textId="77777777" w:rsidR="005D11B7" w:rsidRPr="00C21766" w:rsidRDefault="005D11B7" w:rsidP="005D1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BF22" w14:textId="759D8E3C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3EC9" w14:textId="4FB6A7D7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12:44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9125" w14:textId="2D51D42C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F009" w14:textId="63205DC8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80EE" w14:textId="71C0BCAF" w:rsidR="005D11B7" w:rsidRPr="00C21766" w:rsidRDefault="005D11B7" w:rsidP="005D11B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0D0054" w:rsidRPr="00C21766" w14:paraId="2899EFB7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8DDB" w14:textId="77777777" w:rsidR="000D0054" w:rsidRPr="00C21766" w:rsidRDefault="000D0054" w:rsidP="00C95DB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0D0054" w:rsidRPr="00C21766" w14:paraId="45EAA473" w14:textId="77777777" w:rsidTr="00C95DB2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DFB33" w14:textId="247D9665" w:rsidR="000D0054" w:rsidRPr="00C21766" w:rsidRDefault="00F60460" w:rsidP="00C95DB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F60460" w:rsidRPr="00C21766" w14:paraId="3D6E0A6B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B036" w14:textId="563FC2D4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D8B0" w14:textId="77777777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4C64E" w14:textId="213785B5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88D88" w14:textId="77777777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C21766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6329" w14:textId="0D125CC5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15:50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B040B" w14:textId="77777777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066B" w14:textId="77777777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766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F60460" w:rsidRPr="00C21766" w14:paraId="49276FDE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72A7" w14:textId="294D7BB5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МАПП 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4AF5" w14:textId="77777777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6E1F" w14:textId="0326919B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28249" w14:textId="06FC3027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16:15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D215B" w14:textId="3E2F5FFB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16:38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57D0B" w14:textId="2E807E9B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00:25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AF8CC" w14:textId="1285BFED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</w:tr>
      <w:tr w:rsidR="00F60460" w:rsidRPr="00C21766" w14:paraId="1274366F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759D" w14:textId="79ACA053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B2F8" w14:textId="77777777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B101" w14:textId="15F22CAE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C5632" w14:textId="3F8518AC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18:58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860B" w14:textId="7BF02919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19:21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A3195" w14:textId="4DF72A86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01:08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CF5F2" w14:textId="62601A42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</w:t>
            </w:r>
          </w:p>
        </w:tc>
      </w:tr>
      <w:tr w:rsidR="00F60460" w:rsidRPr="00C21766" w14:paraId="25CC7BCA" w14:textId="77777777" w:rsidTr="00C95DB2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FAEC" w14:textId="06A8D0C7" w:rsidR="00F60460" w:rsidRPr="00C21766" w:rsidRDefault="00F60460" w:rsidP="00F60460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E4DB" w14:textId="7F165D44" w:rsidR="00F60460" w:rsidRPr="00C21766" w:rsidRDefault="00B352C2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9D71" w14:textId="72AD6F28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AE9DD" w14:textId="5168E4BA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21:21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AC01D" w14:textId="401B8637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909E8" w14:textId="01024E17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B604" w14:textId="2785C446" w:rsidR="00F60460" w:rsidRPr="00C21766" w:rsidRDefault="00F60460" w:rsidP="00F6046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F60460" w:rsidRPr="00E6449F" w14:paraId="473882C1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30520" w14:textId="77777777" w:rsidR="00F60460" w:rsidRPr="00E6449F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F60460" w:rsidRPr="00C21766" w14:paraId="4B87213F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EFC4" w14:textId="26587B89" w:rsidR="00F60460" w:rsidRPr="00C21766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F60460" w:rsidRPr="00C21766" w14:paraId="5DBAF7CB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4F12" w14:textId="77777777" w:rsidR="00F60460" w:rsidRPr="00C21766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2F91" w14:textId="03B30723" w:rsidR="00F60460" w:rsidRPr="00C21766" w:rsidRDefault="00B352C2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6B932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A62F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>
              <w:rPr>
                <w:rStyle w:val="FontStyle59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0594" w14:textId="51E3241A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11:59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FAED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1FC0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F60460" w:rsidRPr="00C21766" w14:paraId="125979EA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0813" w14:textId="77777777" w:rsidR="00F60460" w:rsidRPr="00C21766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BF3B" w14:textId="77777777" w:rsidR="00F60460" w:rsidRPr="00C21766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1DB8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C2CE" w14:textId="327B8AA3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13:59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440F" w14:textId="7A7BD10B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14:22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CA97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02:00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E636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109</w:t>
            </w:r>
          </w:p>
        </w:tc>
      </w:tr>
      <w:tr w:rsidR="00F60460" w:rsidRPr="00C21766" w14:paraId="6BB417D6" w14:textId="77777777" w:rsidTr="00934EEE">
        <w:trPr>
          <w:trHeight w:val="65"/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C6C0" w14:textId="4B95B9DD" w:rsidR="00F60460" w:rsidRPr="00C21766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МАПП 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64D4" w14:textId="77777777" w:rsidR="00F60460" w:rsidRPr="00C21766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F1E2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2EE9" w14:textId="3203D48A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12:42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893E" w14:textId="01158A24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13:05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FF3F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02:43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C0C5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119</w:t>
            </w:r>
          </w:p>
        </w:tc>
      </w:tr>
      <w:tr w:rsidR="00F60460" w:rsidRPr="00C21766" w14:paraId="4ED45E0D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783" w14:textId="77777777" w:rsidR="00F60460" w:rsidRPr="00C21766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36A6" w14:textId="77777777" w:rsidR="00F60460" w:rsidRPr="00C21766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541A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1C19" w14:textId="7593C032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13:30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BCD3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F160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BA21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F60460" w:rsidRPr="00C21766" w14:paraId="73D6F9FF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8FF4D" w14:textId="77777777" w:rsidR="00F60460" w:rsidRPr="00C21766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F60460" w:rsidRPr="00C21766" w14:paraId="05D7BAF6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1A15A" w14:textId="77777777" w:rsidR="00F60460" w:rsidRPr="00F60460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Рейс N 4, период действия с "01" января по "31" декабря "</w:t>
            </w:r>
          </w:p>
        </w:tc>
      </w:tr>
      <w:tr w:rsidR="00F60460" w:rsidRPr="00C21766" w14:paraId="1FDCF7E6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2ADC" w14:textId="77777777" w:rsidR="00F60460" w:rsidRPr="00F60460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1C4D" w14:textId="77777777" w:rsidR="00F60460" w:rsidRPr="00F60460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BA2C5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2F84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F60460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BAD87" w14:textId="7AB3B844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16:13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CCDF6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63FDD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F60460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F60460" w:rsidRPr="00C21766" w14:paraId="5015A04C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FAB5" w14:textId="40414436" w:rsidR="00F60460" w:rsidRPr="00F60460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МАПП «</w:t>
            </w:r>
            <w:proofErr w:type="spellStart"/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EEE2" w14:textId="77777777" w:rsidR="00F60460" w:rsidRPr="00F60460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3B20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23189" w14:textId="6FFEC47F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16:38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338CD" w14:textId="23384162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17:01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6D6C1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00:25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9927D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</w:tr>
      <w:tr w:rsidR="00F60460" w:rsidRPr="00C21766" w14:paraId="7C567CD7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6A1C" w14:textId="77777777" w:rsidR="00F60460" w:rsidRPr="00F60460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МАПП 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A098" w14:textId="77777777" w:rsidR="00F60460" w:rsidRPr="00F60460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BAB1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9D91E" w14:textId="5137ED31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19:21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B0BF2" w14:textId="5ED74B2E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19:44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617A9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01:08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67295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10</w:t>
            </w:r>
          </w:p>
        </w:tc>
      </w:tr>
      <w:tr w:rsidR="00F60460" w:rsidRPr="00C21766" w14:paraId="1A978474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4596" w14:textId="77777777" w:rsidR="00F60460" w:rsidRPr="00F60460" w:rsidRDefault="00F60460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3A2D" w14:textId="0A72E088" w:rsidR="00F60460" w:rsidRPr="00F60460" w:rsidRDefault="00B352C2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8A0B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A9C97" w14:textId="54DA15C9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21:44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62977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1A78D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A6A9" w14:textId="77777777" w:rsidR="00F60460" w:rsidRPr="00F60460" w:rsidRDefault="00F60460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7F3B006" w14:textId="77777777" w:rsidR="00B352C2" w:rsidRDefault="00B352C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39D4149" w14:textId="77777777" w:rsidR="00B352C2" w:rsidRDefault="00B352C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A919630" w14:textId="77777777" w:rsidR="00B352C2" w:rsidRDefault="00B352C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BC3A956" w14:textId="77777777" w:rsidR="00B352C2" w:rsidRDefault="00B352C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7E3B80A8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B352C2">
        <w:rPr>
          <w:rStyle w:val="FontStyle28"/>
          <w:sz w:val="24"/>
          <w:szCs w:val="24"/>
        </w:rPr>
        <w:lastRenderedPageBreak/>
        <w:t>4</w:t>
      </w:r>
      <w:r w:rsidR="00095793" w:rsidRPr="00B352C2">
        <w:rPr>
          <w:rStyle w:val="FontStyle28"/>
          <w:sz w:val="24"/>
          <w:szCs w:val="24"/>
        </w:rPr>
        <w:t>.2</w:t>
      </w:r>
      <w:r w:rsidR="00D12EA4" w:rsidRPr="00B352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352C2">
        <w:rPr>
          <w:rStyle w:val="FontStyle28"/>
          <w:sz w:val="24"/>
          <w:szCs w:val="24"/>
        </w:rPr>
        <w:t>:</w:t>
      </w:r>
    </w:p>
    <w:p w14:paraId="768AD1D4" w14:textId="77777777" w:rsidR="00127771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57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3"/>
        <w:gridCol w:w="2794"/>
        <w:gridCol w:w="2246"/>
        <w:gridCol w:w="1264"/>
        <w:gridCol w:w="1817"/>
        <w:gridCol w:w="2375"/>
        <w:gridCol w:w="1841"/>
      </w:tblGrid>
      <w:tr w:rsidR="00B352C2" w:rsidRPr="00E6449F" w14:paraId="1F61E6A8" w14:textId="77777777" w:rsidTr="00934EEE">
        <w:trPr>
          <w:trHeight w:val="2087"/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38BF1B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Наименование</w:t>
            </w:r>
          </w:p>
          <w:p w14:paraId="01083146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32570254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</w:t>
            </w:r>
          </w:p>
          <w:p w14:paraId="4F011753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автовокзала.</w:t>
            </w:r>
          </w:p>
          <w:p w14:paraId="77E8A314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автостанции,</w:t>
            </w:r>
          </w:p>
          <w:p w14:paraId="32C52935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автомобильного</w:t>
            </w:r>
          </w:p>
          <w:p w14:paraId="50CAA24E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 пропуска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C17231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Регистрационный номер</w:t>
            </w:r>
          </w:p>
          <w:p w14:paraId="00466BD7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 пункта в</w:t>
            </w:r>
          </w:p>
          <w:p w14:paraId="28A3C6C3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реестре остановочных</w:t>
            </w:r>
          </w:p>
          <w:p w14:paraId="2E0CEE66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пунктов по</w:t>
            </w:r>
          </w:p>
          <w:p w14:paraId="412292D3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межрегиональным и</w:t>
            </w:r>
          </w:p>
          <w:p w14:paraId="66678556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международным</w:t>
            </w:r>
          </w:p>
          <w:p w14:paraId="2C732888" w14:textId="77777777" w:rsidR="00B352C2" w:rsidRPr="00E6449F" w:rsidRDefault="00B352C2" w:rsidP="00934EEE">
            <w:pPr>
              <w:autoSpaceDE w:val="0"/>
              <w:autoSpaceDN w:val="0"/>
              <w:adjustRightInd w:val="0"/>
              <w:spacing w:line="277" w:lineRule="exact"/>
              <w:ind w:right="18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маршрутам регулярных перевозок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E6BFA6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Регулярность или</w:t>
            </w:r>
          </w:p>
          <w:p w14:paraId="27531FC5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дни недели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F68196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</w:t>
            </w:r>
          </w:p>
          <w:p w14:paraId="1DD63A1A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прибытия</w:t>
            </w:r>
          </w:p>
          <w:p w14:paraId="3E7FAC6C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(местное)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066ED2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</w:t>
            </w:r>
          </w:p>
          <w:p w14:paraId="68D641FB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отправления</w:t>
            </w:r>
          </w:p>
          <w:p w14:paraId="7EAE3643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(местное)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64A0BF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Время движения от</w:t>
            </w:r>
          </w:p>
          <w:p w14:paraId="3B77BBB2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начального</w:t>
            </w:r>
          </w:p>
          <w:p w14:paraId="7B685C53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(конечного)</w:t>
            </w:r>
          </w:p>
          <w:p w14:paraId="6DAAD2FC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4D6D110C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 автовокзала,</w:t>
            </w:r>
          </w:p>
          <w:p w14:paraId="6C33CACE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F82BB0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Расстояние</w:t>
            </w:r>
          </w:p>
          <w:p w14:paraId="60B0B350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</w:t>
            </w:r>
          </w:p>
          <w:p w14:paraId="75DBDCA0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(конечного)</w:t>
            </w:r>
          </w:p>
          <w:p w14:paraId="0EABDACB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остановочного</w:t>
            </w:r>
          </w:p>
          <w:p w14:paraId="71F54A2D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пункта,</w:t>
            </w:r>
          </w:p>
          <w:p w14:paraId="6A2B9589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автовокзала,</w:t>
            </w:r>
          </w:p>
          <w:p w14:paraId="251485E8" w14:textId="77777777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автостанции</w:t>
            </w:r>
          </w:p>
        </w:tc>
      </w:tr>
      <w:tr w:rsidR="00B352C2" w:rsidRPr="00E6449F" w14:paraId="6E29DFC3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788D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145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7192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1221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B84C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94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EF50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448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9047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73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C0D1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1016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07A4" w14:textId="77777777" w:rsidR="00B352C2" w:rsidRPr="00E6449F" w:rsidRDefault="00B352C2" w:rsidP="00934EEE">
            <w:pPr>
              <w:autoSpaceDE w:val="0"/>
              <w:autoSpaceDN w:val="0"/>
              <w:adjustRightInd w:val="0"/>
              <w:ind w:left="739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</w:p>
        </w:tc>
      </w:tr>
      <w:tr w:rsidR="00B352C2" w:rsidRPr="00E6449F" w14:paraId="078681F0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3D17" w14:textId="77777777" w:rsidR="00B352C2" w:rsidRPr="00E6449F" w:rsidRDefault="00B352C2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B352C2" w:rsidRPr="00E6449F" w14:paraId="27FCCC8C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7ADA" w14:textId="4BCFAD63" w:rsidR="00B352C2" w:rsidRPr="00E6449F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B352C2" w:rsidRPr="00E6449F" w14:paraId="0F0ADB8B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D80C" w14:textId="3141925A" w:rsidR="00B352C2" w:rsidRPr="00E6449F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1F40" w14:textId="3B9854C5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B9A65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B463" w14:textId="77777777" w:rsidR="00B352C2" w:rsidRPr="00F83999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14:ligatures w14:val="standardContextual"/>
              </w:rPr>
            </w:pPr>
            <w:r w:rsidRPr="00F83999">
              <w:rPr>
                <w:rFonts w:ascii="Cambria" w:hAnsi="Cambria" w:cs="Cambria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0D6F" w14:textId="6AF80280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06:15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F4E01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4319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</w:tr>
      <w:tr w:rsidR="00B352C2" w:rsidRPr="00E6449F" w14:paraId="3BFEEF1D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2596" w14:textId="31C58C9B" w:rsidR="00B352C2" w:rsidRPr="00E6449F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МАПП 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A6E9" w14:textId="77777777" w:rsidR="00B352C2" w:rsidRPr="00E6449F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140E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54E00" w14:textId="541BF533" w:rsidR="00B352C2" w:rsidRPr="00E6449F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06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40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E4C03" w14:textId="42B84821" w:rsidR="00B352C2" w:rsidRPr="00E6449F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07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03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6EC26" w14:textId="4EFB43CD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5E92" w14:textId="3864DE14" w:rsidR="00B352C2" w:rsidRPr="00E6449F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</w:tr>
      <w:tr w:rsidR="00B352C2" w:rsidRPr="00E6449F" w14:paraId="3C8BE7B8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10D7" w14:textId="338E289D" w:rsidR="00B352C2" w:rsidRPr="00E6449F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D1C3" w14:textId="77777777" w:rsidR="00B352C2" w:rsidRPr="00E6449F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EE84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44580" w14:textId="4736B80C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9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23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B099B" w14:textId="38BC80DD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09: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46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C4B70" w14:textId="10CAA9B4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08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6D026" w14:textId="4F513A14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</w:p>
        </w:tc>
      </w:tr>
      <w:tr w:rsidR="00B352C2" w:rsidRPr="00E6449F" w14:paraId="5D5E644D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543C" w14:textId="23970461" w:rsidR="00B352C2" w:rsidRPr="00E6449F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6C32" w14:textId="0C027598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914F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F40B1" w14:textId="5C2A2B30" w:rsidR="00B352C2" w:rsidRPr="00E6449F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:4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9A99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4A053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7413C" w14:textId="77777777" w:rsidR="00B352C2" w:rsidRPr="00E6449F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B352C2" w:rsidRPr="00E6449F" w14:paraId="2DC14BB1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ABF15" w14:textId="77777777" w:rsidR="00B352C2" w:rsidRPr="00C21766" w:rsidRDefault="00B352C2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B352C2" w:rsidRPr="00E6449F" w14:paraId="6447B654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8E94" w14:textId="4E539FF9" w:rsidR="00B352C2" w:rsidRPr="00C21766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B352C2" w:rsidRPr="00E6449F" w14:paraId="2EC29130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AA61" w14:textId="69EA27D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1A5D" w14:textId="71B0AEC4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B346F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4736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C21766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3C7FF" w14:textId="3A697279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C5242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C98E7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766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352C2" w:rsidRPr="00E6449F" w14:paraId="2E31DA32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ABE9" w14:textId="508A5586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02CD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67BD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7B7B" w14:textId="5B47B1C0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03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5CB8A" w14:textId="64FABDB8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26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E4D45" w14:textId="24A8753F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70545" w14:textId="2B1A314A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109</w:t>
            </w:r>
          </w:p>
        </w:tc>
      </w:tr>
      <w:tr w:rsidR="00B352C2" w:rsidRPr="00E6449F" w14:paraId="01BA46B0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777F" w14:textId="22CBA75A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МАПП 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19FB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79AA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538A" w14:textId="36F5F70F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15: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06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9473" w14:textId="7902F5E4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15: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28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C5E9" w14:textId="5F68EE5F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43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5615" w14:textId="7CE539DC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19</w:t>
            </w:r>
          </w:p>
        </w:tc>
      </w:tr>
      <w:tr w:rsidR="00B352C2" w:rsidRPr="00E6449F" w14:paraId="1605694F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65B" w14:textId="1DBF6373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48A5" w14:textId="5256F4A3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CEE3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5B859" w14:textId="6773964A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53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1F07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90A36" w14:textId="7F230935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99C13" w14:textId="0D919ABB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21</w:t>
            </w:r>
          </w:p>
        </w:tc>
      </w:tr>
      <w:tr w:rsidR="00B352C2" w:rsidRPr="00C21766" w14:paraId="398888A3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5BE75" w14:textId="77777777" w:rsidR="00B352C2" w:rsidRPr="00E6449F" w:rsidRDefault="00B352C2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B352C2" w:rsidRPr="00C21766" w14:paraId="712BB8D7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B1E7" w14:textId="1268857A" w:rsidR="00B352C2" w:rsidRPr="00C21766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9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B352C2" w:rsidRPr="00C21766" w14:paraId="4AB588EF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0CB6" w14:textId="37D8AEA2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7EA8" w14:textId="0EB056D8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B304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A54E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>
              <w:rPr>
                <w:rStyle w:val="FontStyle59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56C2" w14:textId="05B438BF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08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3DE0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7558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352C2" w:rsidRPr="00C21766" w14:paraId="093A47AA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1C1B" w14:textId="0DE51EA2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МАПП 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0522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D492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E278" w14:textId="0B9EF212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08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35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F1FB" w14:textId="3B775120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08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58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029A" w14:textId="4B41D493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8E4F" w14:textId="20608ABA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</w:tr>
      <w:tr w:rsidR="00B352C2" w:rsidRPr="00C21766" w14:paraId="10A1082F" w14:textId="77777777" w:rsidTr="00934EEE">
        <w:trPr>
          <w:trHeight w:val="65"/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0BDE" w14:textId="650DFAF0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0595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1F56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09E7" w14:textId="7D90267E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18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865B" w14:textId="707F555C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41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4E0A" w14:textId="01DFD7AA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08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AE92" w14:textId="3DA0B808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</w:t>
            </w:r>
          </w:p>
        </w:tc>
      </w:tr>
      <w:tr w:rsidR="00B352C2" w:rsidRPr="00C21766" w14:paraId="4B2CE575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B131" w14:textId="6D99CFD6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6E88" w14:textId="5B28CF2F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270D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2126" w14:textId="5964355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41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795C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8E00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45BA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B352C2" w:rsidRPr="00C21766" w14:paraId="001150D9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A122" w14:textId="77777777" w:rsidR="00B352C2" w:rsidRPr="00C21766" w:rsidRDefault="00B352C2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B352C2" w:rsidRPr="00C21766" w14:paraId="37C581A1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750DA" w14:textId="1FBD1905" w:rsidR="00B352C2" w:rsidRPr="00C21766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10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B352C2" w:rsidRPr="00C21766" w14:paraId="55568973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B13" w14:textId="2298E2C6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3CB8" w14:textId="6970B31F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505D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BA61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C21766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F6BA" w14:textId="2A531EDF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6:12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0F18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7D72B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766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352C2" w:rsidRPr="00C21766" w14:paraId="013DD7E2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F24A" w14:textId="7E072AE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0835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8E87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EB080" w14:textId="38214AA1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18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60812" w14:textId="0F0561FB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:3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0981F" w14:textId="7704FE9A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8A139" w14:textId="7C44C715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109</w:t>
            </w:r>
          </w:p>
        </w:tc>
      </w:tr>
      <w:tr w:rsidR="00B352C2" w:rsidRPr="00C21766" w14:paraId="30533782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BA37" w14:textId="21B5C88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МАПП 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A3E6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A4A5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40B9B" w14:textId="29814E9A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6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:5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E25F5" w14:textId="5AA1AC82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17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18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2F57B" w14:textId="255DE2CD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43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0427A" w14:textId="2716FDA3" w:rsidR="00B352C2" w:rsidRPr="00C21766" w:rsidRDefault="009A162F" w:rsidP="009A162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119</w:t>
            </w:r>
          </w:p>
        </w:tc>
      </w:tr>
      <w:tr w:rsidR="00B352C2" w:rsidRPr="00C21766" w14:paraId="6FC6B66A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535E" w14:textId="3E9C34AD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E829" w14:textId="099DB46E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2A6A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DCDA" w14:textId="0C8F0CFF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17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43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87CF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510A1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BB0B4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B352C2" w:rsidRPr="00E6449F" w14:paraId="7E02A9F7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0F639" w14:textId="77777777" w:rsidR="00B352C2" w:rsidRPr="00E6449F" w:rsidRDefault="00B352C2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от начального остановочного пункта до конечного остановочного пункта</w:t>
            </w:r>
          </w:p>
        </w:tc>
      </w:tr>
      <w:tr w:rsidR="00B352C2" w:rsidRPr="00C21766" w14:paraId="67DCFCCE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F70F3" w14:textId="6DCB5783" w:rsidR="00B352C2" w:rsidRPr="00C21766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11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, период действия с "01"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января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 по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 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"3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"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декабр</w:t>
            </w: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>я "</w:t>
            </w:r>
          </w:p>
        </w:tc>
      </w:tr>
      <w:tr w:rsidR="00B352C2" w:rsidRPr="00C21766" w14:paraId="387FBBD7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6592" w14:textId="77CCA1A1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59BF" w14:textId="0061A676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3C7B6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43FF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>
              <w:rPr>
                <w:rStyle w:val="FontStyle59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4DED" w14:textId="1318867F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08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33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5117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D0F2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352C2" w:rsidRPr="00C21766" w14:paraId="275351B8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FE8D" w14:textId="36226F0E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lastRenderedPageBreak/>
              <w:t>МАПП 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19B9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B861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49D7" w14:textId="6E41D89D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08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:5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8676" w14:textId="324AF475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09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300A" w14:textId="1C29F7E0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25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BAF0" w14:textId="1188777C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</w:tr>
      <w:tr w:rsidR="00B352C2" w:rsidRPr="00C21766" w14:paraId="4FA59887" w14:textId="77777777" w:rsidTr="00934EEE">
        <w:trPr>
          <w:trHeight w:val="65"/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D317" w14:textId="66C2988B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EBA0" w14:textId="77777777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43E6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A22C" w14:textId="04528526" w:rsidR="00B352C2" w:rsidRPr="00C21766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</w:t>
            </w:r>
            <w:r w:rsidR="00B352C2">
              <w:rPr>
                <w:rFonts w:hAnsi="Times New Roman"/>
                <w:sz w:val="22"/>
                <w:szCs w:val="22"/>
                <w14:ligatures w14:val="standardContextual"/>
              </w:rPr>
              <w:t>:4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6719" w14:textId="067B3CAB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0040" w14:textId="16D709AF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08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6CBE" w14:textId="0D7030E6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</w:p>
        </w:tc>
      </w:tr>
      <w:tr w:rsidR="00B352C2" w:rsidRPr="00C21766" w14:paraId="098FEF9E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5547" w14:textId="38283789" w:rsidR="00B352C2" w:rsidRPr="00C21766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3D4B" w14:textId="44967A44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1814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6050A2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62BA" w14:textId="4BE09D9E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3A88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6B41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77BA" w14:textId="77777777" w:rsidR="00B352C2" w:rsidRPr="00C21766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  <w:tr w:rsidR="00B352C2" w:rsidRPr="00C21766" w14:paraId="75097F4F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83A17" w14:textId="77777777" w:rsidR="00B352C2" w:rsidRPr="00C21766" w:rsidRDefault="00B352C2" w:rsidP="00934EE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C21766">
              <w:rPr>
                <w:rFonts w:hAnsi="Times New Roman"/>
                <w:sz w:val="22"/>
                <w:szCs w:val="22"/>
                <w14:ligatures w14:val="standardContextual"/>
              </w:rPr>
              <w:t>от конечного остановочного пункта до начального остановочного пункта</w:t>
            </w:r>
          </w:p>
        </w:tc>
      </w:tr>
      <w:tr w:rsidR="00B352C2" w:rsidRPr="00C21766" w14:paraId="4B9E1FC0" w14:textId="77777777" w:rsidTr="00934EEE">
        <w:trPr>
          <w:jc w:val="center"/>
        </w:trPr>
        <w:tc>
          <w:tcPr>
            <w:tcW w:w="155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5FCC1" w14:textId="4CE63A60" w:rsidR="00B352C2" w:rsidRPr="00F60460" w:rsidRDefault="00B352C2" w:rsidP="00934EEE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 xml:space="preserve">Рейс N 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12</w:t>
            </w: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, период действия с "01" января по "31" декабря "</w:t>
            </w:r>
          </w:p>
        </w:tc>
      </w:tr>
      <w:tr w:rsidR="00B352C2" w:rsidRPr="00C21766" w14:paraId="5874C255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E5F7" w14:textId="63524405" w:rsidR="00B352C2" w:rsidRPr="00F60460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Автовокзал г. Уссурийск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E6B5" w14:textId="37B95177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25033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D8D83" w14:textId="77777777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B9AC" w14:textId="77777777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ascii="Georgia" w:hAnsi="Georgia" w:cs="Georgia"/>
                <w:sz w:val="16"/>
                <w:szCs w:val="16"/>
                <w14:ligatures w14:val="standardContextual"/>
              </w:rPr>
            </w:pPr>
            <w:r w:rsidRPr="00F60460">
              <w:rPr>
                <w:rFonts w:ascii="Georgia" w:hAnsi="Georgia" w:cs="Georgia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1E894" w14:textId="3155270F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7</w:t>
            </w: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21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6197" w14:textId="77777777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9FF2" w14:textId="77777777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F60460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B352C2" w:rsidRPr="00C21766" w14:paraId="7D863DFA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124B" w14:textId="128F8EE6" w:rsidR="00B352C2" w:rsidRPr="00F60460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E6449F">
              <w:rPr>
                <w:rFonts w:hAnsi="Times New Roman"/>
                <w:sz w:val="22"/>
                <w:szCs w:val="22"/>
                <w14:ligatures w14:val="standardContextual"/>
              </w:rPr>
              <w:t xml:space="preserve">МАПП </w:t>
            </w:r>
            <w:r>
              <w:rPr>
                <w:rFonts w:hAnsi="Times New Roman"/>
                <w:sz w:val="22"/>
                <w:szCs w:val="22"/>
                <w14:ligatures w14:val="standardContextual"/>
              </w:rPr>
              <w:t>«Пограничный»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91CD" w14:textId="77777777" w:rsidR="00B352C2" w:rsidRPr="00F60460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350B" w14:textId="77777777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7E373" w14:textId="4BB62058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9</w:t>
            </w: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21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DA7BE" w14:textId="6542C764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9</w:t>
            </w: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44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EC55" w14:textId="110151FD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F3738" w14:textId="1E900C25" w:rsidR="00B352C2" w:rsidRPr="00F60460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109</w:t>
            </w:r>
          </w:p>
        </w:tc>
      </w:tr>
      <w:tr w:rsidR="00B352C2" w:rsidRPr="00C21766" w14:paraId="3F6E5681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8979" w14:textId="7F5AFC54" w:rsidR="00B352C2" w:rsidRPr="00F60460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МАПП «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  <w:r>
              <w:rPr>
                <w:rFonts w:hAnsi="Times New Roman"/>
                <w:sz w:val="22"/>
                <w:szCs w:val="22"/>
                <w14:ligatures w14:val="standardContextual"/>
              </w:rPr>
              <w:t>»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9EEE" w14:textId="77777777" w:rsidR="00B352C2" w:rsidRPr="00F60460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DE3C" w14:textId="77777777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D9277" w14:textId="0E372C8D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04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C3F0" w14:textId="070A536F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8</w:t>
            </w: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27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18675" w14:textId="73A1E498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0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43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02028" w14:textId="482CB831" w:rsidR="00B352C2" w:rsidRPr="00F60460" w:rsidRDefault="009A162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119</w:t>
            </w:r>
          </w:p>
        </w:tc>
      </w:tr>
      <w:tr w:rsidR="00B352C2" w:rsidRPr="00C21766" w14:paraId="5E15E38D" w14:textId="77777777" w:rsidTr="00934EEE">
        <w:trPr>
          <w:jc w:val="center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60A5" w14:textId="6E7E7B3A" w:rsidR="00B352C2" w:rsidRPr="00F60460" w:rsidRDefault="00B352C2" w:rsidP="00B352C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 xml:space="preserve">Автовокзал г. </w:t>
            </w:r>
            <w:proofErr w:type="spellStart"/>
            <w:r>
              <w:rPr>
                <w:rFonts w:hAnsi="Times New Roman"/>
                <w:sz w:val="22"/>
                <w:szCs w:val="22"/>
                <w14:ligatures w14:val="standardContextual"/>
              </w:rPr>
              <w:t>Суйфэньхэ</w:t>
            </w:r>
            <w:proofErr w:type="spellEnd"/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3BE3" w14:textId="054A4860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31CE" w14:textId="77777777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ежедневно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68A78" w14:textId="46C19EC6" w:rsidR="00B352C2" w:rsidRPr="00F60460" w:rsidRDefault="00FF61FF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>
              <w:rPr>
                <w:rFonts w:hAnsi="Times New Roman"/>
                <w:sz w:val="22"/>
                <w:szCs w:val="22"/>
                <w14:ligatures w14:val="standardContextual"/>
              </w:rPr>
              <w:t>18</w:t>
            </w:r>
            <w:r w:rsidR="00B352C2" w:rsidRPr="00F60460">
              <w:rPr>
                <w:rFonts w:hAnsi="Times New Roman"/>
                <w:sz w:val="22"/>
                <w:szCs w:val="22"/>
                <w14:ligatures w14:val="standardContextual"/>
              </w:rPr>
              <w:t>:</w:t>
            </w:r>
            <w:r w:rsidR="009A162F">
              <w:rPr>
                <w:rFonts w:hAnsi="Times New Roman"/>
                <w:sz w:val="22"/>
                <w:szCs w:val="22"/>
                <w14:ligatures w14:val="standardContextual"/>
              </w:rPr>
              <w:t>52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B073E" w14:textId="77777777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1B3B6" w14:textId="77777777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03:31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80CF6" w14:textId="77777777" w:rsidR="00B352C2" w:rsidRPr="00F60460" w:rsidRDefault="00B352C2" w:rsidP="00B352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F60460">
              <w:rPr>
                <w:rFonts w:hAnsi="Times New Roman"/>
                <w:sz w:val="22"/>
                <w:szCs w:val="22"/>
                <w14:ligatures w14:val="standardContextual"/>
              </w:rPr>
              <w:t>121</w:t>
            </w:r>
          </w:p>
        </w:tc>
      </w:tr>
    </w:tbl>
    <w:p w14:paraId="6E9DC763" w14:textId="77777777" w:rsidR="00127771" w:rsidRPr="006522DF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107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государства</w:t>
            </w:r>
          </w:p>
        </w:tc>
      </w:tr>
      <w:tr w:rsidR="00431142" w:rsidRPr="00431142" w14:paraId="4E6BF95E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252B4D" w:rsidRPr="00431142" w14:paraId="0139AA4D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252B4D" w:rsidRPr="009A162F" w:rsidRDefault="00252B4D" w:rsidP="00252B4D">
            <w:pPr>
              <w:autoSpaceDE w:val="0"/>
              <w:autoSpaceDN w:val="0"/>
              <w:adjustRightInd w:val="0"/>
              <w:ind w:left="754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3459A8F9" w:rsidR="00252B4D" w:rsidRPr="009A162F" w:rsidRDefault="00983835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 Чичерина, г. Уссурийск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1C510DB8" w:rsidR="00252B4D" w:rsidRPr="009A162F" w:rsidRDefault="00983835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983835" w:rsidRPr="00431142" w14:paraId="766F2870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A5FAC86" w:rsidR="00983835" w:rsidRPr="009A162F" w:rsidRDefault="00983835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 Краснознаменная, г. Уссурийск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647F4E76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6E098E">
              <w:rPr>
                <w:rFonts w:hAnsi="Times New Roman"/>
              </w:rPr>
              <w:t>Российская Федерация</w:t>
            </w:r>
          </w:p>
        </w:tc>
      </w:tr>
      <w:tr w:rsidR="00983835" w:rsidRPr="00431142" w14:paraId="1C82C81A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7E859F3D" w:rsidR="00983835" w:rsidRPr="009A162F" w:rsidRDefault="00983835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 Агеева, г. Уссурийск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02F1F005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6E098E">
              <w:rPr>
                <w:rFonts w:hAnsi="Times New Roman"/>
              </w:rPr>
              <w:t>Российская Федерация</w:t>
            </w:r>
          </w:p>
        </w:tc>
      </w:tr>
      <w:tr w:rsidR="00983835" w:rsidRPr="00431142" w14:paraId="15B97B09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0EC5F41F" w:rsidR="00983835" w:rsidRPr="009A162F" w:rsidRDefault="00983835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Ленинградская, г. Уссурийск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1691998E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6E098E">
              <w:rPr>
                <w:rFonts w:hAnsi="Times New Roman"/>
              </w:rPr>
              <w:t>Российская Федерация</w:t>
            </w:r>
          </w:p>
        </w:tc>
      </w:tr>
      <w:tr w:rsidR="00983835" w:rsidRPr="00431142" w14:paraId="74159563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6F2FA1A9" w:rsidR="00983835" w:rsidRPr="009A162F" w:rsidRDefault="00983835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 Комарова, г. Уссурийск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6ABC96BB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6E098E">
              <w:rPr>
                <w:rFonts w:hAnsi="Times New Roman"/>
              </w:rPr>
              <w:t>Российская Федерация</w:t>
            </w:r>
          </w:p>
        </w:tc>
      </w:tr>
      <w:tr w:rsidR="00983835" w:rsidRPr="00431142" w14:paraId="3A6F4F67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658FC61C" w:rsidR="00983835" w:rsidRPr="009A162F" w:rsidRDefault="00983835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Новоникольское шоссе, г. Уссурийск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5FEF72FA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6E098E">
              <w:rPr>
                <w:rFonts w:hAnsi="Times New Roman"/>
              </w:rPr>
              <w:t>Российская Федерация</w:t>
            </w:r>
          </w:p>
        </w:tc>
      </w:tr>
      <w:tr w:rsidR="00983835" w:rsidRPr="00431142" w14:paraId="06B6443F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53AFF2A6" w:rsidR="00983835" w:rsidRPr="009A162F" w:rsidRDefault="00983835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а/д 05А-215 «Уссурийск – Пограничный – госграница»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001AC202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 w:rsidRPr="006E098E">
              <w:rPr>
                <w:rFonts w:hAnsi="Times New Roman"/>
              </w:rPr>
              <w:t>Российская Федерация</w:t>
            </w:r>
          </w:p>
        </w:tc>
      </w:tr>
      <w:tr w:rsidR="00252B4D" w:rsidRPr="00431142" w14:paraId="0DF41084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252B4D" w:rsidRPr="009A162F" w:rsidRDefault="00252B4D" w:rsidP="00252B4D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083151C8" w:rsidR="00252B4D" w:rsidRPr="00983835" w:rsidRDefault="00983835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Автомагистраль </w:t>
            </w:r>
            <w:r>
              <w:rPr>
                <w:rFonts w:hAnsi="Times New Roman"/>
                <w:lang w:val="en-US"/>
              </w:rPr>
              <w:t>G</w:t>
            </w:r>
            <w:r>
              <w:rPr>
                <w:rFonts w:hAnsi="Times New Roman"/>
              </w:rPr>
              <w:t xml:space="preserve">301 «Маньчжурия – </w:t>
            </w:r>
            <w:proofErr w:type="spellStart"/>
            <w:r>
              <w:rPr>
                <w:rFonts w:hAnsi="Times New Roman"/>
              </w:rPr>
              <w:t>Суйфэньхэ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18986133" w:rsidR="00252B4D" w:rsidRPr="009A162F" w:rsidRDefault="00983835" w:rsidP="00252B4D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983835" w:rsidRPr="00431142" w14:paraId="04E8D8A9" w14:textId="77777777" w:rsidTr="00C95DB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983835" w:rsidRPr="009A162F" w:rsidRDefault="00983835" w:rsidP="00983835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9A162F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1155D42C" w:rsidR="00983835" w:rsidRPr="009A162F" w:rsidRDefault="00983835" w:rsidP="0098383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Уссури Да </w:t>
            </w:r>
            <w:proofErr w:type="spellStart"/>
            <w:r>
              <w:rPr>
                <w:rFonts w:hAnsi="Times New Roman"/>
              </w:rPr>
              <w:t>Цзе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Суйфэньхэ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48264C5B" w:rsidR="00983835" w:rsidRPr="009A162F" w:rsidRDefault="00983835" w:rsidP="00983835">
            <w:pPr>
              <w:autoSpaceDE w:val="0"/>
              <w:autoSpaceDN w:val="0"/>
              <w:adjustRightInd w:val="0"/>
              <w:ind w:left="706"/>
              <w:rPr>
                <w:rFonts w:hAnsi="Times New Roman"/>
              </w:rPr>
            </w:pPr>
            <w:r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749"/>
        <w:gridCol w:w="3739"/>
        <w:gridCol w:w="3763"/>
      </w:tblGrid>
      <w:tr w:rsidR="00F664E6" w:rsidRPr="00F664E6" w14:paraId="4BBC5874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5B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C5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E03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3DE1A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F664E6" w:rsidRPr="00F664E6" w14:paraId="490549B3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15C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A62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31C7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F664E6">
              <w:rPr>
                <w:rFonts w:ascii="Times New Roman CYR" w:hAnsi="Times New Roman CYR" w:cs="Times New Roman CYR"/>
                <w:color w:val="000000"/>
              </w:rPr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E6068" w14:textId="77777777" w:rsidR="00F664E6" w:rsidRPr="00F664E6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664E6" w:rsidRPr="00F664E6" w14:paraId="594907D2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2A6" w14:textId="6ABFB7B4" w:rsidR="00F664E6" w:rsidRPr="00F664E6" w:rsidRDefault="00983835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г. Уссурийск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65B" w14:textId="06F6989B" w:rsidR="00F664E6" w:rsidRPr="00F664E6" w:rsidRDefault="00983835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Автовокзал г. </w:t>
            </w:r>
            <w:proofErr w:type="spellStart"/>
            <w:r>
              <w:rPr>
                <w:rFonts w:ascii="Times New Roman CYR" w:hAnsi="Times New Roman CYR" w:cs="Times New Roman CYR"/>
              </w:rPr>
              <w:t>Суйфэньхэ</w:t>
            </w:r>
            <w:proofErr w:type="spellEnd"/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C41D5" w14:textId="3A839D43" w:rsidR="00F664E6" w:rsidRPr="00F664E6" w:rsidRDefault="00983835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3500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14:paraId="0169F783" w14:textId="514E47B7" w:rsidR="00F664E6" w:rsidRPr="00F664E6" w:rsidRDefault="00983835" w:rsidP="00983835">
            <w:pPr>
              <w:spacing w:line="259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габариты до 60*40*20 см., вес до 15 кг – бесплатно, габариты свыше 60*40*20 см и до 100*50*30 см – 15% от стоимости проезда 1 пассажира, габариты </w:t>
            </w:r>
            <w:r>
              <w:rPr>
                <w:rFonts w:ascii="Times New Roman CYR" w:hAnsi="Times New Roman CYR" w:cs="Times New Roman CYR"/>
              </w:rPr>
              <w:lastRenderedPageBreak/>
              <w:t>более 100*50*30 см – 30% от стоимости проезда 1 пассажира</w:t>
            </w:r>
          </w:p>
        </w:tc>
      </w:tr>
      <w:tr w:rsidR="00F664E6" w:rsidRPr="00F664E6" w14:paraId="4705800F" w14:textId="77777777" w:rsidTr="00C95D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FC13" w14:textId="68596F81" w:rsidR="00F664E6" w:rsidRPr="00F664E6" w:rsidRDefault="00983835" w:rsidP="00F664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Автовокзал г. </w:t>
            </w:r>
            <w:proofErr w:type="spellStart"/>
            <w:r>
              <w:rPr>
                <w:rFonts w:ascii="Times New Roman CYR" w:hAnsi="Times New Roman CYR" w:cs="Times New Roman CYR"/>
              </w:rPr>
              <w:t>Суйфэньхэ</w:t>
            </w:r>
            <w:proofErr w:type="spell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2B6" w14:textId="03C95F14" w:rsidR="00F664E6" w:rsidRPr="00F664E6" w:rsidRDefault="00983835" w:rsidP="00F664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г. Уссурийск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829D7" w14:textId="576152CC" w:rsidR="00F664E6" w:rsidRPr="00F664E6" w:rsidRDefault="006B55B1" w:rsidP="00F664E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350 юаней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</w:tcPr>
          <w:p w14:paraId="1C0A0243" w14:textId="17D7C2F6" w:rsidR="00F664E6" w:rsidRPr="00F664E6" w:rsidRDefault="00983835" w:rsidP="00F664E6">
            <w:pPr>
              <w:spacing w:line="259" w:lineRule="auto"/>
              <w:rPr>
                <w:rFonts w:eastAsia="Calibri" w:hAnsi="Times New Roman"/>
                <w:lang w:eastAsia="en-US"/>
              </w:rPr>
            </w:pPr>
            <w:r>
              <w:rPr>
                <w:rFonts w:eastAsia="Calibri" w:hAnsi="Times New Roman"/>
                <w:lang w:eastAsia="en-US"/>
              </w:rPr>
              <w:t>вес до 15 кг – бесплатно, вес свыше 15 до 35 кг – 4 юаня на 1 кг веса, более 15 кг</w:t>
            </w:r>
            <w:bookmarkStart w:id="0" w:name="_GoBack"/>
            <w:bookmarkEnd w:id="0"/>
            <w:r>
              <w:rPr>
                <w:rFonts w:eastAsia="Calibri" w:hAnsi="Times New Roman"/>
                <w:lang w:eastAsia="en-US"/>
              </w:rPr>
              <w:t>, вес свыше 35 кг – 7 юаней за 1 кг веса, более 35 кг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FC2360" w:rsidRPr="007B0272">
        <w:rPr>
          <w:rStyle w:val="FontStyle28"/>
          <w:sz w:val="24"/>
          <w:szCs w:val="24"/>
        </w:rPr>
        <w:t xml:space="preserve">. </w:t>
      </w:r>
      <w:r w:rsidR="00EB704F" w:rsidRPr="007B027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C854EC" w:rsidRPr="007B0272">
        <w:rPr>
          <w:rStyle w:val="FontStyle28"/>
          <w:sz w:val="24"/>
          <w:szCs w:val="24"/>
        </w:rPr>
        <w:t>.</w:t>
      </w:r>
      <w:r w:rsidR="00570615" w:rsidRPr="007B0272">
        <w:rPr>
          <w:rStyle w:val="FontStyle28"/>
          <w:sz w:val="24"/>
          <w:szCs w:val="24"/>
        </w:rPr>
        <w:t>1 Российский перевозчик</w:t>
      </w:r>
      <w:r w:rsidR="00C854EC" w:rsidRPr="007B0272">
        <w:rPr>
          <w:rStyle w:val="FontStyle28"/>
          <w:sz w:val="24"/>
          <w:szCs w:val="24"/>
        </w:rPr>
        <w:t xml:space="preserve"> (</w:t>
      </w:r>
      <w:proofErr w:type="spellStart"/>
      <w:r w:rsidR="00C854EC" w:rsidRPr="007B027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B0272">
        <w:rPr>
          <w:rStyle w:val="FontStyle28"/>
          <w:sz w:val="24"/>
          <w:szCs w:val="24"/>
        </w:rPr>
        <w:t>):</w:t>
      </w:r>
    </w:p>
    <w:p w14:paraId="6B997DC9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F664E6" w:rsidRPr="00F664E6" w14:paraId="04725864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0F0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67F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31C6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F664E6" w:rsidRPr="00F664E6" w14:paraId="65363D34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78A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05A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D40A8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3</w:t>
            </w:r>
          </w:p>
        </w:tc>
      </w:tr>
      <w:tr w:rsidR="00F664E6" w:rsidRPr="00F664E6" w14:paraId="747B5D27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B5D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912" w14:textId="397A88CB" w:rsidR="00F664E6" w:rsidRPr="00983835" w:rsidRDefault="00983835" w:rsidP="0098383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36BCC" w14:textId="4670A284" w:rsidR="00F664E6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Евро-2</w:t>
            </w:r>
          </w:p>
        </w:tc>
      </w:tr>
      <w:tr w:rsidR="00F664E6" w:rsidRPr="00F664E6" w14:paraId="338FBD0C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9EAC" w14:textId="55805785" w:rsidR="00F664E6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Средний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0FEA" w14:textId="2CDEB2C2" w:rsidR="00F664E6" w:rsidRPr="00983835" w:rsidRDefault="00983835" w:rsidP="0098383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C5F46" w14:textId="7F431D52" w:rsidR="00F664E6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Евро-2</w:t>
            </w:r>
          </w:p>
        </w:tc>
      </w:tr>
      <w:tr w:rsidR="00983835" w:rsidRPr="00F664E6" w14:paraId="61AB7C90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B2B0" w14:textId="567B5BDF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0F9" w14:textId="767C7C3D" w:rsidR="00983835" w:rsidRPr="00983835" w:rsidRDefault="00983835" w:rsidP="0098383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49B6D" w14:textId="6F69F77C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Евро-2</w:t>
            </w:r>
          </w:p>
        </w:tc>
      </w:tr>
    </w:tbl>
    <w:p w14:paraId="12FD9EF6" w14:textId="77777777" w:rsidR="00122F68" w:rsidRPr="007B0272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7B027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 xml:space="preserve">7.2 </w:t>
      </w:r>
      <w:r w:rsidR="002A55A8" w:rsidRPr="007B027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7B027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827"/>
      </w:tblGrid>
      <w:tr w:rsidR="00F664E6" w:rsidRPr="00F664E6" w14:paraId="2612A4B3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FED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506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06D6B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F664E6" w:rsidRPr="00F664E6" w14:paraId="37365788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33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EB4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8D9" w14:textId="77777777" w:rsidR="00F664E6" w:rsidRPr="00F664E6" w:rsidRDefault="00F664E6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3</w:t>
            </w:r>
          </w:p>
        </w:tc>
      </w:tr>
      <w:tr w:rsidR="00983835" w:rsidRPr="00F664E6" w14:paraId="28F07F25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90F" w14:textId="77777777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752" w14:textId="4B29BE61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A96" w14:textId="3867DE64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Евро-2</w:t>
            </w:r>
          </w:p>
        </w:tc>
      </w:tr>
      <w:tr w:rsidR="00983835" w:rsidRPr="00F664E6" w14:paraId="42404F1C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8031" w14:textId="2067761B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Средний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91CC" w14:textId="19CFAC50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A0936" w14:textId="2E39A862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Евро-2</w:t>
            </w:r>
          </w:p>
        </w:tc>
      </w:tr>
      <w:tr w:rsidR="00983835" w:rsidRPr="00F664E6" w14:paraId="127E9F9F" w14:textId="77777777" w:rsidTr="00983835">
        <w:trPr>
          <w:jc w:val="center"/>
        </w:trPr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ADA1" w14:textId="77777777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664E6"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C5C3" w14:textId="0A8DB5EA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BC698" w14:textId="3DC4791B" w:rsidR="00983835" w:rsidRPr="00F664E6" w:rsidRDefault="00983835" w:rsidP="0098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Евро-2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FD15C0D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95478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954787">
        <w:rPr>
          <w:rFonts w:ascii="Times New Roman CYR" w:hAnsi="Times New Roman CYR" w:cs="Times New Roman CYR"/>
        </w:rPr>
        <w:t>11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727D77AD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95478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954787">
        <w:rPr>
          <w:rFonts w:ascii="Times New Roman CYR" w:hAnsi="Times New Roman CYR" w:cs="Times New Roman CYR"/>
        </w:rPr>
        <w:t>10</w:t>
      </w:r>
      <w:r w:rsidR="00EB200A">
        <w:rPr>
          <w:rFonts w:ascii="Times New Roman CYR" w:hAnsi="Times New Roman CYR" w:cs="Times New Roman CYR"/>
        </w:rPr>
        <w:t>.202</w:t>
      </w:r>
      <w:r w:rsidR="00431142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FEB"/>
    <w:rsid w:val="000D0054"/>
    <w:rsid w:val="000E21B6"/>
    <w:rsid w:val="00114BCC"/>
    <w:rsid w:val="0012181C"/>
    <w:rsid w:val="00122F68"/>
    <w:rsid w:val="00127771"/>
    <w:rsid w:val="001A0676"/>
    <w:rsid w:val="00252B4D"/>
    <w:rsid w:val="00283FA2"/>
    <w:rsid w:val="002A55A8"/>
    <w:rsid w:val="002F1E6C"/>
    <w:rsid w:val="002F4A7E"/>
    <w:rsid w:val="00303532"/>
    <w:rsid w:val="00317DA7"/>
    <w:rsid w:val="003461CC"/>
    <w:rsid w:val="003C3CB0"/>
    <w:rsid w:val="00431142"/>
    <w:rsid w:val="0045388C"/>
    <w:rsid w:val="0047417C"/>
    <w:rsid w:val="005322B8"/>
    <w:rsid w:val="00547F56"/>
    <w:rsid w:val="00561B19"/>
    <w:rsid w:val="00570615"/>
    <w:rsid w:val="00574AF3"/>
    <w:rsid w:val="005D11B7"/>
    <w:rsid w:val="005E4A53"/>
    <w:rsid w:val="00627D28"/>
    <w:rsid w:val="006522DF"/>
    <w:rsid w:val="00683535"/>
    <w:rsid w:val="006B55B1"/>
    <w:rsid w:val="006D2B37"/>
    <w:rsid w:val="006E0D4E"/>
    <w:rsid w:val="007B0272"/>
    <w:rsid w:val="007B21B6"/>
    <w:rsid w:val="00865241"/>
    <w:rsid w:val="00875734"/>
    <w:rsid w:val="00890B2B"/>
    <w:rsid w:val="008947CA"/>
    <w:rsid w:val="008C0BCB"/>
    <w:rsid w:val="008E42BE"/>
    <w:rsid w:val="0092104B"/>
    <w:rsid w:val="00934EEE"/>
    <w:rsid w:val="00954787"/>
    <w:rsid w:val="00983835"/>
    <w:rsid w:val="009A162F"/>
    <w:rsid w:val="00AB046D"/>
    <w:rsid w:val="00AD5662"/>
    <w:rsid w:val="00AF195C"/>
    <w:rsid w:val="00B313DF"/>
    <w:rsid w:val="00B352C2"/>
    <w:rsid w:val="00B63834"/>
    <w:rsid w:val="00BA75F7"/>
    <w:rsid w:val="00BD38A7"/>
    <w:rsid w:val="00BD65E9"/>
    <w:rsid w:val="00BE0D26"/>
    <w:rsid w:val="00BF085E"/>
    <w:rsid w:val="00C21766"/>
    <w:rsid w:val="00C25AE2"/>
    <w:rsid w:val="00C854EC"/>
    <w:rsid w:val="00C86B64"/>
    <w:rsid w:val="00C95DB2"/>
    <w:rsid w:val="00CA11B0"/>
    <w:rsid w:val="00CB6B1A"/>
    <w:rsid w:val="00D12EA4"/>
    <w:rsid w:val="00D25D93"/>
    <w:rsid w:val="00D27663"/>
    <w:rsid w:val="00D3133F"/>
    <w:rsid w:val="00DA7C1C"/>
    <w:rsid w:val="00E27975"/>
    <w:rsid w:val="00E6449F"/>
    <w:rsid w:val="00E77EDE"/>
    <w:rsid w:val="00EB200A"/>
    <w:rsid w:val="00EB704F"/>
    <w:rsid w:val="00F5044D"/>
    <w:rsid w:val="00F50575"/>
    <w:rsid w:val="00F60460"/>
    <w:rsid w:val="00F66121"/>
    <w:rsid w:val="00F664E6"/>
    <w:rsid w:val="00F712F5"/>
    <w:rsid w:val="00F83999"/>
    <w:rsid w:val="00F9161F"/>
    <w:rsid w:val="00FA4441"/>
    <w:rsid w:val="00FC2360"/>
    <w:rsid w:val="00FD0725"/>
    <w:rsid w:val="00FD165F"/>
    <w:rsid w:val="00FD55BC"/>
    <w:rsid w:val="00FE4856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C2176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C21766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49">
    <w:name w:val="Font Style49"/>
    <w:basedOn w:val="a0"/>
    <w:uiPriority w:val="99"/>
    <w:rsid w:val="00C21766"/>
    <w:rPr>
      <w:rFonts w:ascii="Times New Roman" w:hAnsi="Times New Roman" w:cs="Times New Roman"/>
      <w:sz w:val="38"/>
      <w:szCs w:val="38"/>
    </w:rPr>
  </w:style>
  <w:style w:type="character" w:customStyle="1" w:styleId="FontStyle50">
    <w:name w:val="Font Style50"/>
    <w:basedOn w:val="a0"/>
    <w:uiPriority w:val="99"/>
    <w:rsid w:val="00C21766"/>
    <w:rPr>
      <w:rFonts w:ascii="Trebuchet MS" w:hAnsi="Trebuchet MS" w:cs="Trebuchet MS"/>
      <w:spacing w:val="-30"/>
      <w:sz w:val="30"/>
      <w:szCs w:val="30"/>
    </w:rPr>
  </w:style>
  <w:style w:type="character" w:customStyle="1" w:styleId="FontStyle51">
    <w:name w:val="Font Style51"/>
    <w:basedOn w:val="a0"/>
    <w:uiPriority w:val="99"/>
    <w:rsid w:val="00C217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C21766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0D0054"/>
    <w:rPr>
      <w:rFonts w:ascii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1766-478C-4C6C-A6DE-DFC9BC1A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5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65</cp:revision>
  <cp:lastPrinted>2023-04-04T11:36:00Z</cp:lastPrinted>
  <dcterms:created xsi:type="dcterms:W3CDTF">2018-12-17T07:37:00Z</dcterms:created>
  <dcterms:modified xsi:type="dcterms:W3CDTF">2023-10-03T12:28:00Z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