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29D95EF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03003">
        <w:rPr>
          <w:rFonts w:ascii="Times New Roman" w:hAnsi="Times New Roman" w:cs="Times New Roman"/>
          <w:sz w:val="28"/>
          <w:szCs w:val="28"/>
        </w:rPr>
        <w:t>4967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Москва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403003">
        <w:rPr>
          <w:rFonts w:ascii="Times New Roman" w:hAnsi="Times New Roman" w:cs="Times New Roman"/>
          <w:sz w:val="28"/>
          <w:szCs w:val="28"/>
        </w:rPr>
        <w:t xml:space="preserve">Орша – </w:t>
      </w:r>
      <w:r w:rsidR="000D6738">
        <w:rPr>
          <w:rFonts w:ascii="Times New Roman" w:hAnsi="Times New Roman" w:cs="Times New Roman"/>
          <w:sz w:val="28"/>
          <w:szCs w:val="28"/>
        </w:rPr>
        <w:t>Брест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0D6738">
        <w:rPr>
          <w:rFonts w:ascii="Times New Roman" w:hAnsi="Times New Roman" w:cs="Times New Roman"/>
          <w:sz w:val="28"/>
          <w:szCs w:val="28"/>
        </w:rPr>
        <w:t>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C0260D7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9541D"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9541D"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738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— </w:t>
      </w:r>
      <w:r w:rsidR="00403003">
        <w:rPr>
          <w:rFonts w:ascii="Times New Roman" w:hAnsi="Times New Roman" w:cs="Times New Roman"/>
          <w:sz w:val="28"/>
          <w:szCs w:val="28"/>
        </w:rPr>
        <w:t xml:space="preserve">Орша – </w:t>
      </w:r>
      <w:r w:rsidR="000D6738">
        <w:rPr>
          <w:rFonts w:ascii="Times New Roman" w:hAnsi="Times New Roman" w:cs="Times New Roman"/>
          <w:sz w:val="28"/>
          <w:szCs w:val="28"/>
        </w:rPr>
        <w:t>Брест (Республика Беларусь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403003">
        <w:rPr>
          <w:rFonts w:ascii="Times New Roman" w:hAnsi="Times New Roman" w:cs="Times New Roman"/>
          <w:sz w:val="28"/>
          <w:szCs w:val="28"/>
        </w:rPr>
        <w:t>03-01/4967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2023-06-23T10:17:00Z</cp:lastPrinted>
  <dcterms:created xsi:type="dcterms:W3CDTF">2023-07-07T15:36:00Z</dcterms:created>
  <dcterms:modified xsi:type="dcterms:W3CDTF">2023-09-13T10:38:00Z</dcterms:modified>
</cp:coreProperties>
</file>