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CE0" w:rsidRDefault="006B5F60" w:rsidP="00683B1E">
      <w:pPr>
        <w:suppressAutoHyphens/>
        <w:spacing w:after="0" w:line="240" w:lineRule="auto"/>
        <w:ind w:left="10773"/>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УТВЕРЖДЕНЫ</w:t>
      </w:r>
    </w:p>
    <w:p w:rsidR="006B5F60" w:rsidRDefault="006B5F60" w:rsidP="00683B1E">
      <w:pPr>
        <w:suppressAutoHyphens/>
        <w:spacing w:after="0" w:line="240" w:lineRule="auto"/>
        <w:ind w:left="10773"/>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распоряжением Минтранса России</w:t>
      </w:r>
    </w:p>
    <w:p w:rsidR="006B5F60" w:rsidRPr="00E7466A" w:rsidRDefault="006B5F60" w:rsidP="00683B1E">
      <w:pPr>
        <w:suppressAutoHyphens/>
        <w:spacing w:after="0" w:line="240" w:lineRule="auto"/>
        <w:ind w:left="10773"/>
        <w:jc w:val="center"/>
        <w:rPr>
          <w:rFonts w:ascii="Times New Roman" w:eastAsia="Times New Roman" w:hAnsi="Times New Roman" w:cs="Times New Roman"/>
          <w:sz w:val="28"/>
          <w:szCs w:val="24"/>
          <w:u w:val="single"/>
          <w:lang w:eastAsia="ru-RU"/>
        </w:rPr>
      </w:pPr>
      <w:r w:rsidRPr="00E7466A">
        <w:rPr>
          <w:rFonts w:ascii="Times New Roman" w:eastAsia="Times New Roman" w:hAnsi="Times New Roman" w:cs="Times New Roman"/>
          <w:sz w:val="28"/>
          <w:szCs w:val="24"/>
          <w:u w:val="single"/>
          <w:lang w:eastAsia="ru-RU"/>
        </w:rPr>
        <w:t xml:space="preserve">от </w:t>
      </w:r>
      <w:r w:rsidR="00E7466A" w:rsidRPr="00E7466A">
        <w:rPr>
          <w:rFonts w:ascii="Times New Roman" w:eastAsia="Times New Roman" w:hAnsi="Times New Roman" w:cs="Times New Roman"/>
          <w:sz w:val="28"/>
          <w:szCs w:val="24"/>
          <w:u w:val="single"/>
          <w:lang w:eastAsia="ru-RU"/>
        </w:rPr>
        <w:t>12 сентября 2023 г. № АК-195-р</w:t>
      </w:r>
    </w:p>
    <w:p w:rsidR="006B5F60" w:rsidRDefault="006B5F60" w:rsidP="005F35C1">
      <w:pPr>
        <w:suppressAutoHyphens/>
        <w:spacing w:after="0" w:line="240" w:lineRule="auto"/>
        <w:jc w:val="center"/>
        <w:rPr>
          <w:rFonts w:ascii="Times New Roman" w:eastAsia="Times New Roman" w:hAnsi="Times New Roman" w:cs="Times New Roman"/>
          <w:sz w:val="28"/>
          <w:szCs w:val="24"/>
          <w:lang w:eastAsia="ru-RU"/>
        </w:rPr>
      </w:pPr>
    </w:p>
    <w:p w:rsidR="006B5F60" w:rsidRPr="006B5F60" w:rsidRDefault="006B5F60" w:rsidP="005F35C1">
      <w:pPr>
        <w:suppressAutoHyphens/>
        <w:spacing w:after="0" w:line="240" w:lineRule="auto"/>
        <w:jc w:val="center"/>
        <w:rPr>
          <w:rFonts w:ascii="Times New Roman" w:eastAsia="Times New Roman" w:hAnsi="Times New Roman" w:cs="Times New Roman"/>
          <w:b/>
          <w:sz w:val="28"/>
          <w:szCs w:val="24"/>
          <w:lang w:eastAsia="ru-RU"/>
        </w:rPr>
      </w:pPr>
      <w:r w:rsidRPr="006B5F60">
        <w:rPr>
          <w:rFonts w:ascii="Times New Roman" w:eastAsia="Times New Roman" w:hAnsi="Times New Roman" w:cs="Times New Roman"/>
          <w:b/>
          <w:sz w:val="28"/>
          <w:szCs w:val="24"/>
          <w:lang w:eastAsia="ru-RU"/>
        </w:rPr>
        <w:t>ИЗМЕНЕНИЯ,</w:t>
      </w:r>
    </w:p>
    <w:p w:rsidR="006B5F60" w:rsidRDefault="006B5F60" w:rsidP="005F35C1">
      <w:pPr>
        <w:suppressAutoHyphens/>
        <w:spacing w:after="0" w:line="240" w:lineRule="auto"/>
        <w:jc w:val="center"/>
        <w:rPr>
          <w:rFonts w:ascii="Times New Roman" w:eastAsia="Times New Roman" w:hAnsi="Times New Roman" w:cs="Times New Roman"/>
          <w:b/>
          <w:sz w:val="28"/>
          <w:szCs w:val="24"/>
          <w:lang w:eastAsia="ru-RU"/>
        </w:rPr>
      </w:pPr>
      <w:r w:rsidRPr="006B5F60">
        <w:rPr>
          <w:rFonts w:ascii="Times New Roman" w:eastAsia="Times New Roman" w:hAnsi="Times New Roman" w:cs="Times New Roman"/>
          <w:b/>
          <w:sz w:val="28"/>
          <w:szCs w:val="24"/>
          <w:lang w:eastAsia="ru-RU"/>
        </w:rPr>
        <w:t xml:space="preserve">которые вносятся в План Министерства транспорта Российской Федерации </w:t>
      </w:r>
      <w:r>
        <w:rPr>
          <w:rFonts w:ascii="Times New Roman" w:eastAsia="Times New Roman" w:hAnsi="Times New Roman" w:cs="Times New Roman"/>
          <w:b/>
          <w:sz w:val="28"/>
          <w:szCs w:val="24"/>
          <w:lang w:eastAsia="ru-RU"/>
        </w:rPr>
        <w:br/>
      </w:r>
      <w:r w:rsidRPr="006B5F60">
        <w:rPr>
          <w:rFonts w:ascii="Times New Roman" w:eastAsia="Times New Roman" w:hAnsi="Times New Roman" w:cs="Times New Roman"/>
          <w:b/>
          <w:sz w:val="28"/>
          <w:szCs w:val="24"/>
          <w:lang w:eastAsia="ru-RU"/>
        </w:rPr>
        <w:t>по подготовке проектов нормативных правовых актов на 2023 год</w:t>
      </w:r>
    </w:p>
    <w:p w:rsidR="006B5F60" w:rsidRPr="006B5F60" w:rsidRDefault="006B5F60" w:rsidP="005F35C1">
      <w:pPr>
        <w:suppressAutoHyphens/>
        <w:spacing w:after="0" w:line="240" w:lineRule="auto"/>
        <w:jc w:val="both"/>
        <w:rPr>
          <w:rFonts w:ascii="Times New Roman" w:eastAsia="Times New Roman" w:hAnsi="Times New Roman" w:cs="Times New Roman"/>
          <w:sz w:val="28"/>
          <w:szCs w:val="24"/>
          <w:lang w:eastAsia="ru-RU"/>
        </w:rPr>
      </w:pPr>
    </w:p>
    <w:p w:rsidR="006B5F60" w:rsidRDefault="006B5F60" w:rsidP="005F35C1">
      <w:pPr>
        <w:suppressAutoHyphens/>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1. </w:t>
      </w:r>
      <w:r w:rsidRPr="009B4CAD">
        <w:rPr>
          <w:rFonts w:ascii="Times New Roman" w:eastAsia="Times New Roman" w:hAnsi="Times New Roman" w:cs="Times New Roman"/>
          <w:sz w:val="28"/>
          <w:szCs w:val="24"/>
          <w:lang w:eastAsia="ru-RU"/>
        </w:rPr>
        <w:t xml:space="preserve">Раздел </w:t>
      </w:r>
      <w:r w:rsidR="009B4CAD" w:rsidRPr="009B4CAD">
        <w:rPr>
          <w:rFonts w:ascii="Times New Roman" w:eastAsia="Times New Roman" w:hAnsi="Times New Roman" w:cs="Times New Roman"/>
          <w:sz w:val="28"/>
          <w:szCs w:val="24"/>
          <w:lang w:eastAsia="ru-RU"/>
        </w:rPr>
        <w:t>I</w:t>
      </w:r>
      <w:r w:rsidRPr="009B4CAD">
        <w:rPr>
          <w:rFonts w:ascii="Times New Roman" w:eastAsia="Times New Roman" w:hAnsi="Times New Roman" w:cs="Times New Roman"/>
          <w:sz w:val="28"/>
          <w:szCs w:val="24"/>
          <w:lang w:eastAsia="ru-RU"/>
        </w:rPr>
        <w:t xml:space="preserve"> Плана</w:t>
      </w:r>
      <w:r>
        <w:rPr>
          <w:rFonts w:ascii="Times New Roman" w:eastAsia="Times New Roman" w:hAnsi="Times New Roman" w:cs="Times New Roman"/>
          <w:sz w:val="28"/>
          <w:szCs w:val="24"/>
          <w:lang w:eastAsia="ru-RU"/>
        </w:rPr>
        <w:t xml:space="preserve"> </w:t>
      </w:r>
      <w:r w:rsidR="009B4CAD" w:rsidRPr="009B4CAD">
        <w:rPr>
          <w:rFonts w:ascii="Times New Roman" w:eastAsia="Times New Roman" w:hAnsi="Times New Roman" w:cs="Times New Roman"/>
          <w:sz w:val="28"/>
          <w:szCs w:val="24"/>
          <w:lang w:eastAsia="ru-RU"/>
        </w:rPr>
        <w:t xml:space="preserve">Министерства транспорта Российской Федерации по подготовке проектов нормативных правовых актов на 2023 год </w:t>
      </w:r>
      <w:r>
        <w:rPr>
          <w:rFonts w:ascii="Times New Roman" w:eastAsia="Times New Roman" w:hAnsi="Times New Roman" w:cs="Times New Roman"/>
          <w:sz w:val="28"/>
          <w:szCs w:val="24"/>
          <w:lang w:eastAsia="ru-RU"/>
        </w:rPr>
        <w:t>изложить в следующей редакции:</w:t>
      </w:r>
    </w:p>
    <w:p w:rsidR="006B5F60" w:rsidRDefault="006B5F60" w:rsidP="005F35C1">
      <w:pPr>
        <w:suppressAutoHyphens/>
        <w:spacing w:after="0" w:line="240" w:lineRule="auto"/>
        <w:jc w:val="both"/>
        <w:rPr>
          <w:rFonts w:ascii="Times New Roman" w:eastAsia="Times New Roman" w:hAnsi="Times New Roman" w:cs="Times New Roman"/>
          <w:sz w:val="28"/>
          <w:szCs w:val="24"/>
          <w:lang w:eastAsia="ru-RU"/>
        </w:rPr>
      </w:pPr>
      <w:bookmarkStart w:id="0" w:name="_GoBack"/>
      <w:bookmarkEnd w:id="0"/>
    </w:p>
    <w:p w:rsidR="006B5F60" w:rsidRPr="006B5F60" w:rsidRDefault="006B5F60" w:rsidP="005F35C1">
      <w:pPr>
        <w:suppressAutoHyphens/>
        <w:spacing w:after="0" w:line="240" w:lineRule="auto"/>
        <w:jc w:val="center"/>
        <w:rPr>
          <w:rFonts w:ascii="Times New Roman" w:eastAsia="Times New Roman" w:hAnsi="Times New Roman" w:cs="Times New Roman"/>
          <w:b/>
          <w:sz w:val="28"/>
          <w:szCs w:val="24"/>
          <w:lang w:eastAsia="ru-RU"/>
        </w:rPr>
      </w:pPr>
      <w:r w:rsidRPr="006B5F60">
        <w:rPr>
          <w:rFonts w:ascii="Times New Roman" w:eastAsia="Times New Roman" w:hAnsi="Times New Roman" w:cs="Times New Roman"/>
          <w:b/>
          <w:sz w:val="28"/>
          <w:szCs w:val="24"/>
          <w:lang w:eastAsia="ru-RU"/>
        </w:rPr>
        <w:t>Раздел I</w:t>
      </w:r>
    </w:p>
    <w:p w:rsidR="006B5F60" w:rsidRPr="006B5F60" w:rsidRDefault="006B5F60" w:rsidP="005F35C1">
      <w:pPr>
        <w:suppressAutoHyphens/>
        <w:spacing w:after="0" w:line="240" w:lineRule="auto"/>
        <w:jc w:val="center"/>
        <w:rPr>
          <w:rFonts w:ascii="Times New Roman" w:eastAsia="Times New Roman" w:hAnsi="Times New Roman" w:cs="Times New Roman"/>
          <w:b/>
          <w:sz w:val="28"/>
          <w:szCs w:val="24"/>
          <w:lang w:eastAsia="ru-RU"/>
        </w:rPr>
      </w:pPr>
      <w:r w:rsidRPr="006B5F60">
        <w:rPr>
          <w:rFonts w:ascii="Times New Roman" w:eastAsia="Times New Roman" w:hAnsi="Times New Roman" w:cs="Times New Roman"/>
          <w:b/>
          <w:sz w:val="28"/>
          <w:szCs w:val="24"/>
          <w:lang w:eastAsia="ru-RU"/>
        </w:rPr>
        <w:t>Проекты нормативных правовых актов, разрабатываемые</w:t>
      </w:r>
    </w:p>
    <w:p w:rsidR="006B5F60" w:rsidRDefault="006B5F60" w:rsidP="005F35C1">
      <w:pPr>
        <w:suppressAutoHyphens/>
        <w:spacing w:after="0" w:line="240" w:lineRule="auto"/>
        <w:jc w:val="center"/>
        <w:rPr>
          <w:rFonts w:ascii="Times New Roman" w:eastAsia="Times New Roman" w:hAnsi="Times New Roman" w:cs="Times New Roman"/>
          <w:b/>
          <w:sz w:val="28"/>
          <w:szCs w:val="24"/>
          <w:lang w:eastAsia="ru-RU"/>
        </w:rPr>
      </w:pPr>
      <w:r w:rsidRPr="006B5F60">
        <w:rPr>
          <w:rFonts w:ascii="Times New Roman" w:eastAsia="Times New Roman" w:hAnsi="Times New Roman" w:cs="Times New Roman"/>
          <w:b/>
          <w:sz w:val="28"/>
          <w:szCs w:val="24"/>
          <w:lang w:eastAsia="ru-RU"/>
        </w:rPr>
        <w:t>Минтрансом России в рамках реализации норм федеральных законов</w:t>
      </w:r>
    </w:p>
    <w:p w:rsidR="006B5F60" w:rsidRDefault="006B5F60" w:rsidP="005F35C1">
      <w:pPr>
        <w:suppressAutoHyphens/>
        <w:spacing w:after="0" w:line="240" w:lineRule="auto"/>
        <w:jc w:val="center"/>
        <w:rPr>
          <w:rFonts w:ascii="Times New Roman" w:eastAsia="Times New Roman" w:hAnsi="Times New Roman" w:cs="Times New Roman"/>
          <w:b/>
          <w:sz w:val="28"/>
          <w:szCs w:val="24"/>
          <w:lang w:eastAsia="ru-RU"/>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8"/>
        <w:gridCol w:w="2552"/>
        <w:gridCol w:w="1559"/>
        <w:gridCol w:w="4332"/>
        <w:gridCol w:w="1763"/>
        <w:gridCol w:w="2632"/>
        <w:gridCol w:w="2268"/>
      </w:tblGrid>
      <w:tr w:rsidR="006B5F60" w:rsidRPr="00924D50" w:rsidTr="00EF6010">
        <w:trPr>
          <w:tblHeader/>
        </w:trPr>
        <w:tc>
          <w:tcPr>
            <w:tcW w:w="488" w:type="dxa"/>
            <w:shd w:val="clear" w:color="auto" w:fill="auto"/>
            <w:vAlign w:val="center"/>
          </w:tcPr>
          <w:p w:rsidR="006B5F60" w:rsidRPr="00683B1E" w:rsidRDefault="006B5F60" w:rsidP="005F35C1">
            <w:pPr>
              <w:pStyle w:val="Style4"/>
              <w:widowControl/>
              <w:suppressAutoHyphens/>
              <w:spacing w:line="240" w:lineRule="auto"/>
              <w:jc w:val="center"/>
              <w:rPr>
                <w:rStyle w:val="FontStyle14"/>
                <w:b/>
                <w:sz w:val="20"/>
                <w:szCs w:val="20"/>
              </w:rPr>
            </w:pPr>
            <w:r w:rsidRPr="00683B1E">
              <w:rPr>
                <w:rStyle w:val="FontStyle14"/>
                <w:b/>
                <w:sz w:val="20"/>
                <w:szCs w:val="20"/>
              </w:rPr>
              <w:t>№</w:t>
            </w:r>
          </w:p>
          <w:p w:rsidR="006B5F60" w:rsidRPr="00683B1E" w:rsidRDefault="006B5F60" w:rsidP="005F35C1">
            <w:pPr>
              <w:pStyle w:val="ad"/>
              <w:tabs>
                <w:tab w:val="left" w:pos="11758"/>
              </w:tabs>
              <w:suppressAutoHyphens/>
              <w:spacing w:after="0" w:line="240" w:lineRule="auto"/>
              <w:ind w:left="0"/>
              <w:contextualSpacing w:val="0"/>
              <w:jc w:val="center"/>
              <w:rPr>
                <w:rFonts w:ascii="Times New Roman" w:hAnsi="Times New Roman"/>
                <w:b/>
                <w:sz w:val="20"/>
                <w:szCs w:val="20"/>
              </w:rPr>
            </w:pPr>
            <w:r w:rsidRPr="00683B1E">
              <w:rPr>
                <w:rStyle w:val="FontStyle14"/>
                <w:b/>
                <w:sz w:val="20"/>
                <w:szCs w:val="20"/>
              </w:rPr>
              <w:t>п/п</w:t>
            </w:r>
          </w:p>
        </w:tc>
        <w:tc>
          <w:tcPr>
            <w:tcW w:w="2552" w:type="dxa"/>
            <w:shd w:val="clear" w:color="auto" w:fill="auto"/>
            <w:vAlign w:val="center"/>
          </w:tcPr>
          <w:p w:rsidR="006B5F60" w:rsidRPr="00683B1E" w:rsidRDefault="006B5F60" w:rsidP="005F35C1">
            <w:pPr>
              <w:tabs>
                <w:tab w:val="left" w:pos="11758"/>
              </w:tabs>
              <w:suppressAutoHyphens/>
              <w:spacing w:after="0" w:line="240" w:lineRule="auto"/>
              <w:jc w:val="center"/>
              <w:rPr>
                <w:rFonts w:ascii="Times New Roman" w:hAnsi="Times New Roman" w:cs="Times New Roman"/>
                <w:b/>
                <w:sz w:val="20"/>
                <w:szCs w:val="20"/>
              </w:rPr>
            </w:pPr>
            <w:r w:rsidRPr="00683B1E">
              <w:rPr>
                <w:rStyle w:val="FontStyle14"/>
                <w:b/>
                <w:sz w:val="20"/>
                <w:szCs w:val="20"/>
              </w:rPr>
              <w:t xml:space="preserve">Федеральный закон, </w:t>
            </w:r>
            <w:r w:rsidRPr="00683B1E">
              <w:rPr>
                <w:rStyle w:val="FontStyle14"/>
                <w:b/>
                <w:sz w:val="20"/>
                <w:szCs w:val="20"/>
              </w:rPr>
              <w:br/>
              <w:t>предусматривающий</w:t>
            </w:r>
            <w:r w:rsidRPr="00683B1E">
              <w:rPr>
                <w:rStyle w:val="FontStyle14"/>
                <w:b/>
                <w:sz w:val="20"/>
                <w:szCs w:val="20"/>
              </w:rPr>
              <w:br/>
              <w:t>разработку и принятие акта</w:t>
            </w:r>
          </w:p>
        </w:tc>
        <w:tc>
          <w:tcPr>
            <w:tcW w:w="1559" w:type="dxa"/>
            <w:shd w:val="clear" w:color="auto" w:fill="auto"/>
            <w:vAlign w:val="center"/>
          </w:tcPr>
          <w:p w:rsidR="006B5F60" w:rsidRPr="00683B1E" w:rsidRDefault="006B5F60" w:rsidP="005F35C1">
            <w:pPr>
              <w:tabs>
                <w:tab w:val="left" w:pos="11758"/>
              </w:tabs>
              <w:suppressAutoHyphens/>
              <w:spacing w:after="0" w:line="240" w:lineRule="auto"/>
              <w:jc w:val="center"/>
              <w:rPr>
                <w:rFonts w:ascii="Times New Roman" w:hAnsi="Times New Roman" w:cs="Times New Roman"/>
                <w:b/>
                <w:spacing w:val="-6"/>
                <w:sz w:val="20"/>
                <w:szCs w:val="20"/>
              </w:rPr>
            </w:pPr>
            <w:r w:rsidRPr="00683B1E">
              <w:rPr>
                <w:rStyle w:val="FontStyle14"/>
                <w:b/>
                <w:sz w:val="20"/>
                <w:szCs w:val="20"/>
              </w:rPr>
              <w:t>Вид акта</w:t>
            </w:r>
          </w:p>
        </w:tc>
        <w:tc>
          <w:tcPr>
            <w:tcW w:w="4332" w:type="dxa"/>
            <w:shd w:val="clear" w:color="auto" w:fill="auto"/>
            <w:vAlign w:val="center"/>
          </w:tcPr>
          <w:p w:rsidR="006B5F60" w:rsidRPr="00683B1E" w:rsidRDefault="006B5F60" w:rsidP="005F35C1">
            <w:pPr>
              <w:tabs>
                <w:tab w:val="left" w:pos="11758"/>
              </w:tabs>
              <w:suppressAutoHyphens/>
              <w:spacing w:after="0" w:line="240" w:lineRule="auto"/>
              <w:jc w:val="center"/>
              <w:rPr>
                <w:rFonts w:ascii="Times New Roman" w:hAnsi="Times New Roman" w:cs="Times New Roman"/>
                <w:b/>
                <w:sz w:val="20"/>
                <w:szCs w:val="20"/>
              </w:rPr>
            </w:pPr>
            <w:r w:rsidRPr="00683B1E">
              <w:rPr>
                <w:rStyle w:val="FontStyle14"/>
                <w:b/>
                <w:sz w:val="20"/>
                <w:szCs w:val="20"/>
              </w:rPr>
              <w:t xml:space="preserve">Предполагаемое наименование </w:t>
            </w:r>
            <w:r w:rsidRPr="00683B1E">
              <w:rPr>
                <w:rStyle w:val="FontStyle14"/>
                <w:b/>
                <w:sz w:val="20"/>
                <w:szCs w:val="20"/>
              </w:rPr>
              <w:br/>
              <w:t>проекта акта</w:t>
            </w:r>
          </w:p>
        </w:tc>
        <w:tc>
          <w:tcPr>
            <w:tcW w:w="1763" w:type="dxa"/>
            <w:shd w:val="clear" w:color="auto" w:fill="auto"/>
            <w:vAlign w:val="center"/>
          </w:tcPr>
          <w:p w:rsidR="006B5F60" w:rsidRPr="00683B1E" w:rsidRDefault="006B5F60" w:rsidP="005F35C1">
            <w:pPr>
              <w:pStyle w:val="Style6"/>
              <w:widowControl/>
              <w:suppressAutoHyphens/>
              <w:spacing w:line="240" w:lineRule="auto"/>
              <w:rPr>
                <w:rStyle w:val="FontStyle14"/>
                <w:b/>
                <w:sz w:val="20"/>
                <w:szCs w:val="20"/>
              </w:rPr>
            </w:pPr>
            <w:r w:rsidRPr="00683B1E">
              <w:rPr>
                <w:rStyle w:val="FontStyle14"/>
                <w:b/>
                <w:sz w:val="20"/>
                <w:szCs w:val="20"/>
              </w:rPr>
              <w:t>Поручение</w:t>
            </w:r>
          </w:p>
          <w:p w:rsidR="006B5F60" w:rsidRPr="00683B1E" w:rsidRDefault="006B5F60" w:rsidP="005F35C1">
            <w:pPr>
              <w:tabs>
                <w:tab w:val="left" w:pos="11758"/>
              </w:tabs>
              <w:suppressAutoHyphens/>
              <w:spacing w:after="0" w:line="240" w:lineRule="auto"/>
              <w:jc w:val="center"/>
              <w:rPr>
                <w:rFonts w:ascii="Times New Roman" w:hAnsi="Times New Roman" w:cs="Times New Roman"/>
                <w:b/>
                <w:spacing w:val="-4"/>
                <w:sz w:val="20"/>
                <w:szCs w:val="20"/>
              </w:rPr>
            </w:pPr>
            <w:r w:rsidRPr="00683B1E">
              <w:rPr>
                <w:rStyle w:val="FontStyle14"/>
                <w:b/>
                <w:sz w:val="20"/>
                <w:szCs w:val="20"/>
              </w:rPr>
              <w:t>о разработке проекта акта</w:t>
            </w:r>
          </w:p>
        </w:tc>
        <w:tc>
          <w:tcPr>
            <w:tcW w:w="2632" w:type="dxa"/>
            <w:shd w:val="clear" w:color="auto" w:fill="auto"/>
            <w:vAlign w:val="center"/>
          </w:tcPr>
          <w:p w:rsidR="006B5F60" w:rsidRPr="00683B1E" w:rsidRDefault="006B5F60" w:rsidP="005F35C1">
            <w:pPr>
              <w:pStyle w:val="Style8"/>
              <w:widowControl/>
              <w:suppressAutoHyphens/>
              <w:spacing w:line="240" w:lineRule="auto"/>
              <w:ind w:firstLine="0"/>
              <w:jc w:val="center"/>
              <w:rPr>
                <w:b/>
                <w:sz w:val="20"/>
                <w:szCs w:val="20"/>
              </w:rPr>
            </w:pPr>
            <w:r w:rsidRPr="00683B1E">
              <w:rPr>
                <w:rStyle w:val="FontStyle14"/>
                <w:b/>
                <w:sz w:val="20"/>
                <w:szCs w:val="20"/>
              </w:rPr>
              <w:t>Срок принятия акта Правительства Российской Федерации/ ведомственного акта (с учетом регистрации в Минюсте России)</w:t>
            </w:r>
          </w:p>
        </w:tc>
        <w:tc>
          <w:tcPr>
            <w:tcW w:w="2268" w:type="dxa"/>
            <w:shd w:val="clear" w:color="auto" w:fill="auto"/>
            <w:vAlign w:val="center"/>
          </w:tcPr>
          <w:p w:rsidR="006B5F60" w:rsidRPr="00683B1E" w:rsidRDefault="006B5F60" w:rsidP="005F35C1">
            <w:pPr>
              <w:pStyle w:val="Style6"/>
              <w:widowControl/>
              <w:suppressAutoHyphens/>
              <w:spacing w:line="240" w:lineRule="auto"/>
              <w:rPr>
                <w:b/>
                <w:spacing w:val="-4"/>
                <w:sz w:val="20"/>
                <w:szCs w:val="20"/>
              </w:rPr>
            </w:pPr>
            <w:r w:rsidRPr="00683B1E">
              <w:rPr>
                <w:rStyle w:val="FontStyle14"/>
                <w:b/>
                <w:sz w:val="20"/>
                <w:szCs w:val="20"/>
              </w:rPr>
              <w:t xml:space="preserve">Ответственный </w:t>
            </w:r>
            <w:r w:rsidRPr="00683B1E">
              <w:rPr>
                <w:rStyle w:val="FontStyle14"/>
                <w:b/>
                <w:sz w:val="20"/>
                <w:szCs w:val="20"/>
              </w:rPr>
              <w:br/>
              <w:t xml:space="preserve">департамент </w:t>
            </w:r>
            <w:r w:rsidRPr="00683B1E">
              <w:rPr>
                <w:rStyle w:val="FontStyle14"/>
                <w:b/>
                <w:sz w:val="20"/>
                <w:szCs w:val="20"/>
              </w:rPr>
              <w:br/>
              <w:t xml:space="preserve">Правительства </w:t>
            </w:r>
            <w:r w:rsidRPr="00683B1E">
              <w:rPr>
                <w:rStyle w:val="FontStyle14"/>
                <w:b/>
                <w:sz w:val="20"/>
                <w:szCs w:val="20"/>
              </w:rPr>
              <w:br/>
              <w:t>Российской Федерации</w:t>
            </w:r>
          </w:p>
        </w:tc>
      </w:tr>
      <w:tr w:rsidR="002E0C31" w:rsidRPr="00924D50" w:rsidTr="00EF6010">
        <w:trPr>
          <w:trHeight w:val="20"/>
        </w:trPr>
        <w:tc>
          <w:tcPr>
            <w:tcW w:w="488" w:type="dxa"/>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shd w:val="clear" w:color="auto" w:fill="auto"/>
          </w:tcPr>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Федеральный закон </w:t>
            </w:r>
            <w:r w:rsidRPr="00924D50">
              <w:rPr>
                <w:rFonts w:ascii="Times New Roman" w:eastAsia="Calibri" w:hAnsi="Times New Roman" w:cs="Times New Roman"/>
                <w:sz w:val="20"/>
                <w:szCs w:val="20"/>
              </w:rPr>
              <w:br/>
              <w:t>от 03.08.2018 № 342-ФЗ</w:t>
            </w:r>
          </w:p>
          <w:p w:rsidR="002E0C31" w:rsidRPr="00924D50" w:rsidRDefault="002E0C31" w:rsidP="00952E3D">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w:t>
            </w:r>
            <w:r w:rsidRPr="00924D50">
              <w:rPr>
                <w:rFonts w:ascii="Times New Roman" w:eastAsia="Calibri" w:hAnsi="Times New Roman" w:cs="Times New Roman"/>
                <w:sz w:val="20"/>
                <w:szCs w:val="20"/>
              </w:rPr>
              <w:br/>
              <w:t>в Градостроительный кодекс Российской Федерации и отдельные законодательные акты Российской Федерации»</w:t>
            </w:r>
          </w:p>
        </w:tc>
        <w:tc>
          <w:tcPr>
            <w:tcW w:w="1559" w:type="dxa"/>
            <w:shd w:val="clear" w:color="auto" w:fill="auto"/>
          </w:tcPr>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постановление Правительства Российской Федерации</w:t>
            </w:r>
          </w:p>
        </w:tc>
        <w:tc>
          <w:tcPr>
            <w:tcW w:w="4332" w:type="dxa"/>
            <w:shd w:val="clear" w:color="auto" w:fill="auto"/>
          </w:tcPr>
          <w:p w:rsidR="002E0C31" w:rsidRPr="00924D50" w:rsidRDefault="002E0C31" w:rsidP="00952E3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утверждении Положения об охранной зоне железных дорог и о внесении изменений </w:t>
            </w:r>
            <w:r w:rsidRPr="00924D50">
              <w:rPr>
                <w:rFonts w:ascii="Times New Roman" w:eastAsia="Calibri" w:hAnsi="Times New Roman" w:cs="Times New Roman"/>
                <w:sz w:val="20"/>
                <w:szCs w:val="20"/>
              </w:rPr>
              <w:br/>
              <w:t>в постановление Правительства Российской Федерации от 12</w:t>
            </w:r>
            <w:r w:rsidR="00952E3D">
              <w:rPr>
                <w:rFonts w:ascii="Times New Roman" w:eastAsia="Calibri" w:hAnsi="Times New Roman" w:cs="Times New Roman"/>
                <w:sz w:val="20"/>
                <w:szCs w:val="20"/>
              </w:rPr>
              <w:t>.10.</w:t>
            </w:r>
            <w:r w:rsidRPr="00924D50">
              <w:rPr>
                <w:rFonts w:ascii="Times New Roman" w:eastAsia="Calibri" w:hAnsi="Times New Roman" w:cs="Times New Roman"/>
                <w:sz w:val="20"/>
                <w:szCs w:val="20"/>
              </w:rPr>
              <w:t>2006 № 611 «О порядке установления и использования полос отвода и охранных зон железных дорог» в части исключения полномочий Правительства Российской Федерации по установлению Порядка установления и использования охранных зон железных дорог»</w:t>
            </w:r>
          </w:p>
        </w:tc>
        <w:tc>
          <w:tcPr>
            <w:tcW w:w="1763" w:type="dxa"/>
            <w:shd w:val="clear" w:color="auto" w:fill="auto"/>
          </w:tcPr>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14.12.2018 </w:t>
            </w:r>
          </w:p>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10369п-П9</w:t>
            </w:r>
          </w:p>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44</w:t>
            </w:r>
          </w:p>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p>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11.03.2020 </w:t>
            </w:r>
          </w:p>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ММ-П14-1684</w:t>
            </w:r>
          </w:p>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w:t>
            </w:r>
            <w:r w:rsidR="00A46B72">
              <w:rPr>
                <w:rFonts w:ascii="Times New Roman" w:eastAsia="Calibri" w:hAnsi="Times New Roman" w:cs="Times New Roman"/>
                <w:sz w:val="20"/>
                <w:szCs w:val="20"/>
              </w:rPr>
              <w:t>0</w:t>
            </w:r>
            <w:r w:rsidRPr="00924D50">
              <w:rPr>
                <w:rFonts w:ascii="Times New Roman" w:eastAsia="Calibri" w:hAnsi="Times New Roman" w:cs="Times New Roman"/>
                <w:sz w:val="20"/>
                <w:szCs w:val="20"/>
              </w:rPr>
              <w:t>1.09.2020</w:t>
            </w:r>
            <w:r w:rsidRPr="00924D50">
              <w:rPr>
                <w:rFonts w:ascii="Times New Roman" w:eastAsia="Calibri" w:hAnsi="Times New Roman" w:cs="Times New Roman"/>
                <w:sz w:val="20"/>
                <w:szCs w:val="20"/>
              </w:rPr>
              <w:br/>
              <w:t>№ ММ-П16-10982</w:t>
            </w:r>
          </w:p>
        </w:tc>
        <w:tc>
          <w:tcPr>
            <w:tcW w:w="2632" w:type="dxa"/>
            <w:shd w:val="clear" w:color="auto" w:fill="auto"/>
          </w:tcPr>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В течение 4 месяцев после принятия законопроекта,</w:t>
            </w:r>
            <w:r w:rsidRPr="00924D50">
              <w:rPr>
                <w:rFonts w:ascii="Times New Roman" w:hAnsi="Times New Roman" w:cs="Times New Roman"/>
                <w:sz w:val="20"/>
                <w:szCs w:val="20"/>
              </w:rPr>
              <w:t xml:space="preserve"> </w:t>
            </w:r>
            <w:r w:rsidRPr="00924D50">
              <w:rPr>
                <w:rFonts w:ascii="Times New Roman" w:eastAsia="Calibri" w:hAnsi="Times New Roman" w:cs="Times New Roman"/>
                <w:sz w:val="20"/>
                <w:szCs w:val="20"/>
              </w:rPr>
              <w:t xml:space="preserve">направленного на пересмотр количества видов зон, </w:t>
            </w:r>
            <w:r w:rsidRPr="00924D50">
              <w:rPr>
                <w:rFonts w:ascii="Times New Roman" w:eastAsia="Calibri" w:hAnsi="Times New Roman" w:cs="Times New Roman"/>
                <w:sz w:val="20"/>
                <w:szCs w:val="20"/>
              </w:rPr>
              <w:br/>
              <w:t>а также на упрощение порядка их установления, изменения или прекращения их существования</w:t>
            </w:r>
          </w:p>
        </w:tc>
        <w:tc>
          <w:tcPr>
            <w:tcW w:w="2268" w:type="dxa"/>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строительства</w:t>
            </w:r>
          </w:p>
        </w:tc>
      </w:tr>
      <w:tr w:rsidR="002E0C31" w:rsidRPr="00924D50" w:rsidTr="00EF6010">
        <w:trPr>
          <w:trHeight w:val="20"/>
        </w:trPr>
        <w:tc>
          <w:tcPr>
            <w:tcW w:w="488" w:type="dxa"/>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shd w:val="clear" w:color="auto" w:fill="auto"/>
          </w:tcPr>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Федеральный закон </w:t>
            </w:r>
            <w:r w:rsidRPr="00924D50">
              <w:rPr>
                <w:rFonts w:ascii="Times New Roman" w:eastAsia="Calibri" w:hAnsi="Times New Roman" w:cs="Times New Roman"/>
                <w:sz w:val="20"/>
                <w:szCs w:val="20"/>
              </w:rPr>
              <w:br/>
              <w:t>от 03.08.2018 № 342-ФЗ</w:t>
            </w:r>
          </w:p>
          <w:p w:rsidR="002E0C31" w:rsidRPr="00924D50" w:rsidRDefault="002E0C31" w:rsidP="00952E3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w:t>
            </w:r>
            <w:r w:rsidRPr="00924D50">
              <w:rPr>
                <w:rFonts w:ascii="Times New Roman" w:eastAsia="Calibri" w:hAnsi="Times New Roman" w:cs="Times New Roman"/>
                <w:sz w:val="20"/>
                <w:szCs w:val="20"/>
              </w:rPr>
              <w:br/>
              <w:t xml:space="preserve">в Градостроительный кодекс Российской Федерации и отдельные </w:t>
            </w:r>
            <w:r w:rsidRPr="00924D50">
              <w:rPr>
                <w:rFonts w:ascii="Times New Roman" w:eastAsia="Calibri" w:hAnsi="Times New Roman" w:cs="Times New Roman"/>
                <w:sz w:val="20"/>
                <w:szCs w:val="20"/>
              </w:rPr>
              <w:lastRenderedPageBreak/>
              <w:t>законодательные акты Российской Федерации»</w:t>
            </w:r>
          </w:p>
        </w:tc>
        <w:tc>
          <w:tcPr>
            <w:tcW w:w="1559" w:type="dxa"/>
            <w:shd w:val="clear" w:color="auto" w:fill="auto"/>
          </w:tcPr>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постановление Правительства Российской Федерации</w:t>
            </w:r>
          </w:p>
        </w:tc>
        <w:tc>
          <w:tcPr>
            <w:tcW w:w="4332" w:type="dxa"/>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hAnsi="Times New Roman" w:cs="Times New Roman"/>
                <w:sz w:val="20"/>
                <w:szCs w:val="20"/>
              </w:rPr>
              <w:t>Об утверждении Положения о придорожных полосах автомобильных дорог</w:t>
            </w:r>
          </w:p>
        </w:tc>
        <w:tc>
          <w:tcPr>
            <w:tcW w:w="1763" w:type="dxa"/>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от 14.12.2018</w:t>
            </w:r>
            <w:r w:rsidRPr="00924D50">
              <w:rPr>
                <w:rFonts w:ascii="Times New Roman" w:hAnsi="Times New Roman" w:cs="Times New Roman"/>
                <w:sz w:val="20"/>
                <w:szCs w:val="20"/>
              </w:rPr>
              <w:br/>
              <w:t>№ 10369п-П9</w:t>
            </w:r>
            <w:r w:rsidRPr="00924D50">
              <w:rPr>
                <w:rFonts w:ascii="Times New Roman" w:hAnsi="Times New Roman" w:cs="Times New Roman"/>
                <w:sz w:val="20"/>
                <w:szCs w:val="20"/>
              </w:rPr>
              <w:br/>
            </w:r>
            <w:r w:rsidRPr="00924D50">
              <w:rPr>
                <w:rFonts w:ascii="Times New Roman" w:hAnsi="Times New Roman" w:cs="Times New Roman"/>
                <w:bCs/>
                <w:sz w:val="20"/>
                <w:szCs w:val="20"/>
              </w:rPr>
              <w:t>пункт 45</w:t>
            </w:r>
            <w:r w:rsidRPr="00924D50">
              <w:rPr>
                <w:rFonts w:ascii="Times New Roman" w:hAnsi="Times New Roman" w:cs="Times New Roman"/>
                <w:sz w:val="20"/>
                <w:szCs w:val="20"/>
              </w:rPr>
              <w:br/>
            </w:r>
            <w:r w:rsidRPr="00924D50">
              <w:rPr>
                <w:rFonts w:ascii="Times New Roman" w:hAnsi="Times New Roman" w:cs="Times New Roman"/>
                <w:sz w:val="20"/>
                <w:szCs w:val="20"/>
              </w:rPr>
              <w:br/>
              <w:t>от 20.10. 2019</w:t>
            </w:r>
            <w:r w:rsidRPr="00924D50">
              <w:rPr>
                <w:rFonts w:ascii="Times New Roman" w:hAnsi="Times New Roman" w:cs="Times New Roman"/>
                <w:sz w:val="20"/>
                <w:szCs w:val="20"/>
              </w:rPr>
              <w:br/>
              <w:t>№ ВМ-П13-9106</w:t>
            </w:r>
          </w:p>
          <w:p w:rsidR="002E0C31" w:rsidRPr="00924D50" w:rsidRDefault="002E0C31" w:rsidP="005F35C1">
            <w:pPr>
              <w:suppressAutoHyphens/>
              <w:spacing w:after="0" w:line="240" w:lineRule="auto"/>
              <w:jc w:val="center"/>
              <w:rPr>
                <w:rFonts w:ascii="Times New Roman" w:hAnsi="Times New Roman" w:cs="Times New Roman"/>
                <w:sz w:val="20"/>
                <w:szCs w:val="20"/>
              </w:rPr>
            </w:pP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lastRenderedPageBreak/>
              <w:t>от 12.09.2020</w:t>
            </w:r>
            <w:r w:rsidRPr="00924D50">
              <w:rPr>
                <w:rFonts w:ascii="Times New Roman" w:eastAsia="Calibri" w:hAnsi="Times New Roman" w:cs="Times New Roman"/>
                <w:sz w:val="20"/>
                <w:szCs w:val="20"/>
              </w:rPr>
              <w:br/>
              <w:t>№ ММ-П16-10982</w:t>
            </w:r>
          </w:p>
        </w:tc>
        <w:tc>
          <w:tcPr>
            <w:tcW w:w="2632" w:type="dxa"/>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lastRenderedPageBreak/>
              <w:t>В течение 4 месяцев после принятия законопроекта,</w:t>
            </w:r>
            <w:r w:rsidRPr="00924D50">
              <w:rPr>
                <w:rFonts w:ascii="Times New Roman" w:hAnsi="Times New Roman" w:cs="Times New Roman"/>
                <w:sz w:val="20"/>
                <w:szCs w:val="20"/>
              </w:rPr>
              <w:t xml:space="preserve"> </w:t>
            </w:r>
            <w:r w:rsidRPr="00924D50">
              <w:rPr>
                <w:rFonts w:ascii="Times New Roman" w:eastAsia="Calibri" w:hAnsi="Times New Roman" w:cs="Times New Roman"/>
                <w:sz w:val="20"/>
                <w:szCs w:val="20"/>
              </w:rPr>
              <w:t xml:space="preserve">направленного на пересмотр количества видов зон, </w:t>
            </w:r>
            <w:r w:rsidRPr="00924D50">
              <w:rPr>
                <w:rFonts w:ascii="Times New Roman" w:eastAsia="Calibri" w:hAnsi="Times New Roman" w:cs="Times New Roman"/>
                <w:sz w:val="20"/>
                <w:szCs w:val="20"/>
              </w:rPr>
              <w:br/>
              <w:t xml:space="preserve">а также на упрощение порядка их установления, </w:t>
            </w:r>
            <w:r w:rsidRPr="00924D50">
              <w:rPr>
                <w:rFonts w:ascii="Times New Roman" w:eastAsia="Calibri" w:hAnsi="Times New Roman" w:cs="Times New Roman"/>
                <w:sz w:val="20"/>
                <w:szCs w:val="20"/>
              </w:rPr>
              <w:lastRenderedPageBreak/>
              <w:t>изменения или прекращения их существования</w:t>
            </w:r>
          </w:p>
        </w:tc>
        <w:tc>
          <w:tcPr>
            <w:tcW w:w="2268" w:type="dxa"/>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Департамент строительства</w:t>
            </w:r>
          </w:p>
        </w:tc>
      </w:tr>
      <w:tr w:rsidR="002E0C31" w:rsidRPr="00924D50" w:rsidTr="00EF6010">
        <w:trPr>
          <w:trHeight w:val="20"/>
        </w:trPr>
        <w:tc>
          <w:tcPr>
            <w:tcW w:w="488" w:type="dxa"/>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shd w:val="clear" w:color="auto" w:fill="auto"/>
          </w:tcPr>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Федеральный закон </w:t>
            </w:r>
            <w:r w:rsidRPr="00924D50">
              <w:rPr>
                <w:rFonts w:ascii="Times New Roman" w:eastAsia="Calibri" w:hAnsi="Times New Roman" w:cs="Times New Roman"/>
                <w:sz w:val="20"/>
                <w:szCs w:val="20"/>
              </w:rPr>
              <w:br/>
              <w:t>от 03.08.2018 № 342-ФЗ</w:t>
            </w:r>
          </w:p>
          <w:p w:rsidR="002E0C31" w:rsidRPr="00924D50" w:rsidRDefault="002E0C31" w:rsidP="00952E3D">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w:t>
            </w:r>
            <w:r w:rsidRPr="00924D50">
              <w:rPr>
                <w:rFonts w:ascii="Times New Roman" w:eastAsia="Calibri" w:hAnsi="Times New Roman" w:cs="Times New Roman"/>
                <w:sz w:val="20"/>
                <w:szCs w:val="20"/>
              </w:rPr>
              <w:br/>
              <w:t>в Градостроительный кодекс Российской Федерации и отдельные законодательные акты Российской Федерации»</w:t>
            </w:r>
          </w:p>
        </w:tc>
        <w:tc>
          <w:tcPr>
            <w:tcW w:w="1559" w:type="dxa"/>
            <w:shd w:val="clear" w:color="auto" w:fill="auto"/>
          </w:tcPr>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постановление Правительства Российской Федерации</w:t>
            </w:r>
          </w:p>
        </w:tc>
        <w:tc>
          <w:tcPr>
            <w:tcW w:w="4332" w:type="dxa"/>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 утверждении Положения об охранной зоне объектов инфраструктуры метрополитена</w:t>
            </w:r>
          </w:p>
        </w:tc>
        <w:tc>
          <w:tcPr>
            <w:tcW w:w="1763" w:type="dxa"/>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от 24.01.2019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903п-П9</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пункт 75</w:t>
            </w:r>
          </w:p>
          <w:p w:rsidR="002E0C31" w:rsidRPr="00924D50" w:rsidRDefault="002E0C31" w:rsidP="005F35C1">
            <w:pPr>
              <w:suppressAutoHyphens/>
              <w:spacing w:after="0" w:line="240" w:lineRule="auto"/>
              <w:jc w:val="center"/>
              <w:rPr>
                <w:rFonts w:ascii="Times New Roman" w:hAnsi="Times New Roman" w:cs="Times New Roman"/>
                <w:sz w:val="20"/>
                <w:szCs w:val="20"/>
              </w:rPr>
            </w:pP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от 11.03.2020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ММ-П14-1684</w:t>
            </w:r>
          </w:p>
          <w:p w:rsidR="002E0C31" w:rsidRPr="00924D50" w:rsidRDefault="002E0C31" w:rsidP="005F35C1">
            <w:pPr>
              <w:suppressAutoHyphens/>
              <w:spacing w:after="0" w:line="240" w:lineRule="auto"/>
              <w:jc w:val="center"/>
              <w:rPr>
                <w:rFonts w:ascii="Times New Roman" w:hAnsi="Times New Roman" w:cs="Times New Roman"/>
                <w:sz w:val="20"/>
                <w:szCs w:val="20"/>
              </w:rPr>
            </w:pP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от 12.09.2020</w:t>
            </w:r>
            <w:r w:rsidRPr="00924D50">
              <w:rPr>
                <w:rFonts w:ascii="Times New Roman" w:eastAsia="Calibri" w:hAnsi="Times New Roman" w:cs="Times New Roman"/>
                <w:sz w:val="20"/>
                <w:szCs w:val="20"/>
              </w:rPr>
              <w:br/>
              <w:t>№ ММ-П16-10982</w:t>
            </w:r>
          </w:p>
        </w:tc>
        <w:tc>
          <w:tcPr>
            <w:tcW w:w="2632" w:type="dxa"/>
            <w:shd w:val="clear" w:color="auto" w:fill="auto"/>
          </w:tcPr>
          <w:p w:rsidR="002E0C31" w:rsidRPr="00924D50" w:rsidRDefault="002E0C31" w:rsidP="005F35C1">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В течение 4 месяцев после принятия законопроекта,</w:t>
            </w:r>
            <w:r w:rsidRPr="00924D50">
              <w:rPr>
                <w:rFonts w:ascii="Times New Roman" w:hAnsi="Times New Roman" w:cs="Times New Roman"/>
                <w:sz w:val="20"/>
                <w:szCs w:val="20"/>
              </w:rPr>
              <w:t xml:space="preserve"> </w:t>
            </w:r>
            <w:r w:rsidRPr="00924D50">
              <w:rPr>
                <w:rFonts w:ascii="Times New Roman" w:eastAsia="Calibri" w:hAnsi="Times New Roman" w:cs="Times New Roman"/>
                <w:sz w:val="20"/>
                <w:szCs w:val="20"/>
              </w:rPr>
              <w:t xml:space="preserve">направленного на пересмотр количества видов зон, </w:t>
            </w:r>
            <w:r w:rsidRPr="00924D50">
              <w:rPr>
                <w:rFonts w:ascii="Times New Roman" w:eastAsia="Calibri" w:hAnsi="Times New Roman" w:cs="Times New Roman"/>
                <w:sz w:val="20"/>
                <w:szCs w:val="20"/>
              </w:rPr>
              <w:br/>
              <w:t>а также на упрощение порядка их установления, изменения или прекращения их существования</w:t>
            </w:r>
          </w:p>
        </w:tc>
        <w:tc>
          <w:tcPr>
            <w:tcW w:w="2268" w:type="dxa"/>
            <w:shd w:val="clear" w:color="auto" w:fill="auto"/>
          </w:tcPr>
          <w:p w:rsidR="002E0C31"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0"/>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Федеральный закон </w:t>
            </w:r>
            <w:r w:rsidRPr="00924D50">
              <w:rPr>
                <w:rFonts w:ascii="Times New Roman" w:eastAsia="Calibri" w:hAnsi="Times New Roman" w:cs="Times New Roman"/>
                <w:sz w:val="20"/>
                <w:szCs w:val="20"/>
              </w:rPr>
              <w:br/>
              <w:t xml:space="preserve">от 02.07.2021 № 337-ФЗ </w:t>
            </w:r>
            <w:r w:rsidRPr="00924D50">
              <w:rPr>
                <w:rFonts w:ascii="Times New Roman" w:eastAsia="Calibri" w:hAnsi="Times New Roman" w:cs="Times New Roman"/>
                <w:sz w:val="20"/>
                <w:szCs w:val="20"/>
              </w:rPr>
              <w:br/>
              <w:t>«О внесении изменений в статьи 2 и 6 Федерального закона «О государственном контроле за осуществлением международных автомобильных перевозок и об ответственности за нарушение порядка их выполнения» и 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приказ </w:t>
            </w:r>
            <w:r w:rsidRPr="00924D50">
              <w:rPr>
                <w:rFonts w:ascii="Times New Roman" w:hAnsi="Times New Roman" w:cs="Times New Roman"/>
                <w:sz w:val="20"/>
                <w:szCs w:val="20"/>
              </w:rPr>
              <w:br/>
              <w:t>федерального органа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hAnsi="Times New Roman" w:cs="Times New Roman"/>
                <w:sz w:val="20"/>
                <w:szCs w:val="20"/>
              </w:rPr>
              <w:t>Об утверждении Административного регламента Министерства транспорта Российской Федерации по предоставлению государственной услуги по установлению, изменению, отмене международного маршрута регулярных перевозок</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29.10.2021</w:t>
            </w:r>
            <w:r w:rsidRPr="00924D50">
              <w:rPr>
                <w:rFonts w:ascii="Times New Roman" w:eastAsia="Calibri" w:hAnsi="Times New Roman" w:cs="Times New Roman"/>
                <w:sz w:val="20"/>
                <w:szCs w:val="20"/>
              </w:rPr>
              <w:br/>
              <w:t>№ 11702п-П50</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22</w:t>
            </w:r>
            <w:r w:rsidR="00D9288B">
              <w:rPr>
                <w:rFonts w:ascii="Times New Roman" w:eastAsia="Calibri" w:hAnsi="Times New Roman" w:cs="Times New Roman"/>
                <w:sz w:val="20"/>
                <w:szCs w:val="20"/>
              </w:rPr>
              <w:t>.12.2023</w:t>
            </w:r>
            <w:r w:rsidRPr="00924D50">
              <w:rPr>
                <w:rFonts w:ascii="Times New Roman" w:eastAsia="Calibri"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p>
        </w:tc>
      </w:tr>
      <w:tr w:rsidR="002E0C31" w:rsidRPr="00924D50" w:rsidTr="00EF6010">
        <w:trPr>
          <w:trHeight w:val="20"/>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Федеральный закон</w:t>
            </w:r>
          </w:p>
          <w:p w:rsidR="002E0C31" w:rsidRPr="00924D50" w:rsidRDefault="002E0C31" w:rsidP="00D9288B">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от 20.10.2022 № 401-ФЗ </w:t>
            </w:r>
            <w:r w:rsidRPr="00924D50">
              <w:rPr>
                <w:rFonts w:ascii="Times New Roman" w:hAnsi="Times New Roman" w:cs="Times New Roman"/>
                <w:sz w:val="20"/>
                <w:szCs w:val="20"/>
              </w:rPr>
              <w:br/>
              <w:t xml:space="preserve">«О ратификации </w:t>
            </w:r>
            <w:r w:rsidRPr="00924D50">
              <w:rPr>
                <w:rFonts w:ascii="Times New Roman" w:hAnsi="Times New Roman" w:cs="Times New Roman"/>
                <w:sz w:val="20"/>
                <w:szCs w:val="20"/>
              </w:rPr>
              <w:br/>
              <w:t xml:space="preserve">Соглашения о применении </w:t>
            </w:r>
            <w:r w:rsidRPr="00924D50">
              <w:rPr>
                <w:rFonts w:ascii="Times New Roman" w:hAnsi="Times New Roman" w:cs="Times New Roman"/>
                <w:sz w:val="20"/>
                <w:szCs w:val="20"/>
              </w:rPr>
              <w:lastRenderedPageBreak/>
              <w:t>в Евразийском экономическом союзе навигационных пломб для отслеживания перевозок»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постановление</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Правительства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Российской</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О внесении изменений в постановление</w:t>
            </w:r>
            <w:r>
              <w:rPr>
                <w:rFonts w:ascii="Times New Roman" w:hAnsi="Times New Roman" w:cs="Times New Roman"/>
                <w:sz w:val="20"/>
                <w:szCs w:val="20"/>
              </w:rPr>
              <w:t xml:space="preserve"> </w:t>
            </w:r>
            <w:r w:rsidRPr="00924D50">
              <w:rPr>
                <w:rFonts w:ascii="Times New Roman" w:hAnsi="Times New Roman" w:cs="Times New Roman"/>
                <w:sz w:val="20"/>
                <w:szCs w:val="20"/>
              </w:rPr>
              <w:t>Правительства Российской Федерации</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от 27</w:t>
            </w:r>
            <w:r w:rsidR="00A829BD">
              <w:rPr>
                <w:rFonts w:ascii="Times New Roman" w:hAnsi="Times New Roman" w:cs="Times New Roman"/>
                <w:sz w:val="20"/>
                <w:szCs w:val="20"/>
              </w:rPr>
              <w:t>.12.</w:t>
            </w:r>
            <w:r w:rsidRPr="00924D50">
              <w:rPr>
                <w:rFonts w:ascii="Times New Roman" w:hAnsi="Times New Roman" w:cs="Times New Roman"/>
                <w:sz w:val="20"/>
                <w:szCs w:val="20"/>
              </w:rPr>
              <w:t>2019 № 1877 «О мерах по</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реализации Указа Президента Российской</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Федерации от 24</w:t>
            </w:r>
            <w:r w:rsidR="00A829BD">
              <w:rPr>
                <w:rFonts w:ascii="Times New Roman" w:hAnsi="Times New Roman" w:cs="Times New Roman"/>
                <w:sz w:val="20"/>
                <w:szCs w:val="20"/>
              </w:rPr>
              <w:t>.06.</w:t>
            </w:r>
            <w:r w:rsidRPr="00924D50">
              <w:rPr>
                <w:rFonts w:ascii="Times New Roman" w:hAnsi="Times New Roman" w:cs="Times New Roman"/>
                <w:sz w:val="20"/>
                <w:szCs w:val="20"/>
              </w:rPr>
              <w:t xml:space="preserve">2019 № 290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«О внесении изменений в некоторые указы</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Президента 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05.12.2022</w:t>
            </w:r>
            <w:r w:rsidRPr="00924D50">
              <w:rPr>
                <w:rFonts w:ascii="Times New Roman" w:hAnsi="Times New Roman" w:cs="Times New Roman"/>
                <w:sz w:val="20"/>
                <w:szCs w:val="20"/>
              </w:rPr>
              <w:br/>
              <w:t>№ 14504п-П50</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15</w:t>
            </w:r>
            <w:r w:rsidR="00D9288B">
              <w:rPr>
                <w:rFonts w:ascii="Times New Roman" w:eastAsia="Calibri" w:hAnsi="Times New Roman" w:cs="Times New Roman"/>
                <w:sz w:val="20"/>
                <w:szCs w:val="20"/>
              </w:rPr>
              <w:t>.11.2023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lang w:bidi="ru-RU"/>
              </w:rPr>
            </w:pPr>
            <w:r w:rsidRPr="00924D50">
              <w:rPr>
                <w:rFonts w:ascii="Times New Roman" w:hAnsi="Times New Roman" w:cs="Times New Roman"/>
                <w:sz w:val="20"/>
                <w:szCs w:val="20"/>
                <w:lang w:bidi="ru-RU"/>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lang w:bidi="ru-RU"/>
              </w:rPr>
            </w:pPr>
            <w:r w:rsidRPr="00924D50">
              <w:rPr>
                <w:rFonts w:ascii="Times New Roman" w:hAnsi="Times New Roman" w:cs="Times New Roman"/>
                <w:sz w:val="20"/>
                <w:szCs w:val="20"/>
                <w:lang w:bidi="ru-RU"/>
              </w:rPr>
              <w:t>транспорта</w:t>
            </w:r>
          </w:p>
        </w:tc>
      </w:tr>
      <w:tr w:rsidR="002E0C31" w:rsidRPr="00924D50" w:rsidTr="00EF6010">
        <w:trPr>
          <w:trHeight w:val="77"/>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Федеральный закон</w:t>
            </w:r>
          </w:p>
          <w:p w:rsidR="002E0C31" w:rsidRPr="00924D50" w:rsidRDefault="002E0C31" w:rsidP="00D9288B">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от 20.10.2022 № 401-ФЗ </w:t>
            </w:r>
            <w:r w:rsidRPr="00924D50">
              <w:rPr>
                <w:rFonts w:ascii="Times New Roman" w:hAnsi="Times New Roman" w:cs="Times New Roman"/>
                <w:sz w:val="20"/>
                <w:szCs w:val="20"/>
              </w:rPr>
              <w:br/>
              <w:t>«О ратификации Соглашения о применении в Евразийском экономическом союзе навигационных пломб для отслеживания перевозок»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приказ </w:t>
            </w:r>
            <w:r w:rsidRPr="00924D50">
              <w:rPr>
                <w:rFonts w:ascii="Times New Roman" w:hAnsi="Times New Roman" w:cs="Times New Roman"/>
                <w:sz w:val="20"/>
                <w:szCs w:val="20"/>
              </w:rPr>
              <w:br/>
              <w:t>федерального органа</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О внесении изменений в приказ Минтранса</w:t>
            </w:r>
          </w:p>
          <w:p w:rsidR="002E0C31" w:rsidRPr="00924D50" w:rsidRDefault="002E0C31" w:rsidP="00D9288B">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России от 14</w:t>
            </w:r>
            <w:r w:rsidR="00D9288B">
              <w:rPr>
                <w:rFonts w:ascii="Times New Roman" w:hAnsi="Times New Roman" w:cs="Times New Roman"/>
                <w:sz w:val="20"/>
                <w:szCs w:val="20"/>
              </w:rPr>
              <w:t>.01.</w:t>
            </w:r>
            <w:r w:rsidRPr="00924D50">
              <w:rPr>
                <w:rFonts w:ascii="Times New Roman" w:hAnsi="Times New Roman" w:cs="Times New Roman"/>
                <w:sz w:val="20"/>
                <w:szCs w:val="20"/>
              </w:rPr>
              <w:t>2020 № 13 «Об осуществлении транзитных международных автомобильных перевозок и транзитных международных железнодорожных</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 xml:space="preserve">перевозок через территорию Российской Федерации в третьи страны при обеспечении их </w:t>
            </w:r>
            <w:proofErr w:type="spellStart"/>
            <w:r w:rsidRPr="00924D50">
              <w:rPr>
                <w:rFonts w:ascii="Times New Roman" w:hAnsi="Times New Roman" w:cs="Times New Roman"/>
                <w:sz w:val="20"/>
                <w:szCs w:val="20"/>
              </w:rPr>
              <w:t>прослеживаемости</w:t>
            </w:r>
            <w:proofErr w:type="spellEnd"/>
            <w:r w:rsidRPr="00924D50">
              <w:rPr>
                <w:rFonts w:ascii="Times New Roman" w:hAnsi="Times New Roman" w:cs="Times New Roman"/>
                <w:sz w:val="20"/>
                <w:szCs w:val="20"/>
              </w:rPr>
              <w:t xml:space="preserve"> с использованием</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системы контроля, предусматривающей</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применение средств идентификации (пломб),</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функционирующих на основе технологии</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глобальной навигационной спутниковой системы ГЛОНАСС»</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05.12.2022</w:t>
            </w:r>
            <w:r w:rsidRPr="00924D50">
              <w:rPr>
                <w:rFonts w:ascii="Times New Roman" w:hAnsi="Times New Roman" w:cs="Times New Roman"/>
                <w:sz w:val="20"/>
                <w:szCs w:val="20"/>
              </w:rPr>
              <w:br/>
              <w:t>№ 14504п-П50</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20</w:t>
            </w:r>
            <w:r w:rsidR="00D9288B">
              <w:rPr>
                <w:rFonts w:ascii="Times New Roman" w:eastAsia="Calibri" w:hAnsi="Times New Roman" w:cs="Times New Roman"/>
                <w:sz w:val="20"/>
                <w:szCs w:val="20"/>
              </w:rPr>
              <w:t>.12.2023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lang w:bidi="ru-RU"/>
              </w:rPr>
            </w:pPr>
          </w:p>
        </w:tc>
      </w:tr>
      <w:tr w:rsidR="002E0C31" w:rsidRPr="00924D50" w:rsidTr="00EF6010">
        <w:trPr>
          <w:trHeight w:val="77"/>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r w:rsidRPr="00924D50">
              <w:rPr>
                <w:rFonts w:ascii="Times New Roman" w:eastAsia="Calibri" w:hAnsi="Times New Roman" w:cs="Times New Roman"/>
                <w:sz w:val="20"/>
                <w:szCs w:val="20"/>
              </w:rPr>
              <w:br/>
              <w:t xml:space="preserve">от 21.11.2022 № 459-ФЗ </w:t>
            </w:r>
            <w:r w:rsidRPr="00924D50">
              <w:rPr>
                <w:rFonts w:ascii="Times New Roman" w:eastAsia="Calibri" w:hAnsi="Times New Roman" w:cs="Times New Roman"/>
                <w:sz w:val="20"/>
                <w:szCs w:val="20"/>
              </w:rPr>
              <w:br/>
              <w:t>«О внесении изменений в отдельные законодательные акты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постановление</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Правительства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Российской</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 утверждении Методики формирования</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региональных комплексных планов</w:t>
            </w:r>
          </w:p>
          <w:p w:rsidR="002E0C31" w:rsidRPr="00924D50" w:rsidRDefault="002E0C31" w:rsidP="005F35C1">
            <w:pPr>
              <w:suppressAutoHyphens/>
              <w:spacing w:after="0" w:line="240" w:lineRule="auto"/>
              <w:jc w:val="center"/>
              <w:rPr>
                <w:rFonts w:ascii="Times New Roman" w:eastAsia="Calibri" w:hAnsi="Times New Roman" w:cs="Times New Roman"/>
                <w:b/>
                <w:sz w:val="20"/>
                <w:szCs w:val="20"/>
              </w:rPr>
            </w:pPr>
            <w:r w:rsidRPr="00924D50">
              <w:rPr>
                <w:rFonts w:ascii="Times New Roman" w:eastAsia="Calibri" w:hAnsi="Times New Roman" w:cs="Times New Roman"/>
                <w:sz w:val="20"/>
                <w:szCs w:val="20"/>
              </w:rPr>
              <w:t>транспортного обслуживания населения</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08.12.2022 </w:t>
            </w:r>
            <w:r w:rsidRPr="00924D50">
              <w:rPr>
                <w:rFonts w:ascii="Times New Roman" w:eastAsia="Calibri" w:hAnsi="Times New Roman" w:cs="Times New Roman"/>
                <w:sz w:val="20"/>
                <w:szCs w:val="20"/>
              </w:rPr>
              <w:br/>
              <w:t>№ 14710п-П50</w:t>
            </w:r>
            <w:r w:rsidRPr="00924D50">
              <w:rPr>
                <w:rFonts w:ascii="Times New Roman" w:eastAsia="Calibri" w:hAnsi="Times New Roman" w:cs="Times New Roman"/>
                <w:sz w:val="20"/>
                <w:szCs w:val="20"/>
              </w:rPr>
              <w:br/>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30</w:t>
            </w:r>
            <w:r w:rsidR="00D9288B">
              <w:rPr>
                <w:rFonts w:ascii="Times New Roman" w:eastAsia="Calibri" w:hAnsi="Times New Roman" w:cs="Times New Roman"/>
                <w:sz w:val="20"/>
                <w:szCs w:val="20"/>
              </w:rPr>
              <w:t>.11.</w:t>
            </w:r>
            <w:r w:rsidRPr="00924D50">
              <w:rPr>
                <w:rFonts w:ascii="Times New Roman" w:eastAsia="Calibri" w:hAnsi="Times New Roman" w:cs="Times New Roman"/>
                <w:sz w:val="20"/>
                <w:szCs w:val="20"/>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lang w:bidi="ru-RU"/>
              </w:rPr>
            </w:pPr>
            <w:r w:rsidRPr="00924D50">
              <w:rPr>
                <w:rFonts w:ascii="Times New Roman" w:hAnsi="Times New Roman" w:cs="Times New Roman"/>
                <w:sz w:val="20"/>
                <w:szCs w:val="20"/>
                <w:lang w:bidi="ru-RU"/>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lang w:bidi="ru-RU"/>
              </w:rPr>
            </w:pPr>
            <w:r w:rsidRPr="00924D50">
              <w:rPr>
                <w:rFonts w:ascii="Times New Roman" w:hAnsi="Times New Roman" w:cs="Times New Roman"/>
                <w:sz w:val="20"/>
                <w:szCs w:val="20"/>
                <w:lang w:bidi="ru-RU"/>
              </w:rPr>
              <w:t>транспорта</w:t>
            </w:r>
          </w:p>
        </w:tc>
      </w:tr>
      <w:tr w:rsidR="002E0C31" w:rsidRPr="00924D50" w:rsidTr="00EF6010">
        <w:trPr>
          <w:trHeight w:val="77"/>
        </w:trPr>
        <w:tc>
          <w:tcPr>
            <w:tcW w:w="488" w:type="dxa"/>
            <w:tcBorders>
              <w:top w:val="single" w:sz="4" w:space="0" w:color="auto"/>
              <w:left w:val="single" w:sz="4" w:space="0" w:color="auto"/>
              <w:bottom w:val="single" w:sz="4" w:space="0" w:color="auto"/>
              <w:right w:val="single" w:sz="4" w:space="0" w:color="auto"/>
            </w:tcBorders>
            <w:shd w:val="clear" w:color="auto" w:fill="FFFFFF" w:themeFill="background1"/>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r w:rsidRPr="00924D50">
              <w:rPr>
                <w:rFonts w:ascii="Times New Roman" w:eastAsia="Calibri" w:hAnsi="Times New Roman" w:cs="Times New Roman"/>
                <w:sz w:val="20"/>
                <w:szCs w:val="20"/>
              </w:rPr>
              <w:br/>
              <w:t xml:space="preserve">от 21.11.2022 № 459-ФЗ </w:t>
            </w:r>
            <w:r w:rsidRPr="00924D50">
              <w:rPr>
                <w:rFonts w:ascii="Times New Roman" w:eastAsia="Calibri" w:hAnsi="Times New Roman" w:cs="Times New Roman"/>
                <w:sz w:val="20"/>
                <w:szCs w:val="20"/>
              </w:rPr>
              <w:br/>
              <w:t>«О внесении изменений в отдельные законодательные акты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постановление</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Правительства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Российской</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 утверждении Требований к региональному</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стандарту транспортного обслуживания</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населения</w:t>
            </w:r>
          </w:p>
        </w:tc>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08.12.2022 </w:t>
            </w:r>
            <w:r w:rsidRPr="00924D50">
              <w:rPr>
                <w:rFonts w:ascii="Times New Roman" w:eastAsia="Calibri" w:hAnsi="Times New Roman" w:cs="Times New Roman"/>
                <w:sz w:val="20"/>
                <w:szCs w:val="20"/>
              </w:rPr>
              <w:br/>
              <w:t>№ 14710п-П50</w:t>
            </w:r>
            <w:r w:rsidRPr="00924D50">
              <w:rPr>
                <w:rFonts w:ascii="Times New Roman" w:eastAsia="Calibri" w:hAnsi="Times New Roman" w:cs="Times New Roman"/>
                <w:sz w:val="20"/>
                <w:szCs w:val="20"/>
              </w:rPr>
              <w:b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30</w:t>
            </w:r>
            <w:r w:rsidR="00D9288B">
              <w:rPr>
                <w:rFonts w:ascii="Times New Roman" w:eastAsia="Calibri" w:hAnsi="Times New Roman" w:cs="Times New Roman"/>
                <w:sz w:val="20"/>
                <w:szCs w:val="20"/>
              </w:rPr>
              <w:t>.11.2023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2E0C31" w:rsidRPr="00924D50" w:rsidRDefault="002E0C31" w:rsidP="005F35C1">
            <w:pPr>
              <w:suppressAutoHyphens/>
              <w:spacing w:after="0" w:line="240" w:lineRule="auto"/>
              <w:jc w:val="center"/>
              <w:rPr>
                <w:rFonts w:ascii="Times New Roman" w:hAnsi="Times New Roman" w:cs="Times New Roman"/>
                <w:sz w:val="20"/>
                <w:szCs w:val="20"/>
                <w:lang w:bidi="ru-RU"/>
              </w:rPr>
            </w:pPr>
            <w:r w:rsidRPr="00924D50">
              <w:rPr>
                <w:rFonts w:ascii="Times New Roman" w:hAnsi="Times New Roman" w:cs="Times New Roman"/>
                <w:sz w:val="20"/>
                <w:szCs w:val="20"/>
                <w:lang w:bidi="ru-RU"/>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lang w:bidi="ru-RU"/>
              </w:rPr>
            </w:pPr>
            <w:r w:rsidRPr="00924D50">
              <w:rPr>
                <w:rFonts w:ascii="Times New Roman" w:hAnsi="Times New Roman" w:cs="Times New Roman"/>
                <w:sz w:val="20"/>
                <w:szCs w:val="20"/>
                <w:lang w:bidi="ru-RU"/>
              </w:rPr>
              <w:t>транспорта</w:t>
            </w:r>
          </w:p>
        </w:tc>
      </w:tr>
      <w:tr w:rsidR="002E0C31" w:rsidRPr="00924D50" w:rsidTr="00EF6010">
        <w:trPr>
          <w:trHeight w:val="231"/>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от 19.12.2022 № 547-ФЗ</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 внесении изменений</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в Воздушный кодекс</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постановление Правительства Российской Федерации</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утверждении Правил проверки сведений, указанных в абзаце четвертом пункта 3 и </w:t>
            </w:r>
            <w:r w:rsidRPr="00924D50">
              <w:rPr>
                <w:rFonts w:ascii="Times New Roman" w:eastAsia="Calibri" w:hAnsi="Times New Roman" w:cs="Times New Roman"/>
                <w:sz w:val="20"/>
                <w:szCs w:val="20"/>
              </w:rPr>
              <w:br/>
              <w:t xml:space="preserve">пункте 3.4 статьи 52 Воздушного кодекса </w:t>
            </w:r>
            <w:r w:rsidRPr="00924D50">
              <w:rPr>
                <w:rFonts w:ascii="Times New Roman" w:eastAsia="Calibri" w:hAnsi="Times New Roman" w:cs="Times New Roman"/>
                <w:sz w:val="20"/>
                <w:szCs w:val="20"/>
              </w:rPr>
              <w:br/>
              <w:t>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28.02.2023 </w:t>
            </w:r>
            <w:r w:rsidRPr="00924D50">
              <w:rPr>
                <w:rFonts w:ascii="Times New Roman" w:eastAsia="Calibri" w:hAnsi="Times New Roman" w:cs="Times New Roman"/>
                <w:sz w:val="20"/>
                <w:szCs w:val="20"/>
              </w:rPr>
              <w:br/>
              <w:t>№ 2194п-П50</w:t>
            </w:r>
            <w:r w:rsidRPr="00924D50">
              <w:rPr>
                <w:rFonts w:ascii="Times New Roman" w:eastAsia="Calibri" w:hAnsi="Times New Roman" w:cs="Times New Roman"/>
                <w:sz w:val="20"/>
                <w:szCs w:val="20"/>
              </w:rPr>
              <w:b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D9288B" w:rsidP="00D9288B">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r w:rsidR="002E0C31" w:rsidRPr="00924D50">
              <w:rPr>
                <w:rFonts w:ascii="Times New Roman" w:eastAsia="Calibri" w:hAnsi="Times New Roman" w:cs="Times New Roman"/>
                <w:sz w:val="20"/>
                <w:szCs w:val="20"/>
              </w:rPr>
              <w:t>1</w:t>
            </w:r>
            <w:r>
              <w:rPr>
                <w:rFonts w:ascii="Times New Roman" w:eastAsia="Calibri" w:hAnsi="Times New Roman" w:cs="Times New Roman"/>
                <w:sz w:val="20"/>
                <w:szCs w:val="20"/>
              </w:rPr>
              <w:t>.11.</w:t>
            </w:r>
            <w:r w:rsidR="002E0C31" w:rsidRPr="00924D50">
              <w:rPr>
                <w:rFonts w:ascii="Times New Roman" w:eastAsia="Calibri" w:hAnsi="Times New Roman" w:cs="Times New Roman"/>
                <w:sz w:val="20"/>
                <w:szCs w:val="20"/>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31"/>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от 19.12.2022 № 547-ФЗ</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 внесении изменений</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в Воздушный кодекс</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приказ </w:t>
            </w:r>
            <w:r w:rsidRPr="00924D50">
              <w:rPr>
                <w:rFonts w:ascii="Times New Roman" w:hAnsi="Times New Roman" w:cs="Times New Roman"/>
                <w:sz w:val="20"/>
                <w:szCs w:val="20"/>
              </w:rPr>
              <w:br/>
              <w:t>федерального органа</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утверждении федеральных авиационных правил «Правила борьбы с опасностью, </w:t>
            </w:r>
            <w:r w:rsidRPr="00924D50">
              <w:rPr>
                <w:rFonts w:ascii="Times New Roman" w:eastAsia="Calibri" w:hAnsi="Times New Roman" w:cs="Times New Roman"/>
                <w:sz w:val="20"/>
                <w:szCs w:val="20"/>
              </w:rPr>
              <w:br/>
              <w:t>создаваемой объектами животного мира на аэродромах»</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28.02.2023 </w:t>
            </w:r>
            <w:r w:rsidRPr="00924D50">
              <w:rPr>
                <w:rFonts w:ascii="Times New Roman" w:eastAsia="Calibri" w:hAnsi="Times New Roman" w:cs="Times New Roman"/>
                <w:sz w:val="20"/>
                <w:szCs w:val="20"/>
              </w:rPr>
              <w:br/>
              <w:t>№ 2194п-П50</w:t>
            </w:r>
            <w:r w:rsidRPr="00924D50">
              <w:rPr>
                <w:rFonts w:ascii="Times New Roman" w:eastAsia="Calibri" w:hAnsi="Times New Roman" w:cs="Times New Roman"/>
                <w:sz w:val="20"/>
                <w:szCs w:val="20"/>
              </w:rPr>
              <w:br/>
              <w:t>пункт 6</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D9288B" w:rsidP="005F35C1">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r w:rsidRPr="00924D50">
              <w:rPr>
                <w:rFonts w:ascii="Times New Roman" w:eastAsia="Calibri" w:hAnsi="Times New Roman" w:cs="Times New Roman"/>
                <w:sz w:val="20"/>
                <w:szCs w:val="20"/>
              </w:rPr>
              <w:t>1</w:t>
            </w:r>
            <w:r>
              <w:rPr>
                <w:rFonts w:ascii="Times New Roman" w:eastAsia="Calibri" w:hAnsi="Times New Roman" w:cs="Times New Roman"/>
                <w:sz w:val="20"/>
                <w:szCs w:val="20"/>
              </w:rPr>
              <w:t>.11.</w:t>
            </w:r>
            <w:r w:rsidRPr="00924D50">
              <w:rPr>
                <w:rFonts w:ascii="Times New Roman" w:eastAsia="Calibri" w:hAnsi="Times New Roman" w:cs="Times New Roman"/>
                <w:sz w:val="20"/>
                <w:szCs w:val="20"/>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Федеральной закон </w:t>
            </w:r>
            <w:r w:rsidRPr="00924D50">
              <w:rPr>
                <w:rFonts w:ascii="Times New Roman" w:eastAsia="Calibri" w:hAnsi="Times New Roman" w:cs="Times New Roman"/>
                <w:sz w:val="20"/>
                <w:szCs w:val="20"/>
              </w:rPr>
              <w:br/>
              <w:t xml:space="preserve">от 29.12.2022 № 627-ФЗ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государственном </w:t>
            </w:r>
            <w:r w:rsidRPr="00924D50">
              <w:rPr>
                <w:rFonts w:ascii="Times New Roman" w:eastAsia="Calibri" w:hAnsi="Times New Roman" w:cs="Times New Roman"/>
                <w:sz w:val="20"/>
                <w:szCs w:val="20"/>
              </w:rPr>
              <w:br/>
              <w:t xml:space="preserve">контроле за осуществлением международных </w:t>
            </w:r>
            <w:r w:rsidRPr="00924D50">
              <w:rPr>
                <w:rFonts w:ascii="Times New Roman" w:eastAsia="Calibri" w:hAnsi="Times New Roman" w:cs="Times New Roman"/>
                <w:sz w:val="20"/>
                <w:szCs w:val="20"/>
              </w:rPr>
              <w:br/>
              <w:t xml:space="preserve">автомобильных перевозок и об ответственности за </w:t>
            </w:r>
            <w:r w:rsidRPr="00924D50">
              <w:rPr>
                <w:rFonts w:ascii="Times New Roman" w:eastAsia="Calibri" w:hAnsi="Times New Roman" w:cs="Times New Roman"/>
                <w:sz w:val="20"/>
                <w:szCs w:val="20"/>
              </w:rPr>
              <w:br/>
              <w:t>нарушение порядка их</w:t>
            </w:r>
            <w:r w:rsidRPr="00924D50">
              <w:rPr>
                <w:rFonts w:ascii="Times New Roman" w:eastAsia="Calibri" w:hAnsi="Times New Roman" w:cs="Times New Roman"/>
                <w:sz w:val="20"/>
                <w:szCs w:val="20"/>
              </w:rPr>
              <w:br/>
              <w:t>выполнения» и статью 31 Федерального закона «Устав автомобильного транспорта и городского наземного электрического транспорта»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постановление</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Правительства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Российской</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 установлении Условий осуществления</w:t>
            </w:r>
            <w:r w:rsidRPr="00924D50">
              <w:rPr>
                <w:rFonts w:ascii="Times New Roman" w:hAnsi="Times New Roman" w:cs="Times New Roman"/>
                <w:sz w:val="20"/>
                <w:szCs w:val="20"/>
              </w:rPr>
              <w:t xml:space="preserve"> </w:t>
            </w:r>
            <w:r w:rsidRPr="00924D50">
              <w:rPr>
                <w:rFonts w:ascii="Times New Roman" w:eastAsia="Calibri" w:hAnsi="Times New Roman" w:cs="Times New Roman"/>
                <w:sz w:val="20"/>
                <w:szCs w:val="20"/>
              </w:rPr>
              <w:t>каботажных автомобильных перевозок грузов</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09.02.2023 </w:t>
            </w:r>
            <w:r w:rsidRPr="00924D50">
              <w:rPr>
                <w:rFonts w:ascii="Times New Roman" w:eastAsia="Calibri" w:hAnsi="Times New Roman" w:cs="Times New Roman"/>
                <w:sz w:val="20"/>
                <w:szCs w:val="20"/>
              </w:rPr>
              <w:br/>
              <w:t>№ 1397п-П50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F4606B" w:rsidP="00D9288B">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w:t>
            </w:r>
            <w:r w:rsidR="00D9288B">
              <w:rPr>
                <w:rFonts w:ascii="Times New Roman" w:eastAsia="Calibri" w:hAnsi="Times New Roman" w:cs="Times New Roman"/>
                <w:sz w:val="20"/>
                <w:szCs w:val="20"/>
              </w:rPr>
              <w:t>.11.</w:t>
            </w:r>
            <w:r w:rsidR="002E0C31" w:rsidRPr="00924D50">
              <w:rPr>
                <w:rFonts w:ascii="Times New Roman" w:eastAsia="Calibri" w:hAnsi="Times New Roman" w:cs="Times New Roman"/>
                <w:sz w:val="20"/>
                <w:szCs w:val="20"/>
              </w:rPr>
              <w:t>2024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89"/>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Федеральной закон </w:t>
            </w:r>
            <w:r w:rsidRPr="00924D50">
              <w:rPr>
                <w:rFonts w:ascii="Times New Roman" w:eastAsia="Calibri" w:hAnsi="Times New Roman" w:cs="Times New Roman"/>
                <w:sz w:val="20"/>
                <w:szCs w:val="20"/>
              </w:rPr>
              <w:br/>
              <w:t xml:space="preserve">от 29.12.2022 № 627-ФЗ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государственном </w:t>
            </w:r>
            <w:r w:rsidRPr="00924D50">
              <w:rPr>
                <w:rFonts w:ascii="Times New Roman" w:eastAsia="Calibri" w:hAnsi="Times New Roman" w:cs="Times New Roman"/>
                <w:sz w:val="20"/>
                <w:szCs w:val="20"/>
              </w:rPr>
              <w:br/>
              <w:t xml:space="preserve">контроле за осуществлением международных </w:t>
            </w:r>
            <w:r w:rsidRPr="00924D50">
              <w:rPr>
                <w:rFonts w:ascii="Times New Roman" w:eastAsia="Calibri" w:hAnsi="Times New Roman" w:cs="Times New Roman"/>
                <w:sz w:val="20"/>
                <w:szCs w:val="20"/>
              </w:rPr>
              <w:br/>
              <w:t xml:space="preserve">автомобильных перевозок и об ответственности за </w:t>
            </w:r>
            <w:r w:rsidRPr="00924D50">
              <w:rPr>
                <w:rFonts w:ascii="Times New Roman" w:eastAsia="Calibri" w:hAnsi="Times New Roman" w:cs="Times New Roman"/>
                <w:sz w:val="20"/>
                <w:szCs w:val="20"/>
              </w:rPr>
              <w:br/>
              <w:t>нарушение порядка их</w:t>
            </w:r>
            <w:r w:rsidRPr="00924D50">
              <w:rPr>
                <w:rFonts w:ascii="Times New Roman" w:eastAsia="Calibri" w:hAnsi="Times New Roman" w:cs="Times New Roman"/>
                <w:sz w:val="20"/>
                <w:szCs w:val="20"/>
              </w:rPr>
              <w:br/>
              <w:t>выполнения» и статью 31 Федерального закона «Устав автомобильного транспорта и городского наземного электрического транспорта»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постановление</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Правительства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Российской</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постановление Правительства Российской Федерации </w:t>
            </w:r>
            <w:r>
              <w:rPr>
                <w:rFonts w:ascii="Times New Roman" w:eastAsia="Calibri" w:hAnsi="Times New Roman" w:cs="Times New Roman"/>
                <w:sz w:val="20"/>
                <w:szCs w:val="20"/>
              </w:rPr>
              <w:br/>
            </w:r>
            <w:r w:rsidRPr="00924D50">
              <w:rPr>
                <w:rFonts w:ascii="Times New Roman" w:eastAsia="Calibri" w:hAnsi="Times New Roman" w:cs="Times New Roman"/>
                <w:sz w:val="20"/>
                <w:szCs w:val="20"/>
              </w:rPr>
              <w:t>от 31</w:t>
            </w:r>
            <w:r w:rsidR="00D9288B">
              <w:rPr>
                <w:rFonts w:ascii="Times New Roman" w:eastAsia="Calibri" w:hAnsi="Times New Roman" w:cs="Times New Roman"/>
                <w:sz w:val="20"/>
                <w:szCs w:val="20"/>
              </w:rPr>
              <w:t>.12.</w:t>
            </w:r>
            <w:r w:rsidRPr="00924D50">
              <w:rPr>
                <w:rFonts w:ascii="Times New Roman" w:eastAsia="Calibri" w:hAnsi="Times New Roman" w:cs="Times New Roman"/>
                <w:sz w:val="20"/>
                <w:szCs w:val="20"/>
              </w:rPr>
              <w:t>2020 № 2470 «О предельной численности</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и фонде оплаты труда федеральных</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государственных гражданских служащих </w:t>
            </w:r>
            <w:r w:rsidRPr="00924D50">
              <w:rPr>
                <w:rFonts w:ascii="Times New Roman" w:eastAsia="Calibri" w:hAnsi="Times New Roman" w:cs="Times New Roman"/>
                <w:sz w:val="20"/>
                <w:szCs w:val="20"/>
              </w:rPr>
              <w:br/>
              <w:t>работников, замещающих должности,</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не являющиеся должностями федеральной государственной гражданской службы, </w:t>
            </w:r>
            <w:r w:rsidRPr="00924D50">
              <w:rPr>
                <w:rFonts w:ascii="Times New Roman" w:eastAsia="Calibri" w:hAnsi="Times New Roman" w:cs="Times New Roman"/>
                <w:sz w:val="20"/>
                <w:szCs w:val="20"/>
              </w:rPr>
              <w:br/>
              <w:t>центральных аппаратов</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и территориальных органов федеральных</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органов исполнительной власти, а также</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о признании утратившими силу некоторых актов Правительства 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09.02.2023 </w:t>
            </w:r>
            <w:r w:rsidRPr="00924D50">
              <w:rPr>
                <w:rFonts w:ascii="Times New Roman" w:eastAsia="Calibri" w:hAnsi="Times New Roman" w:cs="Times New Roman"/>
                <w:sz w:val="20"/>
                <w:szCs w:val="20"/>
              </w:rPr>
              <w:br/>
              <w:t>№ 1397п-П50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F4606B" w:rsidP="00D9288B">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w:t>
            </w:r>
            <w:r w:rsidR="00D9288B">
              <w:rPr>
                <w:rFonts w:ascii="Times New Roman" w:eastAsia="Calibri" w:hAnsi="Times New Roman" w:cs="Times New Roman"/>
                <w:sz w:val="20"/>
                <w:szCs w:val="20"/>
              </w:rPr>
              <w:t>.11.</w:t>
            </w:r>
            <w:r w:rsidRPr="00924D50">
              <w:rPr>
                <w:rFonts w:ascii="Times New Roman" w:eastAsia="Calibri" w:hAnsi="Times New Roman" w:cs="Times New Roman"/>
                <w:sz w:val="20"/>
                <w:szCs w:val="20"/>
              </w:rPr>
              <w:t>2024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77"/>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Федеральной закон </w:t>
            </w:r>
            <w:r w:rsidRPr="00924D50">
              <w:rPr>
                <w:rFonts w:ascii="Times New Roman" w:eastAsia="Calibri" w:hAnsi="Times New Roman" w:cs="Times New Roman"/>
                <w:sz w:val="20"/>
                <w:szCs w:val="20"/>
              </w:rPr>
              <w:br/>
              <w:t xml:space="preserve">от 29.12.2022 № 627-ФЗ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r>
            <w:r w:rsidRPr="00924D50">
              <w:rPr>
                <w:rFonts w:ascii="Times New Roman" w:eastAsia="Calibri" w:hAnsi="Times New Roman" w:cs="Times New Roman"/>
                <w:sz w:val="20"/>
                <w:szCs w:val="20"/>
              </w:rPr>
              <w:lastRenderedPageBreak/>
              <w:t xml:space="preserve">«О государственном </w:t>
            </w:r>
            <w:r w:rsidRPr="00924D50">
              <w:rPr>
                <w:rFonts w:ascii="Times New Roman" w:eastAsia="Calibri" w:hAnsi="Times New Roman" w:cs="Times New Roman"/>
                <w:sz w:val="20"/>
                <w:szCs w:val="20"/>
              </w:rPr>
              <w:br/>
              <w:t xml:space="preserve">контроле за осуществлением международных </w:t>
            </w:r>
            <w:r w:rsidRPr="00924D50">
              <w:rPr>
                <w:rFonts w:ascii="Times New Roman" w:eastAsia="Calibri" w:hAnsi="Times New Roman" w:cs="Times New Roman"/>
                <w:sz w:val="20"/>
                <w:szCs w:val="20"/>
              </w:rPr>
              <w:br/>
              <w:t xml:space="preserve">автомобильных перевозок и об ответственности за </w:t>
            </w:r>
            <w:r w:rsidRPr="00924D50">
              <w:rPr>
                <w:rFonts w:ascii="Times New Roman" w:eastAsia="Calibri" w:hAnsi="Times New Roman" w:cs="Times New Roman"/>
                <w:sz w:val="20"/>
                <w:szCs w:val="20"/>
              </w:rPr>
              <w:br/>
              <w:t>нарушение порядка их</w:t>
            </w:r>
            <w:r w:rsidRPr="00924D50">
              <w:rPr>
                <w:rFonts w:ascii="Times New Roman" w:eastAsia="Calibri" w:hAnsi="Times New Roman" w:cs="Times New Roman"/>
                <w:sz w:val="20"/>
                <w:szCs w:val="20"/>
              </w:rPr>
              <w:br/>
              <w:t>выполнения» и статью 31 Федерального закона «Устав автомобильного транспорта и городского наземного электрического транспорта»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постановление</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Правительства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Российской</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Положение </w:t>
            </w:r>
            <w:r w:rsidRPr="00924D50">
              <w:rPr>
                <w:rFonts w:ascii="Times New Roman" w:eastAsia="Calibri" w:hAnsi="Times New Roman" w:cs="Times New Roman"/>
                <w:sz w:val="20"/>
                <w:szCs w:val="20"/>
              </w:rPr>
              <w:br/>
              <w:t>о федеральном государственном контроле (надзоре) на автомобильном</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 xml:space="preserve">транспорте, </w:t>
            </w:r>
            <w:r w:rsidRPr="00924D50">
              <w:rPr>
                <w:rFonts w:ascii="Times New Roman" w:eastAsia="Calibri" w:hAnsi="Times New Roman" w:cs="Times New Roman"/>
                <w:sz w:val="20"/>
                <w:szCs w:val="20"/>
              </w:rPr>
              <w:lastRenderedPageBreak/>
              <w:t>городском наземном</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электрическом транспорте и в дорожном хозяйстве</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 xml:space="preserve">09.02.2023 </w:t>
            </w:r>
            <w:r w:rsidRPr="00924D50">
              <w:rPr>
                <w:rFonts w:ascii="Times New Roman" w:eastAsia="Calibri" w:hAnsi="Times New Roman" w:cs="Times New Roman"/>
                <w:sz w:val="20"/>
                <w:szCs w:val="20"/>
              </w:rPr>
              <w:br/>
              <w:t>№ 1397п-П50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D9288B" w:rsidP="005F35C1">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30.11.</w:t>
            </w:r>
            <w:r w:rsidRPr="00924D50">
              <w:rPr>
                <w:rFonts w:ascii="Times New Roman" w:eastAsia="Calibri" w:hAnsi="Times New Roman" w:cs="Times New Roman"/>
                <w:sz w:val="20"/>
                <w:szCs w:val="20"/>
              </w:rPr>
              <w:t>2024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31"/>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Федеральной закон </w:t>
            </w:r>
            <w:r w:rsidRPr="00924D50">
              <w:rPr>
                <w:rFonts w:ascii="Times New Roman" w:eastAsia="Calibri" w:hAnsi="Times New Roman" w:cs="Times New Roman"/>
                <w:sz w:val="20"/>
                <w:szCs w:val="20"/>
              </w:rPr>
              <w:br/>
              <w:t xml:space="preserve">от 29.12.2022 № 627-ФЗ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государственном </w:t>
            </w:r>
            <w:r w:rsidRPr="00924D50">
              <w:rPr>
                <w:rFonts w:ascii="Times New Roman" w:eastAsia="Calibri" w:hAnsi="Times New Roman" w:cs="Times New Roman"/>
                <w:sz w:val="20"/>
                <w:szCs w:val="20"/>
              </w:rPr>
              <w:br/>
              <w:t xml:space="preserve">контроле за осуществлением международных </w:t>
            </w:r>
            <w:r w:rsidRPr="00924D50">
              <w:rPr>
                <w:rFonts w:ascii="Times New Roman" w:eastAsia="Calibri" w:hAnsi="Times New Roman" w:cs="Times New Roman"/>
                <w:sz w:val="20"/>
                <w:szCs w:val="20"/>
              </w:rPr>
              <w:br/>
              <w:t xml:space="preserve">автомобильных перевозок и об ответственности за </w:t>
            </w:r>
            <w:r w:rsidRPr="00924D50">
              <w:rPr>
                <w:rFonts w:ascii="Times New Roman" w:eastAsia="Calibri" w:hAnsi="Times New Roman" w:cs="Times New Roman"/>
                <w:sz w:val="20"/>
                <w:szCs w:val="20"/>
              </w:rPr>
              <w:br/>
              <w:t>нарушение порядка их</w:t>
            </w:r>
            <w:r w:rsidRPr="00924D50">
              <w:rPr>
                <w:rFonts w:ascii="Times New Roman" w:eastAsia="Calibri" w:hAnsi="Times New Roman" w:cs="Times New Roman"/>
                <w:sz w:val="20"/>
                <w:szCs w:val="20"/>
              </w:rPr>
              <w:br/>
              <w:t>выполнения» и статью 31 Федерального закона «Устав автомобильного транспорта и городского наземного электрического транспорта»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приказ </w:t>
            </w:r>
            <w:r w:rsidRPr="00924D50">
              <w:rPr>
                <w:rFonts w:ascii="Times New Roman" w:hAnsi="Times New Roman" w:cs="Times New Roman"/>
                <w:sz w:val="20"/>
                <w:szCs w:val="20"/>
              </w:rPr>
              <w:br/>
              <w:t>федерального органа</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D9288B">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Об определении состава сведений, указываемых в заявке на выполнение</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каботажной автомобильной</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перевозки грузов, порядка ее подачи, рассмотрения и условий отказа в выполнении</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каботажной автомобильной перевозки грузов, порядка информационного взаимодействия</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иностранного перевозчика, зарегистрированного на территории одного из государств - членов Евразийского экономического союза, и федерального органа исполнительной власти, осуществляющего функции по контролю (надзору) в сфере транспорта, а также перечня</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и состава документов, прилагаемых к такой заявке, подтверждающих логическую</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последовательность каботажной автомобильной перевозки грузов</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09.02.2023 </w:t>
            </w:r>
            <w:r w:rsidRPr="00924D50">
              <w:rPr>
                <w:rFonts w:ascii="Times New Roman" w:eastAsia="Calibri" w:hAnsi="Times New Roman" w:cs="Times New Roman"/>
                <w:sz w:val="20"/>
                <w:szCs w:val="20"/>
              </w:rPr>
              <w:br/>
              <w:t>№ 1397п-П50</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4</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D9288B" w:rsidP="005F35C1">
            <w:pPr>
              <w:suppressAutoHyphens/>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30.11.</w:t>
            </w:r>
            <w:r w:rsidRPr="00924D50">
              <w:rPr>
                <w:rFonts w:ascii="Times New Roman" w:eastAsia="Calibri" w:hAnsi="Times New Roman" w:cs="Times New Roman"/>
                <w:sz w:val="20"/>
                <w:szCs w:val="20"/>
              </w:rPr>
              <w:t>2024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lang w:bidi="ru-RU"/>
              </w:rPr>
            </w:pPr>
          </w:p>
        </w:tc>
      </w:tr>
      <w:tr w:rsidR="002E0C31" w:rsidRPr="00924D50" w:rsidTr="00EF6010">
        <w:trPr>
          <w:trHeight w:val="77"/>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17.02.2023 № 24-ФЗ </w:t>
            </w:r>
            <w:r w:rsidRPr="00924D50">
              <w:rPr>
                <w:rFonts w:ascii="Times New Roman" w:eastAsia="Calibri" w:hAnsi="Times New Roman" w:cs="Times New Roman"/>
                <w:sz w:val="20"/>
                <w:szCs w:val="20"/>
              </w:rPr>
              <w:br/>
              <w:t xml:space="preserve">«О внесении изменений в </w:t>
            </w:r>
            <w:r w:rsidRPr="00924D50">
              <w:rPr>
                <w:rFonts w:ascii="Times New Roman" w:eastAsia="Calibri" w:hAnsi="Times New Roman" w:cs="Times New Roman"/>
                <w:sz w:val="20"/>
                <w:szCs w:val="20"/>
              </w:rPr>
              <w:br/>
              <w:t>отдельные законодательные акты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постановление</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Правительства</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Российской</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Об утверждении Положения о порядке взаимодействия федерального казенного</w:t>
            </w:r>
          </w:p>
          <w:p w:rsidR="002E0C31" w:rsidRPr="00924D50" w:rsidRDefault="002E0C31" w:rsidP="00D9288B">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lastRenderedPageBreak/>
              <w:t>перевозчиками, при определении даты и времени прибытия грузовых транспортных средств, используемых для осуществления международных автомобильных перевозок,</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принадлежащих российским перевозчикам, иностранным перевозчикам, к месту осуществления контроля прибытия грузовых</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транспортных средств, используемых для</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осуществления международных автомобильных перевозок в соответствии</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с Федеральным законом «Об автомобильных дорогах и о дорожной деятельности в Российской Федерации и о внесении изменений</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в отдельные законодательные акты Российской</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Федерации» и Положения о порядке доступа</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российских перевозчиков, иностранных</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перевозчиков к государственной информационной системе электронных</w:t>
            </w:r>
            <w:r w:rsidR="00D9288B">
              <w:rPr>
                <w:rFonts w:ascii="Times New Roman" w:hAnsi="Times New Roman" w:cs="Times New Roman"/>
                <w:sz w:val="20"/>
                <w:szCs w:val="20"/>
              </w:rPr>
              <w:t xml:space="preserve"> </w:t>
            </w:r>
            <w:r w:rsidRPr="00924D50">
              <w:rPr>
                <w:rFonts w:ascii="Times New Roman" w:hAnsi="Times New Roman" w:cs="Times New Roman"/>
                <w:sz w:val="20"/>
                <w:szCs w:val="20"/>
              </w:rPr>
              <w:t>перевозочных документов</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 xml:space="preserve">16.03.2023 </w:t>
            </w:r>
            <w:r w:rsidRPr="00924D50">
              <w:rPr>
                <w:rFonts w:ascii="Times New Roman" w:hAnsi="Times New Roman" w:cs="Times New Roman"/>
                <w:sz w:val="20"/>
                <w:szCs w:val="20"/>
              </w:rPr>
              <w:br/>
              <w:t>№ 2866п-П50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hAnsi="Times New Roman" w:cs="Times New Roman"/>
                <w:sz w:val="20"/>
                <w:szCs w:val="20"/>
              </w:rPr>
              <w:t>пункт 4</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D9288B" w:rsidP="00D9288B">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2E0C31" w:rsidRPr="00924D50">
              <w:rPr>
                <w:rFonts w:ascii="Times New Roman" w:hAnsi="Times New Roman" w:cs="Times New Roman"/>
                <w:sz w:val="20"/>
                <w:szCs w:val="20"/>
              </w:rPr>
              <w:t>1</w:t>
            </w:r>
            <w:r>
              <w:rPr>
                <w:rFonts w:ascii="Times New Roman" w:hAnsi="Times New Roman" w:cs="Times New Roman"/>
                <w:sz w:val="20"/>
                <w:szCs w:val="20"/>
              </w:rPr>
              <w:t>.12.2023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от 28.02.2023 № 53-ФЗ</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Федеральный закон </w:t>
            </w:r>
            <w:r w:rsidRPr="00924D50">
              <w:rPr>
                <w:rFonts w:ascii="Times New Roman" w:eastAsia="Calibri" w:hAnsi="Times New Roman" w:cs="Times New Roman"/>
                <w:sz w:val="20"/>
                <w:szCs w:val="20"/>
              </w:rPr>
              <w:br/>
              <w:t>«О транспортной</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безопасности» и признании</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утратившими силу</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отдельных положений</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законодательных актов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 порядке уведомления Федеральной службы по надзору в сфере транспорта и (или) ее</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территориальных органов о планируемой </w:t>
            </w:r>
            <w:r w:rsidRPr="00924D50">
              <w:rPr>
                <w:rFonts w:ascii="Times New Roman" w:eastAsia="Calibri" w:hAnsi="Times New Roman" w:cs="Times New Roman"/>
                <w:sz w:val="20"/>
                <w:szCs w:val="20"/>
              </w:rPr>
              <w:br/>
              <w:t>перевозке грузов повышенной опасности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20.03.2023 </w:t>
            </w:r>
            <w:r w:rsidRPr="00924D50">
              <w:rPr>
                <w:rFonts w:ascii="Times New Roman" w:eastAsia="Calibri" w:hAnsi="Times New Roman" w:cs="Times New Roman"/>
                <w:sz w:val="20"/>
                <w:szCs w:val="20"/>
              </w:rPr>
              <w:br/>
              <w:t>№ 2999п-П50</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30</w:t>
            </w:r>
            <w:r w:rsidR="00D9288B">
              <w:rPr>
                <w:rFonts w:ascii="Times New Roman" w:eastAsia="Calibri" w:hAnsi="Times New Roman" w:cs="Times New Roman"/>
                <w:sz w:val="20"/>
                <w:szCs w:val="20"/>
              </w:rPr>
              <w:t>.11.2</w:t>
            </w:r>
            <w:r w:rsidRPr="00924D50">
              <w:rPr>
                <w:rFonts w:ascii="Times New Roman" w:eastAsia="Calibri" w:hAnsi="Times New Roman" w:cs="Times New Roman"/>
                <w:sz w:val="20"/>
                <w:szCs w:val="20"/>
              </w:rPr>
              <w:t>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p>
        </w:tc>
      </w:tr>
      <w:tr w:rsidR="002E0C31" w:rsidRPr="00924D50" w:rsidTr="00A829BD">
        <w:trPr>
          <w:trHeight w:val="1042"/>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r w:rsidRPr="00924D50">
              <w:rPr>
                <w:rFonts w:ascii="Times New Roman" w:eastAsia="Calibri" w:hAnsi="Times New Roman" w:cs="Times New Roman"/>
                <w:sz w:val="20"/>
                <w:szCs w:val="20"/>
              </w:rPr>
              <w:br/>
              <w:t xml:space="preserve">от 18.03.2023 № 65-ФЗ </w:t>
            </w:r>
            <w:r w:rsidRPr="00924D50">
              <w:rPr>
                <w:rFonts w:ascii="Times New Roman" w:eastAsia="Calibri" w:hAnsi="Times New Roman" w:cs="Times New Roman"/>
                <w:sz w:val="20"/>
                <w:szCs w:val="20"/>
              </w:rPr>
              <w:br/>
              <w:t xml:space="preserve">«О внесении изменений в Воздушный кодекс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постановление </w:t>
            </w:r>
            <w:r w:rsidRPr="00924D50">
              <w:rPr>
                <w:rFonts w:ascii="Times New Roman" w:eastAsia="Calibri" w:hAnsi="Times New Roman" w:cs="Times New Roman"/>
                <w:sz w:val="20"/>
                <w:szCs w:val="20"/>
              </w:rPr>
              <w:br/>
              <w:t>Правительства Российской Федерации</w:t>
            </w:r>
          </w:p>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от 18</w:t>
            </w:r>
            <w:r w:rsidR="00D9288B">
              <w:rPr>
                <w:rFonts w:ascii="Times New Roman" w:eastAsia="Calibri" w:hAnsi="Times New Roman" w:cs="Times New Roman"/>
                <w:sz w:val="20"/>
                <w:szCs w:val="20"/>
              </w:rPr>
              <w:t>.06.</w:t>
            </w:r>
            <w:r w:rsidRPr="00924D50">
              <w:rPr>
                <w:rFonts w:ascii="Times New Roman" w:eastAsia="Calibri" w:hAnsi="Times New Roman" w:cs="Times New Roman"/>
                <w:sz w:val="20"/>
                <w:szCs w:val="20"/>
              </w:rPr>
              <w:t>1998 № 609</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30.05.2023</w:t>
            </w:r>
            <w:r w:rsidRPr="00924D50">
              <w:rPr>
                <w:rFonts w:ascii="Times New Roman" w:eastAsia="Calibri" w:hAnsi="Times New Roman" w:cs="Times New Roman"/>
                <w:sz w:val="20"/>
                <w:szCs w:val="20"/>
              </w:rPr>
              <w:br/>
              <w:t>№ 2940-П50-АБ</w:t>
            </w:r>
            <w:r w:rsidRPr="00924D50">
              <w:rPr>
                <w:rFonts w:ascii="Times New Roman" w:eastAsia="Calibri" w:hAnsi="Times New Roman" w:cs="Times New Roman"/>
                <w:sz w:val="20"/>
                <w:szCs w:val="20"/>
              </w:rPr>
              <w:b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A560FF" w:rsidP="00D9288B">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w:t>
            </w:r>
            <w:r w:rsidR="00D9288B">
              <w:rPr>
                <w:rFonts w:ascii="Times New Roman" w:eastAsia="Calibri" w:hAnsi="Times New Roman" w:cs="Times New Roman"/>
                <w:sz w:val="20"/>
                <w:szCs w:val="20"/>
              </w:rPr>
              <w:t>.08.</w:t>
            </w:r>
            <w:r w:rsidR="002E0C31" w:rsidRPr="00924D50">
              <w:rPr>
                <w:rFonts w:ascii="Times New Roman" w:eastAsia="Calibri" w:hAnsi="Times New Roman" w:cs="Times New Roman"/>
                <w:sz w:val="20"/>
                <w:szCs w:val="20"/>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r>
            <w:r w:rsidRPr="00924D50">
              <w:rPr>
                <w:rFonts w:ascii="Times New Roman" w:eastAsia="Calibri" w:hAnsi="Times New Roman" w:cs="Times New Roman"/>
                <w:sz w:val="20"/>
                <w:szCs w:val="20"/>
              </w:rPr>
              <w:lastRenderedPageBreak/>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color w:val="FF0000"/>
                <w:sz w:val="20"/>
                <w:szCs w:val="20"/>
              </w:rPr>
            </w:pPr>
            <w:r w:rsidRPr="00924D50">
              <w:rPr>
                <w:rFonts w:ascii="Times New Roman" w:hAnsi="Times New Roman" w:cs="Times New Roman"/>
                <w:sz w:val="20"/>
                <w:szCs w:val="20"/>
              </w:rPr>
              <w:lastRenderedPageBreak/>
              <w:t>постановление Правительства 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Требования по </w:t>
            </w:r>
            <w:r w:rsidRPr="00924D50">
              <w:rPr>
                <w:rFonts w:ascii="Times New Roman" w:eastAsia="Calibri" w:hAnsi="Times New Roman" w:cs="Times New Roman"/>
                <w:sz w:val="20"/>
                <w:szCs w:val="20"/>
              </w:rPr>
              <w:br/>
              <w:t>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различных категорий объектов транспортной</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инфраструктуры воздушного транспорта, утвержденные постановлением Правительства</w:t>
            </w:r>
          </w:p>
          <w:p w:rsidR="002E0C31" w:rsidRPr="00924D50" w:rsidRDefault="002E0C31" w:rsidP="00D9288B">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Российской Федерации от </w:t>
            </w:r>
            <w:r w:rsidR="00D9288B">
              <w:rPr>
                <w:rFonts w:ascii="Times New Roman" w:eastAsia="Calibri" w:hAnsi="Times New Roman" w:cs="Times New Roman"/>
                <w:sz w:val="20"/>
                <w:szCs w:val="20"/>
              </w:rPr>
              <w:t>0</w:t>
            </w:r>
            <w:r w:rsidRPr="00924D50">
              <w:rPr>
                <w:rFonts w:ascii="Times New Roman" w:eastAsia="Calibri" w:hAnsi="Times New Roman" w:cs="Times New Roman"/>
                <w:sz w:val="20"/>
                <w:szCs w:val="20"/>
              </w:rPr>
              <w:t>5</w:t>
            </w:r>
            <w:r w:rsidR="00D9288B">
              <w:rPr>
                <w:rFonts w:ascii="Times New Roman" w:eastAsia="Calibri" w:hAnsi="Times New Roman" w:cs="Times New Roman"/>
                <w:sz w:val="20"/>
                <w:szCs w:val="20"/>
              </w:rPr>
              <w:t>.10.</w:t>
            </w:r>
            <w:r w:rsidRPr="00924D50">
              <w:rPr>
                <w:rFonts w:ascii="Times New Roman" w:eastAsia="Calibri" w:hAnsi="Times New Roman" w:cs="Times New Roman"/>
                <w:sz w:val="20"/>
                <w:szCs w:val="20"/>
              </w:rPr>
              <w:t>2020 № 1605</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23.05.2023</w:t>
            </w:r>
            <w:r w:rsidRPr="00924D50">
              <w:rPr>
                <w:rFonts w:ascii="Times New Roman" w:eastAsia="Calibri" w:hAnsi="Times New Roman" w:cs="Times New Roman"/>
                <w:sz w:val="20"/>
                <w:szCs w:val="20"/>
              </w:rPr>
              <w:br/>
              <w:t>№ 2513-П50-АБ</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B9226A" w:rsidP="00D9288B">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002E0C31" w:rsidRPr="00924D50">
              <w:rPr>
                <w:rFonts w:ascii="Times New Roman" w:eastAsia="Calibri" w:hAnsi="Times New Roman" w:cs="Times New Roman"/>
                <w:sz w:val="20"/>
                <w:szCs w:val="20"/>
              </w:rPr>
              <w:t>0</w:t>
            </w:r>
            <w:r w:rsidR="00D9288B">
              <w:rPr>
                <w:rFonts w:ascii="Times New Roman" w:eastAsia="Calibri" w:hAnsi="Times New Roman" w:cs="Times New Roman"/>
                <w:sz w:val="20"/>
                <w:szCs w:val="20"/>
              </w:rPr>
              <w:t>.11.2023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color w:val="FF0000"/>
                <w:sz w:val="20"/>
                <w:szCs w:val="20"/>
              </w:rPr>
            </w:pPr>
            <w:r w:rsidRPr="00924D50">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Требования по </w:t>
            </w:r>
            <w:r w:rsidRPr="00924D50">
              <w:rPr>
                <w:rFonts w:ascii="Times New Roman" w:eastAsia="Calibri" w:hAnsi="Times New Roman" w:cs="Times New Roman"/>
                <w:sz w:val="20"/>
                <w:szCs w:val="20"/>
              </w:rPr>
              <w:br/>
              <w:t>обеспечению Транспортной безопасности,</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учитывающие уровни безопасности для</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транспортных средств воздушного транспорта</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утвержденные постановлением Правительства Российской Федерации 21</w:t>
            </w:r>
            <w:r>
              <w:rPr>
                <w:rFonts w:ascii="Times New Roman" w:eastAsia="Calibri" w:hAnsi="Times New Roman" w:cs="Times New Roman"/>
                <w:sz w:val="20"/>
                <w:szCs w:val="20"/>
              </w:rPr>
              <w:t>.04.</w:t>
            </w:r>
            <w:r w:rsidRPr="00924D50">
              <w:rPr>
                <w:rFonts w:ascii="Times New Roman" w:eastAsia="Calibri" w:hAnsi="Times New Roman" w:cs="Times New Roman"/>
                <w:sz w:val="20"/>
                <w:szCs w:val="20"/>
              </w:rPr>
              <w:t>2022 № 731</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pacing w:line="240" w:lineRule="auto"/>
              <w:jc w:val="center"/>
            </w:pPr>
            <w:r w:rsidRPr="0067780B">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color w:val="FF0000"/>
                <w:sz w:val="20"/>
                <w:szCs w:val="20"/>
              </w:rPr>
            </w:pPr>
            <w:r w:rsidRPr="00924D50">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Перечень услуг </w:t>
            </w:r>
            <w:r w:rsidRPr="00924D50">
              <w:rPr>
                <w:rFonts w:ascii="Times New Roman" w:eastAsia="Calibri" w:hAnsi="Times New Roman" w:cs="Times New Roman"/>
                <w:sz w:val="20"/>
                <w:szCs w:val="20"/>
              </w:rPr>
              <w:br/>
              <w:t>субъектов естественных монополий в</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аэропортах, цены (тарифы, сборы) на которые регулируются государством, утвержденный</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постановлением Правительства Российской Федерации от 23</w:t>
            </w:r>
            <w:r>
              <w:rPr>
                <w:rFonts w:ascii="Times New Roman" w:eastAsia="Calibri" w:hAnsi="Times New Roman" w:cs="Times New Roman"/>
                <w:sz w:val="20"/>
                <w:szCs w:val="20"/>
              </w:rPr>
              <w:t>.04.</w:t>
            </w:r>
            <w:r w:rsidRPr="00924D50">
              <w:rPr>
                <w:rFonts w:ascii="Times New Roman" w:eastAsia="Calibri" w:hAnsi="Times New Roman" w:cs="Times New Roman"/>
                <w:sz w:val="20"/>
                <w:szCs w:val="20"/>
              </w:rPr>
              <w:t>2008 № 293</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pacing w:line="240" w:lineRule="auto"/>
              <w:jc w:val="center"/>
            </w:pPr>
            <w:r w:rsidRPr="0067780B">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color w:val="FF0000"/>
                <w:sz w:val="20"/>
                <w:szCs w:val="20"/>
              </w:rPr>
            </w:pPr>
            <w:r w:rsidRPr="00924D50">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утверждении перечня работ, </w:t>
            </w:r>
            <w:r w:rsidRPr="00924D50">
              <w:rPr>
                <w:rFonts w:ascii="Times New Roman" w:eastAsia="Calibri" w:hAnsi="Times New Roman" w:cs="Times New Roman"/>
                <w:sz w:val="20"/>
                <w:szCs w:val="20"/>
              </w:rPr>
              <w:br/>
              <w:t xml:space="preserve">непосредственно связанных с обеспечением транспортной безопасности, и признании </w:t>
            </w:r>
            <w:r w:rsidRPr="00924D50">
              <w:rPr>
                <w:rFonts w:ascii="Times New Roman" w:eastAsia="Calibri" w:hAnsi="Times New Roman" w:cs="Times New Roman"/>
                <w:sz w:val="20"/>
                <w:szCs w:val="20"/>
              </w:rPr>
              <w:br/>
              <w:t xml:space="preserve">утратившими силу некоторых актов </w:t>
            </w:r>
            <w:r w:rsidRPr="00924D50">
              <w:rPr>
                <w:rFonts w:ascii="Times New Roman" w:eastAsia="Calibri" w:hAnsi="Times New Roman" w:cs="Times New Roman"/>
                <w:sz w:val="20"/>
                <w:szCs w:val="20"/>
              </w:rPr>
              <w:br/>
              <w:t>Правительства 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4</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pacing w:line="240" w:lineRule="auto"/>
              <w:jc w:val="center"/>
            </w:pPr>
            <w:r w:rsidRPr="0067780B">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color w:val="FF0000"/>
                <w:sz w:val="20"/>
                <w:szCs w:val="20"/>
              </w:rPr>
            </w:pPr>
            <w:r w:rsidRPr="00924D50">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признании утратившими силу некоторых актов Правительства Российской Федерации и отдельных положений некоторых актов </w:t>
            </w:r>
            <w:r w:rsidRPr="00924D50">
              <w:rPr>
                <w:rFonts w:ascii="Times New Roman" w:eastAsia="Calibri" w:hAnsi="Times New Roman" w:cs="Times New Roman"/>
                <w:sz w:val="20"/>
                <w:szCs w:val="20"/>
              </w:rPr>
              <w:br/>
              <w:t>Правительства 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6</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pacing w:line="240" w:lineRule="auto"/>
              <w:jc w:val="center"/>
            </w:pPr>
            <w:r w:rsidRPr="0067780B">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color w:val="FF0000"/>
                <w:sz w:val="20"/>
                <w:szCs w:val="20"/>
              </w:rPr>
            </w:pPr>
            <w:r w:rsidRPr="00924D50">
              <w:rPr>
                <w:rFonts w:ascii="Times New Roman" w:hAnsi="Times New Roman" w:cs="Times New Roman"/>
                <w:sz w:val="20"/>
                <w:szCs w:val="20"/>
              </w:rPr>
              <w:lastRenderedPageBreak/>
              <w:t xml:space="preserve">постановление Правительства </w:t>
            </w:r>
            <w:r w:rsidRPr="00924D50">
              <w:rPr>
                <w:rFonts w:ascii="Times New Roman" w:hAnsi="Times New Roman" w:cs="Times New Roman"/>
                <w:sz w:val="20"/>
                <w:szCs w:val="20"/>
              </w:rPr>
              <w:lastRenderedPageBreak/>
              <w:t>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 xml:space="preserve">О внесении изменений в постановление </w:t>
            </w:r>
            <w:r w:rsidRPr="00924D50">
              <w:rPr>
                <w:rFonts w:ascii="Times New Roman" w:eastAsia="Calibri" w:hAnsi="Times New Roman" w:cs="Times New Roman"/>
                <w:sz w:val="20"/>
                <w:szCs w:val="20"/>
              </w:rPr>
              <w:br/>
              <w:t>Правительства Российской Федерации</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от 14</w:t>
            </w:r>
            <w:r>
              <w:rPr>
                <w:rFonts w:ascii="Times New Roman" w:eastAsia="Calibri" w:hAnsi="Times New Roman" w:cs="Times New Roman"/>
                <w:sz w:val="20"/>
                <w:szCs w:val="20"/>
              </w:rPr>
              <w:t>.11.</w:t>
            </w:r>
            <w:r w:rsidRPr="00924D50">
              <w:rPr>
                <w:rFonts w:ascii="Times New Roman" w:eastAsia="Calibri" w:hAnsi="Times New Roman" w:cs="Times New Roman"/>
                <w:sz w:val="20"/>
                <w:szCs w:val="20"/>
              </w:rPr>
              <w:t>2022 № 2051 «Об утверждении Правил обращения со сведениями о</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Результатах проведенной оценки уязвимости объектов транспортной инфраструктуры,</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 xml:space="preserve">судов ледокольного флота, используемых для проводки по морским путям, судов, в </w:t>
            </w:r>
            <w:r w:rsidRPr="00924D50">
              <w:rPr>
                <w:rFonts w:ascii="Times New Roman" w:eastAsia="Calibri" w:hAnsi="Times New Roman" w:cs="Times New Roman"/>
                <w:sz w:val="20"/>
                <w:szCs w:val="20"/>
              </w:rPr>
              <w:br/>
              <w:t>отношении которых применяются правила</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торгового мореплавания и требования в </w:t>
            </w:r>
            <w:r w:rsidRPr="00924D50">
              <w:rPr>
                <w:rFonts w:ascii="Times New Roman" w:eastAsia="Calibri" w:hAnsi="Times New Roman" w:cs="Times New Roman"/>
                <w:sz w:val="20"/>
                <w:szCs w:val="20"/>
              </w:rPr>
              <w:br/>
              <w:t>области охраны судов и портовых средств,</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установленные международными договорами Российской Федерации, а также со сведениями, содержащимися в планах и паспортах </w:t>
            </w:r>
            <w:r w:rsidRPr="00924D50">
              <w:rPr>
                <w:rFonts w:ascii="Times New Roman" w:eastAsia="Calibri" w:hAnsi="Times New Roman" w:cs="Times New Roman"/>
                <w:sz w:val="20"/>
                <w:szCs w:val="20"/>
              </w:rPr>
              <w:br/>
              <w:t xml:space="preserve">обеспечения транспортной безопасности </w:t>
            </w:r>
            <w:r w:rsidRPr="00924D50">
              <w:rPr>
                <w:rFonts w:ascii="Times New Roman" w:eastAsia="Calibri" w:hAnsi="Times New Roman" w:cs="Times New Roman"/>
                <w:sz w:val="20"/>
                <w:szCs w:val="20"/>
              </w:rPr>
              <w:br/>
              <w:t>объектов транспортной инфраструктуры и</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(или) транспортных средств, которые являются информацией ограниченного доступа, и</w:t>
            </w:r>
            <w:r w:rsidRPr="00924D50">
              <w:rPr>
                <w:rFonts w:ascii="Times New Roman" w:eastAsia="Calibri" w:hAnsi="Times New Roman" w:cs="Times New Roman"/>
                <w:sz w:val="20"/>
                <w:szCs w:val="20"/>
              </w:rPr>
              <w:br/>
              <w:t>признании утратившими силу некоторых актов Правительства 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23.05.2023</w:t>
            </w:r>
            <w:r w:rsidRPr="00924D50">
              <w:rPr>
                <w:rFonts w:ascii="Times New Roman" w:eastAsia="Calibri" w:hAnsi="Times New Roman" w:cs="Times New Roman"/>
                <w:sz w:val="20"/>
                <w:szCs w:val="20"/>
              </w:rPr>
              <w:br/>
              <w:t>№ 2513-П50-АБ</w:t>
            </w:r>
          </w:p>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пункт 7</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84431D">
              <w:rPr>
                <w:rFonts w:ascii="Times New Roman" w:eastAsia="Calibri" w:hAnsi="Times New Roman" w:cs="Times New Roman"/>
                <w:sz w:val="20"/>
                <w:szCs w:val="20"/>
              </w:rPr>
              <w:lastRenderedPageBreak/>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color w:val="FF0000"/>
                <w:sz w:val="20"/>
                <w:szCs w:val="20"/>
              </w:rPr>
            </w:pPr>
            <w:r w:rsidRPr="00924D50">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постановление </w:t>
            </w:r>
            <w:r w:rsidRPr="00924D50">
              <w:rPr>
                <w:rFonts w:ascii="Times New Roman" w:eastAsia="Calibri" w:hAnsi="Times New Roman" w:cs="Times New Roman"/>
                <w:sz w:val="20"/>
                <w:szCs w:val="20"/>
              </w:rPr>
              <w:br/>
              <w:t xml:space="preserve">Правительства Российской Федерации </w:t>
            </w:r>
            <w:r w:rsidRPr="00924D50">
              <w:rPr>
                <w:rFonts w:ascii="Times New Roman" w:eastAsia="Calibri" w:hAnsi="Times New Roman" w:cs="Times New Roman"/>
                <w:sz w:val="20"/>
                <w:szCs w:val="20"/>
              </w:rPr>
              <w:br/>
              <w:t>от 28</w:t>
            </w:r>
            <w:r>
              <w:rPr>
                <w:rFonts w:ascii="Times New Roman" w:eastAsia="Calibri" w:hAnsi="Times New Roman" w:cs="Times New Roman"/>
                <w:sz w:val="20"/>
                <w:szCs w:val="20"/>
              </w:rPr>
              <w:t>.04.</w:t>
            </w:r>
            <w:r w:rsidRPr="00924D50">
              <w:rPr>
                <w:rFonts w:ascii="Times New Roman" w:eastAsia="Calibri" w:hAnsi="Times New Roman" w:cs="Times New Roman"/>
                <w:sz w:val="20"/>
                <w:szCs w:val="20"/>
              </w:rPr>
              <w:t>2022 № 978 «Об утверждении</w:t>
            </w:r>
            <w:r w:rsidRPr="00924D50">
              <w:rPr>
                <w:rFonts w:ascii="Times New Roman" w:eastAsia="Calibri" w:hAnsi="Times New Roman" w:cs="Times New Roman"/>
                <w:sz w:val="20"/>
                <w:szCs w:val="20"/>
              </w:rPr>
              <w:br/>
              <w:t>Правил действий членов экипажа воздушного судна и сотрудников службы авиационной безопасности эксплуатанта (авиационного</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предприятия) при пресечении</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противоправных действий на борту</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воздушного судна лиц, которые своими</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перечня специальных средств сдерживания, которые размещены на борту воздушного судна, и Правил применения специальных средств сдерживания, которые размещены на борту воздушного судна»</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8</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84431D">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color w:val="FF0000"/>
                <w:sz w:val="20"/>
                <w:szCs w:val="20"/>
              </w:rPr>
            </w:pPr>
            <w:r w:rsidRPr="00924D50">
              <w:rPr>
                <w:rFonts w:ascii="Times New Roman" w:hAnsi="Times New Roman" w:cs="Times New Roman"/>
                <w:sz w:val="20"/>
                <w:szCs w:val="20"/>
              </w:rPr>
              <w:lastRenderedPageBreak/>
              <w:t xml:space="preserve">постановление Правительства </w:t>
            </w:r>
            <w:r w:rsidRPr="00924D50">
              <w:rPr>
                <w:rFonts w:ascii="Times New Roman" w:hAnsi="Times New Roman" w:cs="Times New Roman"/>
                <w:sz w:val="20"/>
                <w:szCs w:val="20"/>
              </w:rPr>
              <w:lastRenderedPageBreak/>
              <w:t>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 xml:space="preserve">Об утверждении Требований по соблюдению транспортной безопасности для юридических </w:t>
            </w:r>
            <w:r w:rsidRPr="00924D50">
              <w:rPr>
                <w:rFonts w:ascii="Times New Roman" w:eastAsia="Calibri" w:hAnsi="Times New Roman" w:cs="Times New Roman"/>
                <w:sz w:val="20"/>
                <w:szCs w:val="20"/>
              </w:rPr>
              <w:lastRenderedPageBreak/>
              <w:t xml:space="preserve">лиц и индивидуальных предпринимателей, не являющихся субъектами транспортной </w:t>
            </w:r>
            <w:r w:rsidRPr="00924D50">
              <w:rPr>
                <w:rFonts w:ascii="Times New Roman" w:eastAsia="Calibri" w:hAnsi="Times New Roman" w:cs="Times New Roman"/>
                <w:sz w:val="20"/>
                <w:szCs w:val="20"/>
              </w:rPr>
              <w:br/>
              <w:t xml:space="preserve">инфраструктуры и осуществляющих </w:t>
            </w:r>
            <w:r w:rsidRPr="00924D50">
              <w:rPr>
                <w:rFonts w:ascii="Times New Roman" w:eastAsia="Calibri" w:hAnsi="Times New Roman" w:cs="Times New Roman"/>
                <w:sz w:val="20"/>
                <w:szCs w:val="20"/>
              </w:rPr>
              <w:br/>
              <w:t>деятельность на объекте транспортной</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инфраструктуры, физических лиц, следующих либо находящихся на объектах транспортной инфраструктуры или транспортных средствах, по видам транспорта, а также в зонах </w:t>
            </w:r>
            <w:r w:rsidRPr="00924D50">
              <w:rPr>
                <w:rFonts w:ascii="Times New Roman" w:eastAsia="Calibri" w:hAnsi="Times New Roman" w:cs="Times New Roman"/>
                <w:sz w:val="20"/>
                <w:szCs w:val="20"/>
              </w:rPr>
              <w:br/>
              <w:t xml:space="preserve">безопасности, установленных вокруг </w:t>
            </w:r>
            <w:r w:rsidRPr="00924D50">
              <w:rPr>
                <w:rFonts w:ascii="Times New Roman" w:eastAsia="Calibri" w:hAnsi="Times New Roman" w:cs="Times New Roman"/>
                <w:sz w:val="20"/>
                <w:szCs w:val="20"/>
              </w:rPr>
              <w:br/>
              <w:t>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признании утратившими силу некоторых актов Правительства 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23.05.2023</w:t>
            </w:r>
            <w:r w:rsidRPr="00924D50">
              <w:rPr>
                <w:rFonts w:ascii="Times New Roman" w:eastAsia="Calibri" w:hAnsi="Times New Roman" w:cs="Times New Roman"/>
                <w:sz w:val="20"/>
                <w:szCs w:val="20"/>
              </w:rPr>
              <w:br/>
              <w:t>№ 2513-П50-АБ</w:t>
            </w:r>
          </w:p>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пункт 10</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lastRenderedPageBreak/>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 внесении изменений в приказ Минтранса России от 19</w:t>
            </w:r>
            <w:r>
              <w:rPr>
                <w:rFonts w:ascii="Times New Roman" w:eastAsia="Calibri" w:hAnsi="Times New Roman" w:cs="Times New Roman"/>
                <w:sz w:val="20"/>
                <w:szCs w:val="20"/>
              </w:rPr>
              <w:t>.10.</w:t>
            </w:r>
            <w:r w:rsidRPr="00924D50">
              <w:rPr>
                <w:rFonts w:ascii="Times New Roman" w:eastAsia="Calibri" w:hAnsi="Times New Roman" w:cs="Times New Roman"/>
                <w:sz w:val="20"/>
                <w:szCs w:val="20"/>
              </w:rPr>
              <w:t>2022 № 419 «Об утверждении перечня специалистов</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авиационного персонала гражданской авиации 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 утверждении правил взимания рассчитанной на основе тарифов на услуги в области гражданской авиации и сборов за данные услуги платы за услуги в области</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гражданской авиации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w:t>
            </w:r>
            <w:r w:rsidRPr="00924D50">
              <w:rPr>
                <w:rFonts w:ascii="Times New Roman" w:eastAsia="Calibri" w:hAnsi="Times New Roman" w:cs="Times New Roman"/>
                <w:sz w:val="20"/>
                <w:szCs w:val="20"/>
              </w:rPr>
              <w:lastRenderedPageBreak/>
              <w:t xml:space="preserve">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Порядок ведения </w:t>
            </w:r>
            <w:r w:rsidRPr="00924D50">
              <w:rPr>
                <w:rFonts w:ascii="Times New Roman" w:eastAsia="Calibri" w:hAnsi="Times New Roman" w:cs="Times New Roman"/>
                <w:sz w:val="20"/>
                <w:szCs w:val="20"/>
              </w:rPr>
              <w:br/>
              <w:t>раздельного учета доходов и расходов по видам деятельности, связанной с оказанием услуг</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 xml:space="preserve">субъектов естественных монополий в аэропортах, утвержденный приказом </w:t>
            </w:r>
            <w:r w:rsidRPr="00924D50">
              <w:rPr>
                <w:rFonts w:ascii="Times New Roman" w:eastAsia="Calibri" w:hAnsi="Times New Roman" w:cs="Times New Roman"/>
                <w:sz w:val="20"/>
                <w:szCs w:val="20"/>
              </w:rPr>
              <w:br/>
              <w:t xml:space="preserve">Минтранса России от </w:t>
            </w:r>
            <w:r>
              <w:rPr>
                <w:rFonts w:ascii="Times New Roman" w:eastAsia="Calibri" w:hAnsi="Times New Roman" w:cs="Times New Roman"/>
                <w:sz w:val="20"/>
                <w:szCs w:val="20"/>
              </w:rPr>
              <w:t>0</w:t>
            </w:r>
            <w:r w:rsidRPr="00924D50">
              <w:rPr>
                <w:rFonts w:ascii="Times New Roman" w:eastAsia="Calibri" w:hAnsi="Times New Roman" w:cs="Times New Roman"/>
                <w:sz w:val="20"/>
                <w:szCs w:val="20"/>
              </w:rPr>
              <w:t>5</w:t>
            </w:r>
            <w:r>
              <w:rPr>
                <w:rFonts w:ascii="Times New Roman" w:eastAsia="Calibri" w:hAnsi="Times New Roman" w:cs="Times New Roman"/>
                <w:sz w:val="20"/>
                <w:szCs w:val="20"/>
              </w:rPr>
              <w:t>.12.</w:t>
            </w:r>
            <w:r w:rsidRPr="00924D50">
              <w:rPr>
                <w:rFonts w:ascii="Times New Roman" w:eastAsia="Calibri" w:hAnsi="Times New Roman" w:cs="Times New Roman"/>
                <w:sz w:val="20"/>
                <w:szCs w:val="20"/>
              </w:rPr>
              <w:t>2011 № 303</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14</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 признании утратившими силу</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приказа Минтранса России от 28</w:t>
            </w:r>
            <w:r>
              <w:rPr>
                <w:rFonts w:ascii="Times New Roman" w:eastAsia="Calibri" w:hAnsi="Times New Roman" w:cs="Times New Roman"/>
                <w:sz w:val="20"/>
                <w:szCs w:val="20"/>
              </w:rPr>
              <w:t>.11.</w:t>
            </w:r>
            <w:r w:rsidRPr="00924D50">
              <w:rPr>
                <w:rFonts w:ascii="Times New Roman" w:eastAsia="Calibri" w:hAnsi="Times New Roman" w:cs="Times New Roman"/>
                <w:sz w:val="20"/>
                <w:szCs w:val="20"/>
              </w:rPr>
              <w:t>2005 № 142 «Об утверждении Федеральных</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авиационных правил «Требования авиационной</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безопасности к аэропортам» и</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внесенных в него изменений»</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15</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 признании утратившим силу приказа Минтранса России от 27</w:t>
            </w:r>
            <w:r>
              <w:rPr>
                <w:rFonts w:ascii="Times New Roman" w:eastAsia="Calibri" w:hAnsi="Times New Roman" w:cs="Times New Roman"/>
                <w:sz w:val="20"/>
                <w:szCs w:val="20"/>
              </w:rPr>
              <w:t>.03.</w:t>
            </w:r>
            <w:r w:rsidRPr="00924D50">
              <w:rPr>
                <w:rFonts w:ascii="Times New Roman" w:eastAsia="Calibri" w:hAnsi="Times New Roman" w:cs="Times New Roman"/>
                <w:sz w:val="20"/>
                <w:szCs w:val="20"/>
              </w:rPr>
              <w:t>2003 № 29 «Об утверждении Федеральных</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 xml:space="preserve">авиационных правил «Требования по авиационной безопасности к </w:t>
            </w:r>
            <w:proofErr w:type="spellStart"/>
            <w:r w:rsidRPr="00924D50">
              <w:rPr>
                <w:rFonts w:ascii="Times New Roman" w:eastAsia="Calibri" w:hAnsi="Times New Roman" w:cs="Times New Roman"/>
                <w:sz w:val="20"/>
                <w:szCs w:val="20"/>
              </w:rPr>
              <w:t>эксплуатантам</w:t>
            </w:r>
            <w:proofErr w:type="spellEnd"/>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авиации общего назначения»</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16</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proofErr w:type="gramStart"/>
            <w:r w:rsidRPr="00924D50">
              <w:rPr>
                <w:rFonts w:ascii="Times New Roman" w:hAnsi="Times New Roman" w:cs="Times New Roman"/>
                <w:sz w:val="20"/>
                <w:szCs w:val="20"/>
              </w:rPr>
              <w:t>исполнитель-ной</w:t>
            </w:r>
            <w:proofErr w:type="gramEnd"/>
            <w:r w:rsidRPr="00924D50">
              <w:rPr>
                <w:rFonts w:ascii="Times New Roman" w:hAnsi="Times New Roman" w:cs="Times New Roman"/>
                <w:sz w:val="20"/>
                <w:szCs w:val="20"/>
              </w:rPr>
              <w:t xml:space="preserve">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 признании утратившими силу</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приказа Минтранса России от 25</w:t>
            </w:r>
            <w:r>
              <w:rPr>
                <w:rFonts w:ascii="Times New Roman" w:eastAsia="Calibri" w:hAnsi="Times New Roman" w:cs="Times New Roman"/>
                <w:sz w:val="20"/>
                <w:szCs w:val="20"/>
              </w:rPr>
              <w:t xml:space="preserve">.07.2007 </w:t>
            </w:r>
            <w:r w:rsidRPr="00924D50">
              <w:rPr>
                <w:rFonts w:ascii="Times New Roman" w:eastAsia="Calibri" w:hAnsi="Times New Roman" w:cs="Times New Roman"/>
                <w:sz w:val="20"/>
                <w:szCs w:val="20"/>
              </w:rPr>
              <w:t xml:space="preserve">№ 104 «Об утверждении Правил проведения предполетного и послеполетного досмотров» </w:t>
            </w:r>
            <w:r>
              <w:rPr>
                <w:rFonts w:ascii="Times New Roman" w:eastAsia="Calibri" w:hAnsi="Times New Roman" w:cs="Times New Roman"/>
                <w:sz w:val="20"/>
                <w:szCs w:val="20"/>
              </w:rPr>
              <w:br/>
            </w:r>
            <w:r w:rsidRPr="00924D50">
              <w:rPr>
                <w:rFonts w:ascii="Times New Roman" w:eastAsia="Calibri" w:hAnsi="Times New Roman" w:cs="Times New Roman"/>
                <w:sz w:val="20"/>
                <w:szCs w:val="20"/>
              </w:rPr>
              <w:t>и</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внесенных в него изменений</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17</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r>
            <w:r w:rsidRPr="00924D50">
              <w:rPr>
                <w:rFonts w:ascii="Times New Roman" w:eastAsia="Calibri" w:hAnsi="Times New Roman" w:cs="Times New Roman"/>
                <w:sz w:val="20"/>
                <w:szCs w:val="20"/>
              </w:rPr>
              <w:lastRenderedPageBreak/>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Об утверждении Правил проведения досмотра,</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дополнительного досмотра, повторного </w:t>
            </w:r>
            <w:r w:rsidRPr="00924D50">
              <w:rPr>
                <w:rFonts w:ascii="Times New Roman" w:eastAsia="Calibri" w:hAnsi="Times New Roman" w:cs="Times New Roman"/>
                <w:sz w:val="20"/>
                <w:szCs w:val="20"/>
              </w:rPr>
              <w:br/>
              <w:t>досмотра в целях обеспечения транспортной</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безопасности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18</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утверждении Федеральных авиационных правил «Требования к светосигнальному и метеорологическому оборудованию, </w:t>
            </w:r>
            <w:r w:rsidRPr="00924D50">
              <w:rPr>
                <w:rFonts w:ascii="Times New Roman" w:eastAsia="Calibri" w:hAnsi="Times New Roman" w:cs="Times New Roman"/>
                <w:sz w:val="20"/>
                <w:szCs w:val="20"/>
              </w:rPr>
              <w:br/>
              <w:t>устанавливаемому на сертифицированных</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аэродромах, предназначенных для взлета, </w:t>
            </w:r>
            <w:r w:rsidRPr="00924D50">
              <w:rPr>
                <w:rFonts w:ascii="Times New Roman" w:eastAsia="Calibri" w:hAnsi="Times New Roman" w:cs="Times New Roman"/>
                <w:sz w:val="20"/>
                <w:szCs w:val="20"/>
              </w:rPr>
              <w:br/>
              <w:t>посадки, руления и стоянки гражданских</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воздушных судов, а также радиотехническому</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оборудованию и оборудованию авиационной электросвязи, используемым для обслуживания</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воздушного движения»</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19</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 утверждении федеральной программы обеспечения транспортной безопасности</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воздушного транспорта</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20</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утверждении федеральной программы </w:t>
            </w:r>
            <w:r w:rsidRPr="00924D50">
              <w:rPr>
                <w:rFonts w:ascii="Times New Roman" w:eastAsia="Calibri" w:hAnsi="Times New Roman" w:cs="Times New Roman"/>
                <w:sz w:val="20"/>
                <w:szCs w:val="20"/>
              </w:rPr>
              <w:br/>
              <w:t>контроля качества обеспечения транспортной безопасности воздушного транспорта</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 утверждении федеральной программы</w:t>
            </w:r>
            <w:r w:rsidRPr="00924D50">
              <w:rPr>
                <w:rFonts w:ascii="Times New Roman" w:eastAsia="Calibri" w:hAnsi="Times New Roman" w:cs="Times New Roman"/>
                <w:sz w:val="20"/>
                <w:szCs w:val="20"/>
              </w:rPr>
              <w:br/>
              <w:t>подготовки персонала (специалистов) в</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области обеспечения транспортной </w:t>
            </w:r>
            <w:r w:rsidRPr="00924D50">
              <w:rPr>
                <w:rFonts w:ascii="Times New Roman" w:eastAsia="Calibri" w:hAnsi="Times New Roman" w:cs="Times New Roman"/>
                <w:sz w:val="20"/>
                <w:szCs w:val="20"/>
              </w:rPr>
              <w:br/>
              <w:t>безопасности воздушного транспорта</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установлении структуры и содержания планов обеспечения транспортной </w:t>
            </w:r>
            <w:r w:rsidRPr="00924D50">
              <w:rPr>
                <w:rFonts w:ascii="Times New Roman" w:eastAsia="Calibri" w:hAnsi="Times New Roman" w:cs="Times New Roman"/>
                <w:sz w:val="20"/>
                <w:szCs w:val="20"/>
              </w:rPr>
              <w:br/>
              <w:t>безопасности, программ обеспечения</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транспортной безопасности эксплуатантов (транспортных средств)</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установлении порядка разделения </w:t>
            </w:r>
            <w:r w:rsidRPr="00924D50">
              <w:rPr>
                <w:rFonts w:ascii="Times New Roman" w:eastAsia="Calibri" w:hAnsi="Times New Roman" w:cs="Times New Roman"/>
                <w:sz w:val="20"/>
                <w:szCs w:val="20"/>
              </w:rPr>
              <w:br/>
              <w:t>аэродромов совместного базирования и</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аэродромов совместного использования на сектора гражданской, государственной и</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(или) экспериментальной авиации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24</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A829BD"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от 03.04.2023 № 107-ФЗ </w:t>
            </w:r>
            <w:r w:rsidRPr="00924D50">
              <w:rPr>
                <w:rFonts w:ascii="Times New Roman" w:eastAsia="Calibri" w:hAnsi="Times New Roman" w:cs="Times New Roman"/>
                <w:sz w:val="20"/>
                <w:szCs w:val="20"/>
              </w:rPr>
              <w:br/>
              <w:t xml:space="preserve">«О внесении изменений в Федеральный закон </w:t>
            </w:r>
            <w:r w:rsidRPr="00924D50">
              <w:rPr>
                <w:rFonts w:ascii="Times New Roman" w:eastAsia="Calibri" w:hAnsi="Times New Roman" w:cs="Times New Roman"/>
                <w:sz w:val="20"/>
                <w:szCs w:val="20"/>
              </w:rPr>
              <w:br/>
              <w:t xml:space="preserve">«О транспортной </w:t>
            </w:r>
            <w:r w:rsidRPr="00924D50">
              <w:rPr>
                <w:rFonts w:ascii="Times New Roman" w:eastAsia="Calibri" w:hAnsi="Times New Roman" w:cs="Times New Roman"/>
                <w:sz w:val="20"/>
                <w:szCs w:val="20"/>
              </w:rPr>
              <w:br/>
              <w:t xml:space="preserve">безопасности» и отдельные законодательные акты </w:t>
            </w:r>
            <w:r w:rsidRPr="00924D50">
              <w:rPr>
                <w:rFonts w:ascii="Times New Roman" w:eastAsia="Calibri" w:hAnsi="Times New Roman" w:cs="Times New Roman"/>
                <w:sz w:val="20"/>
                <w:szCs w:val="20"/>
              </w:rPr>
              <w:br/>
              <w:t>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A829BD" w:rsidRPr="00924D50" w:rsidRDefault="00A829BD" w:rsidP="00A829BD">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 утверждении Федеральных авиационных правил «Правила эксплуатации аэродромов,</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вертодромов, посадочных площадок, </w:t>
            </w:r>
            <w:r w:rsidRPr="00924D50">
              <w:rPr>
                <w:rFonts w:ascii="Times New Roman" w:eastAsia="Calibri" w:hAnsi="Times New Roman" w:cs="Times New Roman"/>
                <w:sz w:val="20"/>
                <w:szCs w:val="20"/>
              </w:rPr>
              <w:br/>
              <w:t>предназначенных для взлета, посадки, руления и стоянки гражданских воздушных судов в зависимости от видов полетов воздушных</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судов и характеристик обслуживаемых </w:t>
            </w:r>
            <w:r w:rsidRPr="00924D50">
              <w:rPr>
                <w:rFonts w:ascii="Times New Roman" w:eastAsia="Calibri" w:hAnsi="Times New Roman" w:cs="Times New Roman"/>
                <w:sz w:val="20"/>
                <w:szCs w:val="20"/>
              </w:rPr>
              <w:br/>
              <w:t>воздушных судов</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23.05.2023</w:t>
            </w:r>
            <w:r w:rsidRPr="00924D50">
              <w:rPr>
                <w:rFonts w:ascii="Times New Roman" w:eastAsia="Calibri" w:hAnsi="Times New Roman" w:cs="Times New Roman"/>
                <w:sz w:val="20"/>
                <w:szCs w:val="20"/>
              </w:rPr>
              <w:br/>
              <w:t>№ 2513-П50-АБ</w:t>
            </w:r>
          </w:p>
          <w:p w:rsidR="00A829BD" w:rsidRPr="00924D50" w:rsidRDefault="00A829BD" w:rsidP="00A829BD">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25</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A829BD" w:rsidRDefault="00A829BD" w:rsidP="00A829BD">
            <w:pPr>
              <w:jc w:val="center"/>
            </w:pPr>
            <w:r w:rsidRPr="00AD18E8">
              <w:rPr>
                <w:rFonts w:ascii="Times New Roman" w:eastAsia="Calibri" w:hAnsi="Times New Roman" w:cs="Times New Roman"/>
                <w:sz w:val="20"/>
                <w:szCs w:val="20"/>
              </w:rPr>
              <w:t>30.11.2023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A829BD" w:rsidRPr="00924D50" w:rsidRDefault="00A829BD" w:rsidP="00A829BD">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Федеральный закон</w:t>
            </w:r>
            <w:r w:rsidRPr="00924D50">
              <w:rPr>
                <w:rFonts w:ascii="Times New Roman" w:hAnsi="Times New Roman" w:cs="Times New Roman"/>
                <w:sz w:val="20"/>
                <w:szCs w:val="20"/>
              </w:rPr>
              <w:br/>
              <w:t xml:space="preserve">от 28.04.2023 № 172-ФЗ </w:t>
            </w:r>
            <w:r w:rsidRPr="00924D50">
              <w:rPr>
                <w:rFonts w:ascii="Times New Roman" w:hAnsi="Times New Roman" w:cs="Times New Roman"/>
                <w:sz w:val="20"/>
                <w:szCs w:val="20"/>
              </w:rPr>
              <w:br/>
              <w:t>«О внесении изменений в Федеральный закон «Об автомобильных дорогах и о дорожной деятельности</w:t>
            </w:r>
            <w:r w:rsidR="008C49D3">
              <w:rPr>
                <w:rFonts w:ascii="Times New Roman" w:hAnsi="Times New Roman" w:cs="Times New Roman"/>
                <w:sz w:val="20"/>
                <w:szCs w:val="20"/>
              </w:rPr>
              <w:t xml:space="preserve">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в Российской Федерации и о внесении изменений в </w:t>
            </w:r>
            <w:r w:rsidRPr="00924D50">
              <w:rPr>
                <w:rFonts w:ascii="Times New Roman" w:hAnsi="Times New Roman" w:cs="Times New Roman"/>
                <w:sz w:val="20"/>
                <w:szCs w:val="20"/>
              </w:rPr>
              <w:br/>
              <w:t xml:space="preserve">отдельные законодательные акты Российской </w:t>
            </w:r>
            <w:r w:rsidRPr="00924D50">
              <w:rPr>
                <w:rFonts w:ascii="Times New Roman" w:hAnsi="Times New Roman" w:cs="Times New Roman"/>
                <w:sz w:val="20"/>
                <w:szCs w:val="20"/>
              </w:rPr>
              <w:br/>
              <w:t xml:space="preserve">Федерации», отдельные законодательные акты </w:t>
            </w:r>
            <w:r w:rsidRPr="00924D50">
              <w:rPr>
                <w:rFonts w:ascii="Times New Roman" w:hAnsi="Times New Roman" w:cs="Times New Roman"/>
                <w:sz w:val="20"/>
                <w:szCs w:val="20"/>
              </w:rPr>
              <w:br/>
              <w:t xml:space="preserve">Российской Федерации и </w:t>
            </w:r>
            <w:r w:rsidRPr="00924D50">
              <w:rPr>
                <w:rFonts w:ascii="Times New Roman" w:hAnsi="Times New Roman" w:cs="Times New Roman"/>
                <w:sz w:val="20"/>
                <w:szCs w:val="20"/>
              </w:rPr>
              <w:lastRenderedPageBreak/>
              <w:t>признании утратившими силу отдельных положений</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статьи 18 Федерального закона «Об организации дорожного движения в </w:t>
            </w:r>
            <w:r w:rsidRPr="00924D50">
              <w:rPr>
                <w:rFonts w:ascii="Times New Roman" w:hAnsi="Times New Roman" w:cs="Times New Roman"/>
                <w:sz w:val="20"/>
                <w:szCs w:val="20"/>
              </w:rPr>
              <w:br/>
              <w:t>Российской Федерации</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и о внесении изменений в отдельные законодательные акты Российской </w:t>
            </w:r>
            <w:r w:rsidRPr="00924D50">
              <w:rPr>
                <w:rFonts w:ascii="Times New Roman" w:hAnsi="Times New Roman" w:cs="Times New Roman"/>
                <w:sz w:val="20"/>
                <w:szCs w:val="20"/>
              </w:rPr>
              <w:br/>
              <w:t>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постановление</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Правительства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Российской</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Об утверждении Правил движения </w:t>
            </w:r>
            <w:r w:rsidRPr="00924D50">
              <w:rPr>
                <w:rFonts w:ascii="Times New Roman" w:hAnsi="Times New Roman" w:cs="Times New Roman"/>
                <w:sz w:val="20"/>
                <w:szCs w:val="20"/>
              </w:rPr>
              <w:br/>
              <w:t>тяжеловесного и (или) крупногабаритного</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транспортного средства и о внесении </w:t>
            </w:r>
            <w:r w:rsidRPr="00924D50">
              <w:rPr>
                <w:rFonts w:ascii="Times New Roman" w:hAnsi="Times New Roman" w:cs="Times New Roman"/>
                <w:sz w:val="20"/>
                <w:szCs w:val="20"/>
              </w:rPr>
              <w:br/>
              <w:t>изменений и признании утратившими силу</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некоторых актов Правительства 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30.05.2023</w:t>
            </w:r>
            <w:r w:rsidRPr="00924D50">
              <w:rPr>
                <w:rFonts w:ascii="Times New Roman" w:hAnsi="Times New Roman" w:cs="Times New Roman"/>
                <w:sz w:val="20"/>
                <w:szCs w:val="20"/>
              </w:rPr>
              <w:br/>
              <w:t>№ 5126п-П50</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8C49D3">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2</w:t>
            </w:r>
            <w:r w:rsidR="00F4606B">
              <w:rPr>
                <w:rFonts w:ascii="Times New Roman" w:eastAsia="Calibri" w:hAnsi="Times New Roman" w:cs="Times New Roman"/>
                <w:sz w:val="20"/>
                <w:szCs w:val="20"/>
              </w:rPr>
              <w:t>4</w:t>
            </w:r>
            <w:r w:rsidR="008C49D3">
              <w:rPr>
                <w:rFonts w:ascii="Times New Roman" w:eastAsia="Calibri" w:hAnsi="Times New Roman" w:cs="Times New Roman"/>
                <w:sz w:val="20"/>
                <w:szCs w:val="20"/>
              </w:rPr>
              <w:t>.11.</w:t>
            </w:r>
            <w:r w:rsidRPr="00924D50">
              <w:rPr>
                <w:rFonts w:ascii="Times New Roman" w:eastAsia="Calibri" w:hAnsi="Times New Roman" w:cs="Times New Roman"/>
                <w:sz w:val="20"/>
                <w:szCs w:val="20"/>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Федеральный закон</w:t>
            </w:r>
            <w:r w:rsidRPr="00924D50">
              <w:rPr>
                <w:rFonts w:ascii="Times New Roman" w:hAnsi="Times New Roman" w:cs="Times New Roman"/>
                <w:sz w:val="20"/>
                <w:szCs w:val="20"/>
              </w:rPr>
              <w:br/>
              <w:t xml:space="preserve">от 28.04.2023 № 172-ФЗ </w:t>
            </w:r>
            <w:r w:rsidRPr="00924D50">
              <w:rPr>
                <w:rFonts w:ascii="Times New Roman" w:hAnsi="Times New Roman" w:cs="Times New Roman"/>
                <w:sz w:val="20"/>
                <w:szCs w:val="20"/>
              </w:rPr>
              <w:br/>
              <w:t>«О внесении изменений в Федеральный закон «Об автомобильных дорогах и о дорожной деятельности</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в Российской Федерации и о внесении изменений в </w:t>
            </w:r>
            <w:r w:rsidRPr="00924D50">
              <w:rPr>
                <w:rFonts w:ascii="Times New Roman" w:hAnsi="Times New Roman" w:cs="Times New Roman"/>
                <w:sz w:val="20"/>
                <w:szCs w:val="20"/>
              </w:rPr>
              <w:br/>
              <w:t xml:space="preserve">отдельные законодательные акты Российской </w:t>
            </w:r>
            <w:r w:rsidRPr="00924D50">
              <w:rPr>
                <w:rFonts w:ascii="Times New Roman" w:hAnsi="Times New Roman" w:cs="Times New Roman"/>
                <w:sz w:val="20"/>
                <w:szCs w:val="20"/>
              </w:rPr>
              <w:br/>
              <w:t xml:space="preserve">Федерации», отдельные законодательные акты </w:t>
            </w:r>
            <w:r w:rsidRPr="00924D50">
              <w:rPr>
                <w:rFonts w:ascii="Times New Roman" w:hAnsi="Times New Roman" w:cs="Times New Roman"/>
                <w:sz w:val="20"/>
                <w:szCs w:val="20"/>
              </w:rPr>
              <w:br/>
              <w:t>Российской Федерации и признании утратившими силу отдельных положений</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статьи 18 Федерального закона «Об организации дорожного движения в </w:t>
            </w:r>
            <w:r w:rsidRPr="00924D50">
              <w:rPr>
                <w:rFonts w:ascii="Times New Roman" w:hAnsi="Times New Roman" w:cs="Times New Roman"/>
                <w:sz w:val="20"/>
                <w:szCs w:val="20"/>
              </w:rPr>
              <w:br/>
              <w:t>Российской Федерации</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hAnsi="Times New Roman" w:cs="Times New Roman"/>
                <w:sz w:val="20"/>
                <w:szCs w:val="20"/>
              </w:rPr>
              <w:t xml:space="preserve">и о внесении изменений в отдельные законодательные акты Российской </w:t>
            </w:r>
            <w:r w:rsidRPr="00924D50">
              <w:rPr>
                <w:rFonts w:ascii="Times New Roman" w:hAnsi="Times New Roman" w:cs="Times New Roman"/>
                <w:sz w:val="20"/>
                <w:szCs w:val="20"/>
              </w:rPr>
              <w:br/>
              <w:t>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установлении Требований к организации движения по автомобильным дорогам </w:t>
            </w:r>
            <w:r w:rsidRPr="00924D50">
              <w:rPr>
                <w:rFonts w:ascii="Times New Roman" w:eastAsia="Calibri" w:hAnsi="Times New Roman" w:cs="Times New Roman"/>
                <w:sz w:val="20"/>
                <w:szCs w:val="20"/>
              </w:rPr>
              <w:br/>
              <w:t>тяжеловесного и (или) крупногабаритного</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транспортного средства</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30.05.2023</w:t>
            </w:r>
            <w:r w:rsidRPr="00924D50">
              <w:rPr>
                <w:rFonts w:ascii="Times New Roman" w:hAnsi="Times New Roman" w:cs="Times New Roman"/>
                <w:sz w:val="20"/>
                <w:szCs w:val="20"/>
              </w:rPr>
              <w:br/>
              <w:t>№ 5126п-П50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hAnsi="Times New Roman" w:cs="Times New Roman"/>
                <w:sz w:val="20"/>
                <w:szCs w:val="20"/>
              </w:rPr>
              <w:t>пункт 5</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8C49D3">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w:t>
            </w:r>
            <w:r w:rsidR="008C49D3">
              <w:rPr>
                <w:rFonts w:ascii="Times New Roman" w:eastAsia="Calibri" w:hAnsi="Times New Roman" w:cs="Times New Roman"/>
                <w:sz w:val="20"/>
                <w:szCs w:val="20"/>
              </w:rPr>
              <w:t>.11.</w:t>
            </w:r>
            <w:r>
              <w:rPr>
                <w:rFonts w:ascii="Times New Roman" w:eastAsia="Calibri" w:hAnsi="Times New Roman" w:cs="Times New Roman"/>
                <w:sz w:val="20"/>
                <w:szCs w:val="20"/>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A46B72">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r w:rsidRPr="00924D50">
              <w:rPr>
                <w:rFonts w:ascii="Times New Roman" w:eastAsia="Calibri" w:hAnsi="Times New Roman" w:cs="Times New Roman"/>
                <w:sz w:val="20"/>
                <w:szCs w:val="20"/>
              </w:rPr>
              <w:br/>
              <w:t xml:space="preserve">от 29.05.2023 № 185-ФЗ </w:t>
            </w:r>
            <w:r w:rsidRPr="00924D50">
              <w:rPr>
                <w:rFonts w:ascii="Times New Roman" w:eastAsia="Calibri" w:hAnsi="Times New Roman" w:cs="Times New Roman"/>
                <w:sz w:val="20"/>
                <w:szCs w:val="20"/>
              </w:rPr>
              <w:br/>
              <w:t xml:space="preserve">«О внесении изменений в отдельные законодательные акты Российской </w:t>
            </w:r>
            <w:r w:rsidRPr="00924D50">
              <w:rPr>
                <w:rFonts w:ascii="Times New Roman" w:eastAsia="Calibri" w:hAnsi="Times New Roman" w:cs="Times New Roman"/>
                <w:sz w:val="20"/>
                <w:szCs w:val="20"/>
              </w:rPr>
              <w:br/>
            </w:r>
            <w:r w:rsidRPr="00924D50">
              <w:rPr>
                <w:rFonts w:ascii="Times New Roman" w:eastAsia="Calibri" w:hAnsi="Times New Roman" w:cs="Times New Roman"/>
                <w:sz w:val="20"/>
                <w:szCs w:val="20"/>
              </w:rPr>
              <w:lastRenderedPageBreak/>
              <w:t xml:space="preserve">Федерации» и Федерального закона </w:t>
            </w:r>
            <w:r w:rsidR="00A46B72">
              <w:rPr>
                <w:rFonts w:ascii="Times New Roman" w:eastAsia="Calibri" w:hAnsi="Times New Roman" w:cs="Times New Roman"/>
                <w:sz w:val="20"/>
                <w:szCs w:val="20"/>
              </w:rPr>
              <w:br/>
            </w:r>
            <w:r w:rsidRPr="00924D50">
              <w:rPr>
                <w:rFonts w:ascii="Times New Roman" w:eastAsia="Calibri" w:hAnsi="Times New Roman" w:cs="Times New Roman"/>
                <w:sz w:val="20"/>
                <w:szCs w:val="20"/>
              </w:rPr>
              <w:t>от 06.12.2021 № 401-ФЗ «О внесении изменений в статью 34 Федерального закона «Об организации регулярных</w:t>
            </w:r>
            <w:r w:rsidR="00A46B72">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перевозок пассажиров и багажа автомобильным транспортом и городским наземным электрическим транспортом</w:t>
            </w:r>
            <w:r w:rsidR="00A46B72">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в Российской Федерации и о внесении изменений в</w:t>
            </w:r>
            <w:r w:rsidR="00A46B72">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отдельные законодательные акты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приказ</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установлении формы расписания, </w:t>
            </w:r>
            <w:r w:rsidRPr="00924D50">
              <w:rPr>
                <w:rFonts w:ascii="Times New Roman" w:eastAsia="Calibri" w:hAnsi="Times New Roman" w:cs="Times New Roman"/>
                <w:sz w:val="20"/>
                <w:szCs w:val="20"/>
              </w:rPr>
              <w:br/>
              <w:t>включаемого в реестры муниципальных,</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межмуниципальных, смежных</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межрегиональных, межрегиональных</w:t>
            </w:r>
          </w:p>
          <w:p w:rsidR="002E0C31" w:rsidRPr="00924D50" w:rsidRDefault="002A78CA" w:rsidP="005F35C1">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маршрутов регулярных перевозок</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20.06.2023 </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5686п-П50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8C49D3" w:rsidP="008C49D3">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01.06.</w:t>
            </w:r>
            <w:r w:rsidR="002E0C31" w:rsidRPr="00924D50">
              <w:rPr>
                <w:rFonts w:ascii="Times New Roman" w:eastAsia="Calibri" w:hAnsi="Times New Roman" w:cs="Times New Roman"/>
                <w:sz w:val="20"/>
                <w:szCs w:val="20"/>
              </w:rPr>
              <w:t>2024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A46B72">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r w:rsidRPr="00924D50">
              <w:rPr>
                <w:rFonts w:ascii="Times New Roman" w:eastAsia="Calibri" w:hAnsi="Times New Roman" w:cs="Times New Roman"/>
                <w:sz w:val="20"/>
                <w:szCs w:val="20"/>
              </w:rPr>
              <w:br/>
              <w:t xml:space="preserve">от 29.05.2023 № 185-ФЗ </w:t>
            </w:r>
            <w:r w:rsidRPr="00924D50">
              <w:rPr>
                <w:rFonts w:ascii="Times New Roman" w:eastAsia="Calibri" w:hAnsi="Times New Roman" w:cs="Times New Roman"/>
                <w:sz w:val="20"/>
                <w:szCs w:val="20"/>
              </w:rPr>
              <w:br/>
              <w:t xml:space="preserve">«О внесении изменений в отдельные законодательные акты Российской Федерации» и Федерального закона </w:t>
            </w:r>
            <w:r w:rsidR="00A46B72">
              <w:rPr>
                <w:rFonts w:ascii="Times New Roman" w:eastAsia="Calibri" w:hAnsi="Times New Roman" w:cs="Times New Roman"/>
                <w:sz w:val="20"/>
                <w:szCs w:val="20"/>
              </w:rPr>
              <w:br/>
            </w:r>
            <w:r w:rsidRPr="00924D50">
              <w:rPr>
                <w:rFonts w:ascii="Times New Roman" w:eastAsia="Calibri" w:hAnsi="Times New Roman" w:cs="Times New Roman"/>
                <w:sz w:val="20"/>
                <w:szCs w:val="20"/>
              </w:rPr>
              <w:t>от 06.12.2021 № 401-ФЗ</w:t>
            </w:r>
            <w:r w:rsidR="008C49D3">
              <w:rPr>
                <w:rFonts w:ascii="Times New Roman" w:eastAsia="Calibri" w:hAnsi="Times New Roman" w:cs="Times New Roman"/>
                <w:sz w:val="20"/>
                <w:szCs w:val="20"/>
              </w:rPr>
              <w:br/>
            </w:r>
            <w:r w:rsidRPr="00924D50">
              <w:rPr>
                <w:rFonts w:ascii="Times New Roman" w:eastAsia="Calibri" w:hAnsi="Times New Roman" w:cs="Times New Roman"/>
                <w:sz w:val="20"/>
                <w:szCs w:val="20"/>
              </w:rPr>
              <w:t xml:space="preserve"> «О внесении изменений в статью 34 Федерального закона «Об организации регулярных</w:t>
            </w:r>
            <w:r w:rsidR="00A46B72">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перевозок пассажиров и багажа автомобильным транспортом и городским наземным электрическим транспортом</w:t>
            </w:r>
            <w:r w:rsidR="00A46B72">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в Российской Федерации и о внесении изменений в</w:t>
            </w:r>
            <w:r w:rsidR="00A46B72">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отдельные законодательные акты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утверждении формы бланка карты </w:t>
            </w:r>
            <w:r w:rsidRPr="00924D50">
              <w:rPr>
                <w:rFonts w:ascii="Times New Roman" w:eastAsia="Calibri" w:hAnsi="Times New Roman" w:cs="Times New Roman"/>
                <w:sz w:val="20"/>
                <w:szCs w:val="20"/>
              </w:rPr>
              <w:br/>
              <w:t>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маршрута регулярных перевозок</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20.06.2023 </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5686п-П50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8C49D3" w:rsidP="008C49D3">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r w:rsidR="002E0C31" w:rsidRPr="00924D50">
              <w:rPr>
                <w:rFonts w:ascii="Times New Roman" w:eastAsia="Calibri" w:hAnsi="Times New Roman" w:cs="Times New Roman"/>
                <w:sz w:val="20"/>
                <w:szCs w:val="20"/>
              </w:rPr>
              <w:t>1</w:t>
            </w:r>
            <w:r>
              <w:rPr>
                <w:rFonts w:ascii="Times New Roman" w:eastAsia="Calibri" w:hAnsi="Times New Roman" w:cs="Times New Roman"/>
                <w:sz w:val="20"/>
                <w:szCs w:val="20"/>
              </w:rPr>
              <w:t>.06.</w:t>
            </w:r>
            <w:r w:rsidR="002E0C31" w:rsidRPr="00924D50">
              <w:rPr>
                <w:rFonts w:ascii="Times New Roman" w:eastAsia="Calibri" w:hAnsi="Times New Roman" w:cs="Times New Roman"/>
                <w:sz w:val="20"/>
                <w:szCs w:val="20"/>
              </w:rPr>
              <w:t>2024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8C49D3">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r w:rsidRPr="00924D50">
              <w:rPr>
                <w:rFonts w:ascii="Times New Roman" w:eastAsia="Calibri" w:hAnsi="Times New Roman" w:cs="Times New Roman"/>
                <w:sz w:val="20"/>
                <w:szCs w:val="20"/>
              </w:rPr>
              <w:br/>
              <w:t xml:space="preserve">от 29.05.2023 № 185-ФЗ </w:t>
            </w:r>
            <w:r w:rsidRPr="00924D50">
              <w:rPr>
                <w:rFonts w:ascii="Times New Roman" w:eastAsia="Calibri" w:hAnsi="Times New Roman" w:cs="Times New Roman"/>
                <w:sz w:val="20"/>
                <w:szCs w:val="20"/>
              </w:rPr>
              <w:br/>
              <w:t xml:space="preserve">«О внесении изменений в отдельные законодательные акты Российской Федерации» и Федерального закона </w:t>
            </w:r>
            <w:r w:rsidR="008C49D3">
              <w:rPr>
                <w:rFonts w:ascii="Times New Roman" w:eastAsia="Calibri" w:hAnsi="Times New Roman" w:cs="Times New Roman"/>
                <w:sz w:val="20"/>
                <w:szCs w:val="20"/>
              </w:rPr>
              <w:br/>
            </w:r>
            <w:r w:rsidRPr="00924D50">
              <w:rPr>
                <w:rFonts w:ascii="Times New Roman" w:eastAsia="Calibri" w:hAnsi="Times New Roman" w:cs="Times New Roman"/>
                <w:sz w:val="20"/>
                <w:szCs w:val="20"/>
              </w:rPr>
              <w:t xml:space="preserve">от 06.12.2021 № 401-ФЗ </w:t>
            </w:r>
            <w:r w:rsidR="008C49D3">
              <w:rPr>
                <w:rFonts w:ascii="Times New Roman" w:eastAsia="Calibri" w:hAnsi="Times New Roman" w:cs="Times New Roman"/>
                <w:sz w:val="20"/>
                <w:szCs w:val="20"/>
              </w:rPr>
              <w:br/>
            </w:r>
            <w:r w:rsidRPr="00924D50">
              <w:rPr>
                <w:rFonts w:ascii="Times New Roman" w:eastAsia="Calibri" w:hAnsi="Times New Roman" w:cs="Times New Roman"/>
                <w:sz w:val="20"/>
                <w:szCs w:val="20"/>
              </w:rPr>
              <w:t>«О внесении изменений в статью 34 Федерального закона «Об организации регулярных</w:t>
            </w:r>
            <w:r w:rsidR="008C49D3">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перевозок пассажиров и багажа автомобильным транспортом и городским наземным электрическим транспортом</w:t>
            </w:r>
            <w:r w:rsidR="008C49D3">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в Российской Федерации и о внесении изменений в</w:t>
            </w:r>
            <w:r w:rsidR="008C49D3">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отдельные законодательные акты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Об установлении порядка предоставления</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дубликата свидетельства об осуществлении перевозок по межрегиональному маршруту</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регулярных перевозок и дубликата карты </w:t>
            </w:r>
            <w:r w:rsidRPr="00924D50">
              <w:rPr>
                <w:rFonts w:ascii="Times New Roman" w:eastAsia="Calibri" w:hAnsi="Times New Roman" w:cs="Times New Roman"/>
                <w:sz w:val="20"/>
                <w:szCs w:val="20"/>
              </w:rPr>
              <w:br/>
              <w:t>такого маршрута</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20.06.2023 </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5686п-П50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8C49D3" w:rsidP="008C49D3">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01.06.</w:t>
            </w:r>
            <w:r w:rsidR="002E0C31" w:rsidRPr="00924D50">
              <w:rPr>
                <w:rFonts w:ascii="Times New Roman" w:eastAsia="Calibri" w:hAnsi="Times New Roman" w:cs="Times New Roman"/>
                <w:sz w:val="20"/>
                <w:szCs w:val="20"/>
              </w:rPr>
              <w:t>2024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8C49D3">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r w:rsidRPr="00924D50">
              <w:rPr>
                <w:rFonts w:ascii="Times New Roman" w:eastAsia="Calibri" w:hAnsi="Times New Roman" w:cs="Times New Roman"/>
                <w:sz w:val="20"/>
                <w:szCs w:val="20"/>
              </w:rPr>
              <w:br/>
              <w:t xml:space="preserve">от 29.05.2023 № 185-ФЗ </w:t>
            </w:r>
            <w:r w:rsidRPr="00924D50">
              <w:rPr>
                <w:rFonts w:ascii="Times New Roman" w:eastAsia="Calibri" w:hAnsi="Times New Roman" w:cs="Times New Roman"/>
                <w:sz w:val="20"/>
                <w:szCs w:val="20"/>
              </w:rPr>
              <w:br/>
              <w:t xml:space="preserve">«О внесении изменений в отдельные законодательные акты Российской </w:t>
            </w:r>
            <w:r w:rsidRPr="00924D50">
              <w:rPr>
                <w:rFonts w:ascii="Times New Roman" w:eastAsia="Calibri" w:hAnsi="Times New Roman" w:cs="Times New Roman"/>
                <w:sz w:val="20"/>
                <w:szCs w:val="20"/>
              </w:rPr>
              <w:br/>
              <w:t xml:space="preserve">Федерации» и Федерального закона </w:t>
            </w:r>
            <w:r w:rsidR="008C49D3">
              <w:rPr>
                <w:rFonts w:ascii="Times New Roman" w:eastAsia="Calibri" w:hAnsi="Times New Roman" w:cs="Times New Roman"/>
                <w:sz w:val="20"/>
                <w:szCs w:val="20"/>
              </w:rPr>
              <w:br/>
            </w:r>
            <w:r w:rsidRPr="00924D50">
              <w:rPr>
                <w:rFonts w:ascii="Times New Roman" w:eastAsia="Calibri" w:hAnsi="Times New Roman" w:cs="Times New Roman"/>
                <w:sz w:val="20"/>
                <w:szCs w:val="20"/>
              </w:rPr>
              <w:t xml:space="preserve">от 06.12.2021 № 401-ФЗ </w:t>
            </w:r>
            <w:r w:rsidR="008C49D3">
              <w:rPr>
                <w:rFonts w:ascii="Times New Roman" w:eastAsia="Calibri" w:hAnsi="Times New Roman" w:cs="Times New Roman"/>
                <w:sz w:val="20"/>
                <w:szCs w:val="20"/>
              </w:rPr>
              <w:br/>
            </w:r>
            <w:r w:rsidRPr="00924D50">
              <w:rPr>
                <w:rFonts w:ascii="Times New Roman" w:eastAsia="Calibri" w:hAnsi="Times New Roman" w:cs="Times New Roman"/>
                <w:sz w:val="20"/>
                <w:szCs w:val="20"/>
              </w:rPr>
              <w:t>«О внесении изменений в статью 34 Федерального закона «Об организации регулярных</w:t>
            </w:r>
            <w:r w:rsidR="008C49D3">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перевозок пассажиров и багажа автомобильным транспортом и городским наземным электрическим транспортом</w:t>
            </w:r>
            <w:r w:rsidR="008C49D3">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 xml:space="preserve">в Российской </w:t>
            </w:r>
            <w:r w:rsidRPr="00924D50">
              <w:rPr>
                <w:rFonts w:ascii="Times New Roman" w:eastAsia="Calibri" w:hAnsi="Times New Roman" w:cs="Times New Roman"/>
                <w:sz w:val="20"/>
                <w:szCs w:val="20"/>
              </w:rPr>
              <w:lastRenderedPageBreak/>
              <w:t>Федерации и о внесении изменений в</w:t>
            </w:r>
            <w:r w:rsidR="008C49D3">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отдельные законодательные акты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приказ</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8C49D3">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форму заявления об установлении или изменении межрегионального маршрута регулярных перевозок, утвержденную приказом Министерства транспорта Российской </w:t>
            </w:r>
            <w:r w:rsidRPr="00924D50">
              <w:rPr>
                <w:rFonts w:ascii="Times New Roman" w:eastAsia="Calibri" w:hAnsi="Times New Roman" w:cs="Times New Roman"/>
                <w:sz w:val="20"/>
                <w:szCs w:val="20"/>
              </w:rPr>
              <w:br/>
              <w:t>Федер</w:t>
            </w:r>
            <w:r w:rsidR="00E67B78">
              <w:rPr>
                <w:rFonts w:ascii="Times New Roman" w:eastAsia="Calibri" w:hAnsi="Times New Roman" w:cs="Times New Roman"/>
                <w:sz w:val="20"/>
                <w:szCs w:val="20"/>
              </w:rPr>
              <w:t>ации от 10</w:t>
            </w:r>
            <w:r w:rsidR="008C49D3">
              <w:rPr>
                <w:rFonts w:ascii="Times New Roman" w:eastAsia="Calibri" w:hAnsi="Times New Roman" w:cs="Times New Roman"/>
                <w:sz w:val="20"/>
                <w:szCs w:val="20"/>
              </w:rPr>
              <w:t>.11.</w:t>
            </w:r>
            <w:r w:rsidR="00E67B78">
              <w:rPr>
                <w:rFonts w:ascii="Times New Roman" w:eastAsia="Calibri" w:hAnsi="Times New Roman" w:cs="Times New Roman"/>
                <w:sz w:val="20"/>
                <w:szCs w:val="20"/>
              </w:rPr>
              <w:t>2015 № 333</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20.06.2023 </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5686п-П50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4</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8C49D3" w:rsidP="008C49D3">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r w:rsidR="002E0C31" w:rsidRPr="00924D50">
              <w:rPr>
                <w:rFonts w:ascii="Times New Roman" w:eastAsia="Calibri" w:hAnsi="Times New Roman" w:cs="Times New Roman"/>
                <w:sz w:val="20"/>
                <w:szCs w:val="20"/>
              </w:rPr>
              <w:t>1</w:t>
            </w:r>
            <w:r>
              <w:rPr>
                <w:rFonts w:ascii="Times New Roman" w:eastAsia="Calibri" w:hAnsi="Times New Roman" w:cs="Times New Roman"/>
                <w:sz w:val="20"/>
                <w:szCs w:val="20"/>
              </w:rPr>
              <w:t>.06.</w:t>
            </w:r>
            <w:r w:rsidR="002E0C31" w:rsidRPr="00924D50">
              <w:rPr>
                <w:rFonts w:ascii="Times New Roman" w:eastAsia="Calibri" w:hAnsi="Times New Roman" w:cs="Times New Roman"/>
                <w:sz w:val="20"/>
                <w:szCs w:val="20"/>
              </w:rPr>
              <w:t>2024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29.05.2023 № 193-ФЗ </w:t>
            </w:r>
            <w:r w:rsidRPr="00924D50">
              <w:rPr>
                <w:rFonts w:ascii="Times New Roman" w:eastAsia="Calibri" w:hAnsi="Times New Roman" w:cs="Times New Roman"/>
                <w:sz w:val="20"/>
                <w:szCs w:val="20"/>
              </w:rPr>
              <w:br/>
              <w:t>«О внесении изменений в Федеральный закон «О транспортной безопасности»</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и статью 9.1 Закона </w:t>
            </w:r>
            <w:r w:rsidRPr="00924D50">
              <w:rPr>
                <w:rFonts w:ascii="Times New Roman" w:eastAsia="Calibri" w:hAnsi="Times New Roman" w:cs="Times New Roman"/>
                <w:sz w:val="20"/>
                <w:szCs w:val="20"/>
              </w:rPr>
              <w:br/>
              <w:t>Российской Федерации «О Государственной границе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утверждения Порядка использования </w:t>
            </w:r>
            <w:r w:rsidRPr="00924D50">
              <w:rPr>
                <w:rFonts w:ascii="Times New Roman" w:eastAsia="Calibri" w:hAnsi="Times New Roman" w:cs="Times New Roman"/>
                <w:sz w:val="20"/>
                <w:szCs w:val="20"/>
              </w:rPr>
              <w:br/>
              <w:t>служебных собак для защиты объектов</w:t>
            </w:r>
          </w:p>
          <w:p w:rsidR="002E0C31" w:rsidRPr="00924D50" w:rsidRDefault="002E0C31" w:rsidP="008C49D3">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транспортной инфраструктуры и транспортных средств от актов незаконного вмешательства</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21.06.2023 </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5763п-П50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332B53" w:rsidP="008C49D3">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002E0C31" w:rsidRPr="00924D50">
              <w:rPr>
                <w:rFonts w:ascii="Times New Roman" w:eastAsia="Calibri" w:hAnsi="Times New Roman" w:cs="Times New Roman"/>
                <w:sz w:val="20"/>
                <w:szCs w:val="20"/>
              </w:rPr>
              <w:t>0</w:t>
            </w:r>
            <w:r w:rsidR="008C49D3">
              <w:rPr>
                <w:rFonts w:ascii="Times New Roman" w:eastAsia="Calibri" w:hAnsi="Times New Roman" w:cs="Times New Roman"/>
                <w:sz w:val="20"/>
                <w:szCs w:val="20"/>
              </w:rPr>
              <w:t>.11.</w:t>
            </w:r>
            <w:r w:rsidR="002E0C31" w:rsidRPr="00924D50">
              <w:rPr>
                <w:rFonts w:ascii="Times New Roman" w:eastAsia="Calibri" w:hAnsi="Times New Roman" w:cs="Times New Roman"/>
                <w:sz w:val="20"/>
                <w:szCs w:val="20"/>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29.05.2023 № 193-ФЗ </w:t>
            </w:r>
            <w:r w:rsidRPr="00924D50">
              <w:rPr>
                <w:rFonts w:ascii="Times New Roman" w:eastAsia="Calibri" w:hAnsi="Times New Roman" w:cs="Times New Roman"/>
                <w:sz w:val="20"/>
                <w:szCs w:val="20"/>
              </w:rPr>
              <w:br/>
              <w:t>«О внесении изменений в Федеральный закон «О транспортной безопасности»</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и статью 9.1 Закона </w:t>
            </w:r>
            <w:r w:rsidRPr="00924D50">
              <w:rPr>
                <w:rFonts w:ascii="Times New Roman" w:eastAsia="Calibri" w:hAnsi="Times New Roman" w:cs="Times New Roman"/>
                <w:sz w:val="20"/>
                <w:szCs w:val="20"/>
              </w:rPr>
              <w:br/>
              <w:t>Российской Федерации «О Государственной границе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 внесении изменений в постановление </w:t>
            </w:r>
            <w:r w:rsidRPr="00924D50">
              <w:rPr>
                <w:rFonts w:ascii="Times New Roman" w:eastAsia="Calibri" w:hAnsi="Times New Roman" w:cs="Times New Roman"/>
                <w:sz w:val="20"/>
                <w:szCs w:val="20"/>
              </w:rPr>
              <w:br/>
              <w:t>Правительства Российской Федерации</w:t>
            </w:r>
          </w:p>
          <w:p w:rsidR="002E0C31" w:rsidRPr="00924D50" w:rsidRDefault="002E0C31" w:rsidP="008C49D3">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от 08.10.2020 № 1637</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21.06.2023 </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5763п-П50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332B53" w:rsidP="008C49D3">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r w:rsidR="008C49D3">
              <w:rPr>
                <w:rFonts w:ascii="Times New Roman" w:eastAsia="Calibri" w:hAnsi="Times New Roman" w:cs="Times New Roman"/>
                <w:sz w:val="20"/>
                <w:szCs w:val="20"/>
              </w:rPr>
              <w:t>.11.</w:t>
            </w:r>
            <w:r w:rsidR="002E0C31" w:rsidRPr="00924D50">
              <w:rPr>
                <w:rFonts w:ascii="Times New Roman" w:eastAsia="Calibri" w:hAnsi="Times New Roman" w:cs="Times New Roman"/>
                <w:sz w:val="20"/>
                <w:szCs w:val="20"/>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Федеральный закон</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от 29.05.2023 № 193-ФЗ </w:t>
            </w:r>
            <w:r w:rsidRPr="00924D50">
              <w:rPr>
                <w:rFonts w:ascii="Times New Roman" w:eastAsia="Calibri" w:hAnsi="Times New Roman" w:cs="Times New Roman"/>
                <w:sz w:val="20"/>
                <w:szCs w:val="20"/>
              </w:rPr>
              <w:br/>
              <w:t>«О внесении изменений в Федеральный закон «О транспортной безопасности»</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eastAsia="Calibri" w:hAnsi="Times New Roman" w:cs="Times New Roman"/>
                <w:sz w:val="20"/>
                <w:szCs w:val="20"/>
              </w:rPr>
              <w:t xml:space="preserve">и статью 9.1 Закона </w:t>
            </w:r>
            <w:r w:rsidRPr="00924D50">
              <w:rPr>
                <w:rFonts w:ascii="Times New Roman" w:eastAsia="Calibri" w:hAnsi="Times New Roman" w:cs="Times New Roman"/>
                <w:sz w:val="20"/>
                <w:szCs w:val="20"/>
              </w:rPr>
              <w:br/>
              <w:t>Российской Федерации «О Государственной границе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утверждении Порядка обучения, </w:t>
            </w:r>
            <w:r w:rsidRPr="00924D50">
              <w:rPr>
                <w:rFonts w:ascii="Times New Roman" w:eastAsia="Calibri" w:hAnsi="Times New Roman" w:cs="Times New Roman"/>
                <w:sz w:val="20"/>
                <w:szCs w:val="20"/>
              </w:rPr>
              <w:br/>
              <w:t>аттестации, приобретения и содержания</w:t>
            </w:r>
          </w:p>
          <w:p w:rsidR="002E0C31" w:rsidRPr="00924D50" w:rsidRDefault="002E0C31" w:rsidP="008C49D3">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служебных собак</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21.06.2023 </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5763п-П50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8C49D3">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30</w:t>
            </w:r>
            <w:r w:rsidR="008C49D3">
              <w:rPr>
                <w:rFonts w:ascii="Times New Roman" w:eastAsia="Calibri" w:hAnsi="Times New Roman" w:cs="Times New Roman"/>
                <w:sz w:val="20"/>
                <w:szCs w:val="20"/>
              </w:rPr>
              <w:t>.11.</w:t>
            </w:r>
            <w:r w:rsidRPr="00924D50">
              <w:rPr>
                <w:rFonts w:ascii="Times New Roman" w:eastAsia="Calibri" w:hAnsi="Times New Roman" w:cs="Times New Roman"/>
                <w:sz w:val="20"/>
                <w:szCs w:val="20"/>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Федеральный закон </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от 29</w:t>
            </w:r>
            <w:r w:rsidR="00F4606B">
              <w:rPr>
                <w:rFonts w:ascii="Times New Roman" w:eastAsia="Calibri" w:hAnsi="Times New Roman" w:cs="Times New Roman"/>
                <w:sz w:val="20"/>
                <w:szCs w:val="20"/>
              </w:rPr>
              <w:t>.05.</w:t>
            </w:r>
            <w:r w:rsidRPr="00924D50">
              <w:rPr>
                <w:rFonts w:ascii="Times New Roman" w:eastAsia="Calibri" w:hAnsi="Times New Roman" w:cs="Times New Roman"/>
                <w:sz w:val="20"/>
                <w:szCs w:val="20"/>
              </w:rPr>
              <w:t>2023</w:t>
            </w:r>
            <w:r w:rsidR="00F4606B">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 xml:space="preserve">№ 197-ФЗ </w:t>
            </w:r>
            <w:r w:rsidR="00F4606B">
              <w:rPr>
                <w:rFonts w:ascii="Times New Roman" w:eastAsia="Calibri" w:hAnsi="Times New Roman" w:cs="Times New Roman"/>
                <w:sz w:val="20"/>
                <w:szCs w:val="20"/>
              </w:rPr>
              <w:br/>
            </w:r>
            <w:r w:rsidRPr="00924D50">
              <w:rPr>
                <w:rFonts w:ascii="Times New Roman" w:eastAsia="Calibri" w:hAnsi="Times New Roman" w:cs="Times New Roman"/>
                <w:sz w:val="20"/>
                <w:szCs w:val="20"/>
              </w:rPr>
              <w:t xml:space="preserve">«О внесении изменений в Федеральный закон </w:t>
            </w:r>
            <w:r w:rsidR="008C49D3">
              <w:rPr>
                <w:rFonts w:ascii="Times New Roman" w:eastAsia="Calibri" w:hAnsi="Times New Roman" w:cs="Times New Roman"/>
                <w:sz w:val="20"/>
                <w:szCs w:val="20"/>
              </w:rPr>
              <w:br/>
            </w:r>
            <w:r w:rsidRPr="00924D50">
              <w:rPr>
                <w:rFonts w:ascii="Times New Roman" w:eastAsia="Calibri" w:hAnsi="Times New Roman" w:cs="Times New Roman"/>
                <w:sz w:val="20"/>
                <w:szCs w:val="20"/>
              </w:rPr>
              <w:lastRenderedPageBreak/>
              <w:t>«Об автомобильных дорогах и о дорожной деятельности в Российской Федерации и о внесении изменений в отдельные</w:t>
            </w:r>
            <w:r w:rsidR="00F4606B">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br/>
              <w:t xml:space="preserve">законодательные акты </w:t>
            </w:r>
            <w:r w:rsidRPr="00924D50">
              <w:rPr>
                <w:rFonts w:ascii="Times New Roman" w:eastAsia="Calibri" w:hAnsi="Times New Roman" w:cs="Times New Roman"/>
                <w:sz w:val="20"/>
                <w:szCs w:val="20"/>
              </w:rPr>
              <w:br/>
              <w:t>Российской Федерации»</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и статью 3 Федерального закона «О Государственной компании «Российские </w:t>
            </w:r>
            <w:r w:rsidRPr="00924D50">
              <w:rPr>
                <w:rFonts w:ascii="Times New Roman" w:eastAsia="Calibri" w:hAnsi="Times New Roman" w:cs="Times New Roman"/>
                <w:sz w:val="20"/>
                <w:szCs w:val="20"/>
              </w:rPr>
              <w:br/>
              <w:t xml:space="preserve">автомобильные дороги» и о внесении изменений в </w:t>
            </w:r>
            <w:r w:rsidRPr="00924D50">
              <w:rPr>
                <w:rFonts w:ascii="Times New Roman" w:eastAsia="Calibri" w:hAnsi="Times New Roman" w:cs="Times New Roman"/>
                <w:sz w:val="20"/>
                <w:szCs w:val="20"/>
              </w:rPr>
              <w:br/>
              <w:t xml:space="preserve">отдельные законодательные акты Российской </w:t>
            </w:r>
            <w:r w:rsidRPr="00924D50">
              <w:rPr>
                <w:rFonts w:ascii="Times New Roman" w:eastAsia="Calibri" w:hAnsi="Times New Roman" w:cs="Times New Roman"/>
                <w:sz w:val="20"/>
                <w:szCs w:val="20"/>
              </w:rPr>
              <w:br/>
              <w:t>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lastRenderedPageBreak/>
              <w:t>постановление Правительства Российской Федерации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Об утверждении </w:t>
            </w:r>
            <w:proofErr w:type="gramStart"/>
            <w:r w:rsidRPr="00924D50">
              <w:rPr>
                <w:rFonts w:ascii="Times New Roman" w:eastAsia="Calibri" w:hAnsi="Times New Roman" w:cs="Times New Roman"/>
                <w:sz w:val="20"/>
                <w:szCs w:val="20"/>
              </w:rPr>
              <w:t>правил размещения</w:t>
            </w:r>
            <w:proofErr w:type="gramEnd"/>
            <w:r w:rsidRPr="00924D50">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br/>
              <w:t>работающих в автоматическом режиме</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стационарных специальных технических средств, имеющих функции фото- и </w:t>
            </w:r>
            <w:r w:rsidRPr="00924D50">
              <w:rPr>
                <w:rFonts w:ascii="Times New Roman" w:eastAsia="Calibri" w:hAnsi="Times New Roman" w:cs="Times New Roman"/>
                <w:sz w:val="20"/>
                <w:szCs w:val="20"/>
              </w:rPr>
              <w:br/>
            </w:r>
            <w:r w:rsidRPr="00924D50">
              <w:rPr>
                <w:rFonts w:ascii="Times New Roman" w:eastAsia="Calibri" w:hAnsi="Times New Roman" w:cs="Times New Roman"/>
                <w:sz w:val="20"/>
                <w:szCs w:val="20"/>
              </w:rPr>
              <w:lastRenderedPageBreak/>
              <w:t xml:space="preserve">киносъемки, видеозаписи для фиксации </w:t>
            </w:r>
            <w:r w:rsidRPr="00924D50">
              <w:rPr>
                <w:rFonts w:ascii="Times New Roman" w:eastAsia="Calibri" w:hAnsi="Times New Roman" w:cs="Times New Roman"/>
                <w:sz w:val="20"/>
                <w:szCs w:val="20"/>
              </w:rPr>
              <w:br/>
              <w:t xml:space="preserve">нарушений правил дорожного движения, </w:t>
            </w:r>
            <w:r w:rsidRPr="00924D50">
              <w:rPr>
                <w:rFonts w:ascii="Times New Roman" w:eastAsia="Calibri" w:hAnsi="Times New Roman" w:cs="Times New Roman"/>
                <w:sz w:val="20"/>
                <w:szCs w:val="20"/>
              </w:rPr>
              <w:br/>
              <w:t xml:space="preserve">передвижных специальных технических средств, имеющих функции фото- и </w:t>
            </w:r>
            <w:r w:rsidRPr="00924D50">
              <w:rPr>
                <w:rFonts w:ascii="Times New Roman" w:eastAsia="Calibri" w:hAnsi="Times New Roman" w:cs="Times New Roman"/>
                <w:sz w:val="20"/>
                <w:szCs w:val="20"/>
              </w:rPr>
              <w:br/>
              <w:t xml:space="preserve">киносъемки, видеозаписи для фиксации </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нарушений правил дорожного</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движения, или мобильных специальных </w:t>
            </w:r>
            <w:r w:rsidRPr="00924D50">
              <w:rPr>
                <w:rFonts w:ascii="Times New Roman" w:eastAsia="Calibri" w:hAnsi="Times New Roman" w:cs="Times New Roman"/>
                <w:sz w:val="20"/>
                <w:szCs w:val="20"/>
              </w:rPr>
              <w:br/>
              <w:t>технических средств, имеющих функции фото- и киносъемки,  видеозаписи для фиксации нарушений правил дорожного движения,</w:t>
            </w:r>
            <w:r w:rsidRPr="00924D50">
              <w:rPr>
                <w:rFonts w:ascii="Times New Roman" w:eastAsia="Calibri" w:hAnsi="Times New Roman" w:cs="Times New Roman"/>
                <w:sz w:val="20"/>
                <w:szCs w:val="20"/>
              </w:rPr>
              <w:br/>
              <w:t xml:space="preserve">требований к обязательному обозначению стационарных и передвижных средств </w:t>
            </w:r>
            <w:r w:rsidRPr="00924D50">
              <w:rPr>
                <w:rFonts w:ascii="Times New Roman" w:eastAsia="Calibri" w:hAnsi="Times New Roman" w:cs="Times New Roman"/>
                <w:sz w:val="20"/>
                <w:szCs w:val="20"/>
              </w:rPr>
              <w:br/>
              <w:t xml:space="preserve">фиксации техническими средствами </w:t>
            </w:r>
            <w:r w:rsidRPr="00924D50">
              <w:rPr>
                <w:rFonts w:ascii="Times New Roman" w:eastAsia="Calibri" w:hAnsi="Times New Roman" w:cs="Times New Roman"/>
                <w:sz w:val="20"/>
                <w:szCs w:val="20"/>
              </w:rPr>
              <w:br/>
              <w:t xml:space="preserve">организации дорожного движения, в том числе дорожными знаками, и требований к </w:t>
            </w:r>
            <w:r w:rsidRPr="00924D50">
              <w:rPr>
                <w:rFonts w:ascii="Times New Roman" w:eastAsia="Calibri" w:hAnsi="Times New Roman" w:cs="Times New Roman"/>
                <w:sz w:val="20"/>
                <w:szCs w:val="20"/>
              </w:rPr>
              <w:br/>
              <w:t xml:space="preserve">обязательному информированию участников дорожного движения о местах размещения стационарных или передвижных средств </w:t>
            </w:r>
            <w:r w:rsidRPr="00924D50">
              <w:rPr>
                <w:rFonts w:ascii="Times New Roman" w:eastAsia="Calibri" w:hAnsi="Times New Roman" w:cs="Times New Roman"/>
                <w:sz w:val="20"/>
                <w:szCs w:val="20"/>
              </w:rPr>
              <w:br/>
              <w:t xml:space="preserve">фиксации, маршрутах движения транспортных средств с размещенными на них мобильными средствами фиксации, а также типовых форм соглашений, предусмотренных частью </w:t>
            </w:r>
            <w:r w:rsidRPr="00924D50">
              <w:rPr>
                <w:rFonts w:ascii="Times New Roman" w:eastAsia="Calibri" w:hAnsi="Times New Roman" w:cs="Times New Roman"/>
                <w:sz w:val="20"/>
                <w:szCs w:val="20"/>
              </w:rPr>
              <w:br/>
              <w:t xml:space="preserve">11 статьи 22.1 и частью 13 статьи 62 </w:t>
            </w:r>
            <w:r w:rsidRPr="00924D50">
              <w:rPr>
                <w:rFonts w:ascii="Times New Roman" w:eastAsia="Calibri" w:hAnsi="Times New Roman" w:cs="Times New Roman"/>
                <w:sz w:val="20"/>
                <w:szCs w:val="20"/>
              </w:rPr>
              <w:br/>
              <w:t xml:space="preserve">Федерального закона «Об автомобильных </w:t>
            </w:r>
            <w:r w:rsidRPr="00924D50">
              <w:rPr>
                <w:rFonts w:ascii="Times New Roman" w:eastAsia="Calibri" w:hAnsi="Times New Roman" w:cs="Times New Roman"/>
                <w:sz w:val="20"/>
                <w:szCs w:val="20"/>
              </w:rPr>
              <w:br/>
              <w:t xml:space="preserve">дорогах и о дорожной деятельности в </w:t>
            </w:r>
            <w:r w:rsidRPr="00924D50">
              <w:rPr>
                <w:rFonts w:ascii="Times New Roman" w:eastAsia="Calibri" w:hAnsi="Times New Roman" w:cs="Times New Roman"/>
                <w:sz w:val="20"/>
                <w:szCs w:val="20"/>
              </w:rPr>
              <w:br/>
              <w:t>Российской Федерации и о внесении изменений в отдельные законодательные акты 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lastRenderedPageBreak/>
              <w:t xml:space="preserve">14.07.2023 </w:t>
            </w:r>
            <w:r w:rsidRPr="00924D50">
              <w:rPr>
                <w:rFonts w:ascii="Times New Roman" w:eastAsia="Calibri" w:hAnsi="Times New Roman" w:cs="Times New Roman"/>
                <w:sz w:val="20"/>
                <w:szCs w:val="20"/>
              </w:rPr>
              <w:br/>
              <w:t>№</w:t>
            </w:r>
            <w:r w:rsidRPr="00924D50">
              <w:rPr>
                <w:rFonts w:ascii="Times New Roman" w:hAnsi="Times New Roman" w:cs="Times New Roman"/>
                <w:sz w:val="20"/>
                <w:szCs w:val="20"/>
              </w:rPr>
              <w:t xml:space="preserve"> </w:t>
            </w:r>
            <w:r w:rsidRPr="00924D50">
              <w:rPr>
                <w:rFonts w:ascii="Times New Roman" w:eastAsia="Calibri" w:hAnsi="Times New Roman" w:cs="Times New Roman"/>
                <w:sz w:val="20"/>
                <w:szCs w:val="20"/>
              </w:rPr>
              <w:t>6533п-П50</w:t>
            </w:r>
          </w:p>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F4606B" w:rsidP="008C49D3">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w:t>
            </w:r>
            <w:r w:rsidR="008C49D3">
              <w:rPr>
                <w:rFonts w:ascii="Times New Roman" w:eastAsia="Calibri" w:hAnsi="Times New Roman" w:cs="Times New Roman"/>
                <w:sz w:val="20"/>
                <w:szCs w:val="20"/>
              </w:rPr>
              <w:t>.05.</w:t>
            </w:r>
            <w:r w:rsidR="002E0C31" w:rsidRPr="00924D50">
              <w:rPr>
                <w:rFonts w:ascii="Times New Roman" w:eastAsia="Calibri" w:hAnsi="Times New Roman" w:cs="Times New Roman"/>
                <w:sz w:val="20"/>
                <w:szCs w:val="20"/>
              </w:rPr>
              <w:t>2024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Департамент</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Федеральный закон </w:t>
            </w:r>
            <w:r w:rsidRPr="00924D50">
              <w:rPr>
                <w:rFonts w:ascii="Times New Roman" w:hAnsi="Times New Roman" w:cs="Times New Roman"/>
                <w:sz w:val="20"/>
                <w:szCs w:val="20"/>
              </w:rPr>
              <w:br/>
              <w:t>от 13.06.2023 № 221-</w:t>
            </w:r>
            <w:proofErr w:type="gramStart"/>
            <w:r w:rsidRPr="00924D50">
              <w:rPr>
                <w:rFonts w:ascii="Times New Roman" w:hAnsi="Times New Roman" w:cs="Times New Roman"/>
                <w:sz w:val="20"/>
                <w:szCs w:val="20"/>
              </w:rPr>
              <w:t>ФЗ</w:t>
            </w:r>
            <w:r w:rsidR="008C49D3">
              <w:rPr>
                <w:rFonts w:ascii="Times New Roman" w:hAnsi="Times New Roman" w:cs="Times New Roman"/>
                <w:sz w:val="20"/>
                <w:szCs w:val="20"/>
              </w:rPr>
              <w:t xml:space="preserve"> </w:t>
            </w:r>
            <w:r w:rsidRPr="00924D50">
              <w:rPr>
                <w:rFonts w:ascii="Times New Roman" w:hAnsi="Times New Roman" w:cs="Times New Roman"/>
                <w:sz w:val="20"/>
                <w:szCs w:val="20"/>
              </w:rPr>
              <w:br/>
              <w:t xml:space="preserve"> «</w:t>
            </w:r>
            <w:proofErr w:type="gramEnd"/>
            <w:r w:rsidRPr="00924D50">
              <w:rPr>
                <w:rFonts w:ascii="Times New Roman" w:hAnsi="Times New Roman" w:cs="Times New Roman"/>
                <w:sz w:val="20"/>
                <w:szCs w:val="20"/>
              </w:rPr>
              <w:t>О внесении изменений в статью 25 Федерального закона «О железнодорожном транспорте в Российской</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федерального органа</w:t>
            </w:r>
          </w:p>
          <w:p w:rsidR="002E0C31" w:rsidRPr="00924D50" w:rsidRDefault="002E0C31" w:rsidP="005F35C1">
            <w:pPr>
              <w:tabs>
                <w:tab w:val="left" w:pos="11758"/>
              </w:tabs>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Об установлении Порядка проведения </w:t>
            </w:r>
            <w:r w:rsidRPr="00924D50">
              <w:rPr>
                <w:rFonts w:ascii="Times New Roman" w:hAnsi="Times New Roman" w:cs="Times New Roman"/>
                <w:sz w:val="20"/>
                <w:szCs w:val="20"/>
              </w:rPr>
              <w:br/>
              <w:t xml:space="preserve">обязательных </w:t>
            </w:r>
            <w:proofErr w:type="spellStart"/>
            <w:r w:rsidRPr="00924D50">
              <w:rPr>
                <w:rFonts w:ascii="Times New Roman" w:hAnsi="Times New Roman" w:cs="Times New Roman"/>
                <w:sz w:val="20"/>
                <w:szCs w:val="20"/>
              </w:rPr>
              <w:t>предрейсовых</w:t>
            </w:r>
            <w:proofErr w:type="spellEnd"/>
            <w:r w:rsidRPr="00924D50">
              <w:rPr>
                <w:rFonts w:ascii="Times New Roman" w:hAnsi="Times New Roman" w:cs="Times New Roman"/>
                <w:sz w:val="20"/>
                <w:szCs w:val="20"/>
              </w:rPr>
              <w:t xml:space="preserve"> или </w:t>
            </w:r>
            <w:proofErr w:type="spellStart"/>
            <w:r w:rsidRPr="00924D50">
              <w:rPr>
                <w:rFonts w:ascii="Times New Roman" w:hAnsi="Times New Roman" w:cs="Times New Roman"/>
                <w:sz w:val="20"/>
                <w:szCs w:val="20"/>
              </w:rPr>
              <w:t>предсменных</w:t>
            </w:r>
            <w:proofErr w:type="spellEnd"/>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медицинских осмотров и обязательных </w:t>
            </w:r>
            <w:r w:rsidRPr="00924D50">
              <w:rPr>
                <w:rFonts w:ascii="Times New Roman" w:hAnsi="Times New Roman" w:cs="Times New Roman"/>
                <w:sz w:val="20"/>
                <w:szCs w:val="20"/>
              </w:rPr>
              <w:br/>
            </w:r>
            <w:proofErr w:type="spellStart"/>
            <w:r w:rsidRPr="00924D50">
              <w:rPr>
                <w:rFonts w:ascii="Times New Roman" w:hAnsi="Times New Roman" w:cs="Times New Roman"/>
                <w:sz w:val="20"/>
                <w:szCs w:val="20"/>
              </w:rPr>
              <w:t>послерейсовых</w:t>
            </w:r>
            <w:proofErr w:type="spellEnd"/>
            <w:r w:rsidRPr="00924D50">
              <w:rPr>
                <w:rFonts w:ascii="Times New Roman" w:hAnsi="Times New Roman" w:cs="Times New Roman"/>
                <w:sz w:val="20"/>
                <w:szCs w:val="20"/>
              </w:rPr>
              <w:t xml:space="preserve"> или </w:t>
            </w:r>
            <w:proofErr w:type="spellStart"/>
            <w:r w:rsidRPr="00924D50">
              <w:rPr>
                <w:rFonts w:ascii="Times New Roman" w:hAnsi="Times New Roman" w:cs="Times New Roman"/>
                <w:sz w:val="20"/>
                <w:szCs w:val="20"/>
              </w:rPr>
              <w:t>послесменных</w:t>
            </w:r>
            <w:proofErr w:type="spellEnd"/>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медицинских осмотров, в том числе с </w:t>
            </w:r>
            <w:r w:rsidRPr="00924D50">
              <w:rPr>
                <w:rFonts w:ascii="Times New Roman" w:hAnsi="Times New Roman" w:cs="Times New Roman"/>
                <w:sz w:val="20"/>
                <w:szCs w:val="20"/>
              </w:rPr>
              <w:br/>
              <w:t xml:space="preserve">использованием медицинских изделий, </w:t>
            </w:r>
            <w:r w:rsidRPr="00924D50">
              <w:rPr>
                <w:rFonts w:ascii="Times New Roman" w:hAnsi="Times New Roman" w:cs="Times New Roman"/>
                <w:sz w:val="20"/>
                <w:szCs w:val="20"/>
              </w:rPr>
              <w:br/>
              <w:t>обеспечивающих автоматизированную</w:t>
            </w:r>
          </w:p>
          <w:p w:rsidR="002E0C31" w:rsidRPr="00924D50" w:rsidRDefault="002E0C31" w:rsidP="008C49D3">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дистанционную передачу информации </w:t>
            </w:r>
            <w:r w:rsidRPr="00924D50">
              <w:rPr>
                <w:rFonts w:ascii="Times New Roman" w:hAnsi="Times New Roman" w:cs="Times New Roman"/>
                <w:sz w:val="20"/>
                <w:szCs w:val="20"/>
              </w:rPr>
              <w:br/>
              <w:t>о состоянии здоровья работников и</w:t>
            </w:r>
            <w:r w:rsidR="008C49D3">
              <w:rPr>
                <w:rFonts w:ascii="Times New Roman" w:hAnsi="Times New Roman" w:cs="Times New Roman"/>
                <w:sz w:val="20"/>
                <w:szCs w:val="20"/>
              </w:rPr>
              <w:t xml:space="preserve"> </w:t>
            </w:r>
            <w:r w:rsidRPr="00924D50">
              <w:rPr>
                <w:rFonts w:ascii="Times New Roman" w:hAnsi="Times New Roman" w:cs="Times New Roman"/>
                <w:sz w:val="20"/>
                <w:szCs w:val="20"/>
              </w:rPr>
              <w:t>дистанционный контроль состояния их здоровья</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21.06.2023</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4181-П50-АБ</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8C49D3" w:rsidP="008C49D3">
            <w:pPr>
              <w:suppressAutoHyphens/>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002E0C31" w:rsidRPr="00924D50">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.12.</w:t>
            </w:r>
            <w:r w:rsidR="002E0C31" w:rsidRPr="00924D50">
              <w:rPr>
                <w:rFonts w:ascii="Times New Roman" w:hAnsi="Times New Roman" w:cs="Times New Roman"/>
                <w:color w:val="000000" w:themeColor="text1"/>
                <w:sz w:val="20"/>
                <w:szCs w:val="20"/>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 xml:space="preserve">Департамент </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транспорта</w:t>
            </w:r>
          </w:p>
        </w:tc>
      </w:tr>
      <w:tr w:rsidR="002E0C31" w:rsidRPr="00924D50" w:rsidTr="00EF6010">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Федеральный закон </w:t>
            </w:r>
            <w:r w:rsidRPr="00924D50">
              <w:rPr>
                <w:rFonts w:ascii="Times New Roman" w:eastAsia="Calibri" w:hAnsi="Times New Roman" w:cs="Times New Roman"/>
                <w:sz w:val="20"/>
                <w:szCs w:val="20"/>
              </w:rPr>
              <w:br/>
              <w:t>от 24.06.2023 № 278-ФЗ</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 внесении изменений в</w:t>
            </w:r>
          </w:p>
          <w:p w:rsidR="002E0C31" w:rsidRPr="00924D50" w:rsidRDefault="002E0C31" w:rsidP="005F35C1">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w:t>
            </w:r>
            <w:r w:rsidRPr="00924D50">
              <w:rPr>
                <w:rFonts w:ascii="Times New Roman" w:eastAsia="Calibri" w:hAnsi="Times New Roman" w:cs="Times New Roman"/>
                <w:sz w:val="20"/>
                <w:szCs w:val="20"/>
              </w:rPr>
              <w:t>тдельные законодательные</w:t>
            </w:r>
            <w:r>
              <w:rPr>
                <w:rFonts w:ascii="Times New Roman" w:eastAsia="Calibri" w:hAnsi="Times New Roman" w:cs="Times New Roman"/>
                <w:sz w:val="20"/>
                <w:szCs w:val="20"/>
              </w:rPr>
              <w:t xml:space="preserve"> </w:t>
            </w:r>
            <w:r w:rsidRPr="00924D50">
              <w:rPr>
                <w:rFonts w:ascii="Times New Roman" w:eastAsia="Calibri" w:hAnsi="Times New Roman" w:cs="Times New Roman"/>
                <w:sz w:val="20"/>
                <w:szCs w:val="20"/>
              </w:rPr>
              <w:t>акты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приказ федерального органа</w:t>
            </w:r>
          </w:p>
          <w:p w:rsidR="002E0C31" w:rsidRPr="00924D50" w:rsidRDefault="002E0C31" w:rsidP="005F35C1">
            <w:pPr>
              <w:suppressAutoHyphens/>
              <w:spacing w:after="0" w:line="240" w:lineRule="auto"/>
              <w:jc w:val="center"/>
              <w:rPr>
                <w:rFonts w:ascii="Times New Roman" w:hAnsi="Times New Roman" w:cs="Times New Roman"/>
                <w:sz w:val="20"/>
                <w:szCs w:val="20"/>
              </w:rPr>
            </w:pPr>
            <w:r w:rsidRPr="00924D50">
              <w:rPr>
                <w:rFonts w:ascii="Times New Roman" w:hAnsi="Times New Roman" w:cs="Times New Roman"/>
                <w:sz w:val="20"/>
                <w:szCs w:val="20"/>
              </w:rPr>
              <w:t>исполнительной власти</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1E1CD4">
            <w:pPr>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О внесении изменений в Порядок и требования к оформлению документа о произошедшем событии на транспорте и его обстоятельствах для получения страхового</w:t>
            </w:r>
            <w:r w:rsidRPr="00924D50">
              <w:rPr>
                <w:rFonts w:ascii="Times New Roman" w:hAnsi="Times New Roman" w:cs="Times New Roman"/>
                <w:sz w:val="20"/>
                <w:szCs w:val="20"/>
              </w:rPr>
              <w:t xml:space="preserve"> </w:t>
            </w:r>
            <w:r w:rsidRPr="00924D50">
              <w:rPr>
                <w:rFonts w:ascii="Times New Roman" w:eastAsia="Calibri" w:hAnsi="Times New Roman" w:cs="Times New Roman"/>
                <w:sz w:val="20"/>
                <w:szCs w:val="20"/>
              </w:rPr>
              <w:t>возмещения по обязательному страхованию гражданской ответственности перевозчика за причинение вреда жизни, здоровью, имуществу пассажиров, утвержденный приказом Министерства транспорта Российской Федерации от 27</w:t>
            </w:r>
            <w:r w:rsidR="001E1CD4">
              <w:rPr>
                <w:rFonts w:ascii="Times New Roman" w:eastAsia="Calibri" w:hAnsi="Times New Roman" w:cs="Times New Roman"/>
                <w:sz w:val="20"/>
                <w:szCs w:val="20"/>
              </w:rPr>
              <w:t>.12.</w:t>
            </w:r>
            <w:r w:rsidRPr="00924D50">
              <w:rPr>
                <w:rFonts w:ascii="Times New Roman" w:eastAsia="Calibri" w:hAnsi="Times New Roman" w:cs="Times New Roman"/>
                <w:sz w:val="20"/>
                <w:szCs w:val="20"/>
              </w:rPr>
              <w:t>2</w:t>
            </w:r>
            <w:r w:rsidR="001E1CD4">
              <w:rPr>
                <w:rFonts w:ascii="Times New Roman" w:eastAsia="Calibri" w:hAnsi="Times New Roman" w:cs="Times New Roman"/>
                <w:sz w:val="20"/>
                <w:szCs w:val="20"/>
              </w:rPr>
              <w:t xml:space="preserve">017 </w:t>
            </w:r>
            <w:r w:rsidRPr="00924D50">
              <w:rPr>
                <w:rFonts w:ascii="Times New Roman" w:eastAsia="Calibri" w:hAnsi="Times New Roman" w:cs="Times New Roman"/>
                <w:sz w:val="20"/>
                <w:szCs w:val="20"/>
              </w:rPr>
              <w:t>№ 540</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tabs>
                <w:tab w:val="left" w:pos="601"/>
              </w:tabs>
              <w:suppressAutoHyphens/>
              <w:spacing w:after="0" w:line="240" w:lineRule="auto"/>
              <w:jc w:val="center"/>
              <w:rPr>
                <w:rFonts w:ascii="Times New Roman" w:eastAsia="Calibri" w:hAnsi="Times New Roman" w:cs="Times New Roman"/>
                <w:sz w:val="20"/>
                <w:szCs w:val="20"/>
              </w:rPr>
            </w:pPr>
            <w:r w:rsidRPr="00924D50">
              <w:rPr>
                <w:rFonts w:ascii="Times New Roman" w:eastAsia="Calibri" w:hAnsi="Times New Roman" w:cs="Times New Roman"/>
                <w:sz w:val="20"/>
                <w:szCs w:val="20"/>
              </w:rPr>
              <w:t xml:space="preserve">Поручение </w:t>
            </w:r>
            <w:r>
              <w:rPr>
                <w:rFonts w:ascii="Times New Roman" w:eastAsia="Calibri" w:hAnsi="Times New Roman" w:cs="Times New Roman"/>
                <w:sz w:val="20"/>
                <w:szCs w:val="20"/>
              </w:rPr>
              <w:br/>
            </w:r>
            <w:r w:rsidRPr="00924D50">
              <w:rPr>
                <w:rFonts w:ascii="Times New Roman" w:eastAsia="Calibri" w:hAnsi="Times New Roman" w:cs="Times New Roman"/>
                <w:sz w:val="20"/>
                <w:szCs w:val="20"/>
              </w:rPr>
              <w:t xml:space="preserve">А.Р. Белоусова </w:t>
            </w:r>
            <w:r>
              <w:rPr>
                <w:rFonts w:ascii="Times New Roman" w:eastAsia="Calibri" w:hAnsi="Times New Roman" w:cs="Times New Roman"/>
                <w:sz w:val="20"/>
                <w:szCs w:val="20"/>
              </w:rPr>
              <w:br/>
            </w:r>
            <w:r w:rsidRPr="00924D50">
              <w:rPr>
                <w:rFonts w:ascii="Times New Roman" w:eastAsia="Calibri" w:hAnsi="Times New Roman" w:cs="Times New Roman"/>
                <w:sz w:val="20"/>
                <w:szCs w:val="20"/>
              </w:rPr>
              <w:t xml:space="preserve">от 06.07.2023 </w:t>
            </w:r>
            <w:r w:rsidRPr="00924D50">
              <w:rPr>
                <w:rFonts w:ascii="Times New Roman" w:eastAsia="Calibri" w:hAnsi="Times New Roman" w:cs="Times New Roman"/>
                <w:sz w:val="20"/>
                <w:szCs w:val="20"/>
              </w:rPr>
              <w:br/>
              <w:t>№ 5049-П13-АБ</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F4606B" w:rsidP="008C49D3">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w:t>
            </w:r>
            <w:r w:rsidR="008C49D3">
              <w:rPr>
                <w:rFonts w:ascii="Times New Roman" w:eastAsia="Calibri" w:hAnsi="Times New Roman" w:cs="Times New Roman"/>
                <w:sz w:val="20"/>
                <w:szCs w:val="20"/>
              </w:rPr>
              <w:t>.05.2</w:t>
            </w:r>
            <w:r w:rsidR="002E0C31" w:rsidRPr="00924D50">
              <w:rPr>
                <w:rFonts w:ascii="Times New Roman" w:eastAsia="Calibri" w:hAnsi="Times New Roman" w:cs="Times New Roman"/>
                <w:sz w:val="20"/>
                <w:szCs w:val="20"/>
              </w:rPr>
              <w:t>024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C31" w:rsidRPr="00924D50" w:rsidRDefault="002E0C31" w:rsidP="005F35C1">
            <w:pPr>
              <w:suppressAutoHyphens/>
              <w:spacing w:after="0" w:line="240" w:lineRule="auto"/>
              <w:jc w:val="center"/>
              <w:rPr>
                <w:rFonts w:ascii="Times New Roman" w:hAnsi="Times New Roman" w:cs="Times New Roman"/>
                <w:sz w:val="20"/>
                <w:szCs w:val="20"/>
              </w:rPr>
            </w:pPr>
          </w:p>
        </w:tc>
      </w:tr>
      <w:tr w:rsidR="007E3ED1" w:rsidRPr="000518F2" w:rsidTr="00B912CA">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Федеральный закон</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от 10.07.2023 № 294-ФЗ</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Об утверждении требований</w:t>
            </w:r>
            <w:r>
              <w:rPr>
                <w:rFonts w:ascii="Times New Roman" w:hAnsi="Times New Roman" w:cs="Times New Roman"/>
                <w:sz w:val="20"/>
                <w:szCs w:val="20"/>
              </w:rPr>
              <w:t xml:space="preserve"> </w:t>
            </w:r>
            <w:r w:rsidRPr="00B912CA">
              <w:rPr>
                <w:rFonts w:ascii="Times New Roman" w:hAnsi="Times New Roman" w:cs="Times New Roman"/>
                <w:sz w:val="20"/>
                <w:szCs w:val="20"/>
              </w:rPr>
              <w:t>к компетентным в области автономного судоходства</w:t>
            </w:r>
            <w:r>
              <w:rPr>
                <w:rFonts w:ascii="Times New Roman" w:hAnsi="Times New Roman" w:cs="Times New Roman"/>
                <w:sz w:val="20"/>
                <w:szCs w:val="20"/>
              </w:rPr>
              <w:t xml:space="preserve"> </w:t>
            </w:r>
            <w:r w:rsidRPr="00B912CA">
              <w:rPr>
                <w:rFonts w:ascii="Times New Roman" w:hAnsi="Times New Roman" w:cs="Times New Roman"/>
                <w:sz w:val="20"/>
                <w:szCs w:val="20"/>
              </w:rPr>
              <w:t>организациям</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01.09.2023</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8202-П50-АБ</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пункт 1</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1E1CD4">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001E1CD4">
              <w:rPr>
                <w:rFonts w:ascii="Times New Roman" w:hAnsi="Times New Roman" w:cs="Times New Roman"/>
                <w:sz w:val="20"/>
                <w:szCs w:val="20"/>
              </w:rPr>
              <w:t>.02.</w:t>
            </w:r>
            <w:r w:rsidRPr="00B912CA">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xml:space="preserve">Департамент </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транспорта</w:t>
            </w:r>
          </w:p>
        </w:tc>
      </w:tr>
      <w:tr w:rsidR="007E3ED1" w:rsidRPr="000518F2" w:rsidTr="00B912CA">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Федеральный закон</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от 10.07.2023 № 294-ФЗ</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Об утверждении требований к компетентным в области автономного судоходства на внутренних водных путях Российской Федерации организациям</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01.09.2023</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8202-П50-АБ</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пункт 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1E1CD4">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001E1CD4">
              <w:rPr>
                <w:rFonts w:ascii="Times New Roman" w:hAnsi="Times New Roman" w:cs="Times New Roman"/>
                <w:sz w:val="20"/>
                <w:szCs w:val="20"/>
              </w:rPr>
              <w:t>.02.</w:t>
            </w:r>
            <w:r w:rsidRPr="00B912CA">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xml:space="preserve">Департамент </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транспорта</w:t>
            </w:r>
          </w:p>
        </w:tc>
      </w:tr>
      <w:tr w:rsidR="007E3ED1" w:rsidRPr="000518F2" w:rsidTr="00B912CA">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Федеральный закон</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от 10.07.2023 № 294-ФЗ</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1E1CD4">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Об утверждении</w:t>
            </w:r>
            <w:r>
              <w:rPr>
                <w:rFonts w:ascii="Times New Roman" w:hAnsi="Times New Roman" w:cs="Times New Roman"/>
                <w:sz w:val="20"/>
                <w:szCs w:val="20"/>
              </w:rPr>
              <w:t xml:space="preserve"> </w:t>
            </w:r>
            <w:r w:rsidRPr="00B912CA">
              <w:rPr>
                <w:rFonts w:ascii="Times New Roman" w:hAnsi="Times New Roman" w:cs="Times New Roman"/>
                <w:sz w:val="20"/>
                <w:szCs w:val="20"/>
              </w:rPr>
              <w:t>Порядка обмена электронными договорами морской перевозки груза и электронными коносаментами, сведениями, содержащимися в них, между перевозчиком и отправителем, а также Порядка направления электронных договоров морской перевозки груза и электронных коносаментов и сведений, содержащихся в них,</w:t>
            </w:r>
            <w:r>
              <w:rPr>
                <w:rFonts w:ascii="Times New Roman" w:hAnsi="Times New Roman" w:cs="Times New Roman"/>
                <w:sz w:val="20"/>
                <w:szCs w:val="20"/>
              </w:rPr>
              <w:t xml:space="preserve"> </w:t>
            </w:r>
            <w:r w:rsidRPr="00B912CA">
              <w:rPr>
                <w:rFonts w:ascii="Times New Roman" w:hAnsi="Times New Roman" w:cs="Times New Roman"/>
                <w:sz w:val="20"/>
                <w:szCs w:val="20"/>
              </w:rPr>
              <w:t>в государственную информационную систему электронных перевозочных документов, предусмотренную Федеральным законом</w:t>
            </w:r>
            <w:r>
              <w:rPr>
                <w:rFonts w:ascii="Times New Roman" w:hAnsi="Times New Roman" w:cs="Times New Roman"/>
                <w:sz w:val="20"/>
                <w:szCs w:val="20"/>
              </w:rPr>
              <w:t xml:space="preserve"> </w:t>
            </w:r>
            <w:r w:rsidRPr="00B912CA">
              <w:rPr>
                <w:rFonts w:ascii="Times New Roman" w:hAnsi="Times New Roman" w:cs="Times New Roman"/>
                <w:sz w:val="20"/>
                <w:szCs w:val="20"/>
              </w:rPr>
              <w:t xml:space="preserve">от </w:t>
            </w:r>
            <w:r w:rsidR="001E1CD4">
              <w:rPr>
                <w:rFonts w:ascii="Times New Roman" w:hAnsi="Times New Roman" w:cs="Times New Roman"/>
                <w:sz w:val="20"/>
                <w:szCs w:val="20"/>
              </w:rPr>
              <w:t>0</w:t>
            </w:r>
            <w:r w:rsidRPr="00B912CA">
              <w:rPr>
                <w:rFonts w:ascii="Times New Roman" w:hAnsi="Times New Roman" w:cs="Times New Roman"/>
                <w:sz w:val="20"/>
                <w:szCs w:val="20"/>
              </w:rPr>
              <w:t>8</w:t>
            </w:r>
            <w:r w:rsidR="001E1CD4">
              <w:rPr>
                <w:rFonts w:ascii="Times New Roman" w:hAnsi="Times New Roman" w:cs="Times New Roman"/>
                <w:sz w:val="20"/>
                <w:szCs w:val="20"/>
              </w:rPr>
              <w:t>.11.</w:t>
            </w:r>
            <w:r w:rsidRPr="00B912CA">
              <w:rPr>
                <w:rFonts w:ascii="Times New Roman" w:hAnsi="Times New Roman" w:cs="Times New Roman"/>
                <w:sz w:val="20"/>
                <w:szCs w:val="20"/>
              </w:rPr>
              <w:t>2007 № 259-ФЗ</w:t>
            </w:r>
            <w:r>
              <w:rPr>
                <w:rFonts w:ascii="Times New Roman" w:hAnsi="Times New Roman" w:cs="Times New Roman"/>
                <w:sz w:val="20"/>
                <w:szCs w:val="20"/>
              </w:rPr>
              <w:t xml:space="preserve"> </w:t>
            </w:r>
            <w:r w:rsidRPr="00B912CA">
              <w:rPr>
                <w:rFonts w:ascii="Times New Roman" w:hAnsi="Times New Roman" w:cs="Times New Roman"/>
                <w:sz w:val="20"/>
                <w:szCs w:val="20"/>
              </w:rPr>
              <w:t>«Устав автомобильного транспорта и городского наземного электрического транспорта»</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01.09.2023</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8202-П50-АБ</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пункт 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19 февраля </w:t>
            </w:r>
            <w:r w:rsidRPr="00B912CA">
              <w:rPr>
                <w:rFonts w:ascii="Times New Roman" w:hAnsi="Times New Roman" w:cs="Times New Roman"/>
                <w:sz w:val="20"/>
                <w:szCs w:val="20"/>
              </w:rPr>
              <w:t>2024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xml:space="preserve">Департамент </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транспорта</w:t>
            </w:r>
          </w:p>
        </w:tc>
      </w:tr>
      <w:tr w:rsidR="007E3ED1" w:rsidRPr="000518F2" w:rsidTr="00B912CA">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Федеральный закон</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от 10.07.2023 № 294-ФЗ</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lastRenderedPageBreak/>
              <w:t>«О внесении</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912CA">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lastRenderedPageBreak/>
              <w:t xml:space="preserve">постановление Правительства </w:t>
            </w:r>
            <w:r w:rsidRPr="00B912CA">
              <w:rPr>
                <w:rFonts w:ascii="Times New Roman" w:hAnsi="Times New Roman" w:cs="Times New Roman"/>
                <w:sz w:val="20"/>
                <w:szCs w:val="20"/>
              </w:rPr>
              <w:lastRenderedPageBreak/>
              <w:t>Российской Федерации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lastRenderedPageBreak/>
              <w:t>Об утверждении Порядка обмена электронными договорами</w:t>
            </w:r>
            <w:r>
              <w:rPr>
                <w:rFonts w:ascii="Times New Roman" w:hAnsi="Times New Roman" w:cs="Times New Roman"/>
                <w:sz w:val="20"/>
                <w:szCs w:val="20"/>
              </w:rPr>
              <w:t xml:space="preserve"> </w:t>
            </w:r>
            <w:r w:rsidRPr="00B912CA">
              <w:rPr>
                <w:rFonts w:ascii="Times New Roman" w:hAnsi="Times New Roman" w:cs="Times New Roman"/>
                <w:sz w:val="20"/>
                <w:szCs w:val="20"/>
              </w:rPr>
              <w:t xml:space="preserve">перевозки груза, электронными транспортными накладными, электронными </w:t>
            </w:r>
            <w:r w:rsidRPr="00B912CA">
              <w:rPr>
                <w:rFonts w:ascii="Times New Roman" w:hAnsi="Times New Roman" w:cs="Times New Roman"/>
                <w:sz w:val="20"/>
                <w:szCs w:val="20"/>
              </w:rPr>
              <w:lastRenderedPageBreak/>
              <w:t>дорожными</w:t>
            </w:r>
            <w:r>
              <w:rPr>
                <w:rFonts w:ascii="Times New Roman" w:hAnsi="Times New Roman" w:cs="Times New Roman"/>
                <w:sz w:val="20"/>
                <w:szCs w:val="20"/>
              </w:rPr>
              <w:t xml:space="preserve"> </w:t>
            </w:r>
            <w:r w:rsidRPr="00B912CA">
              <w:rPr>
                <w:rFonts w:ascii="Times New Roman" w:hAnsi="Times New Roman" w:cs="Times New Roman"/>
                <w:sz w:val="20"/>
                <w:szCs w:val="20"/>
              </w:rPr>
              <w:t>ведомостями, электронными квитанциями о приеме груза для перевозки сведениями, содержащимися в них, между</w:t>
            </w:r>
          </w:p>
          <w:p w:rsidR="007E3ED1" w:rsidRPr="00B912CA" w:rsidRDefault="007E3ED1" w:rsidP="001E1CD4">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перевозчиком и отправителем, а также Порядка направления</w:t>
            </w:r>
            <w:r>
              <w:rPr>
                <w:rFonts w:ascii="Times New Roman" w:hAnsi="Times New Roman" w:cs="Times New Roman"/>
                <w:sz w:val="20"/>
                <w:szCs w:val="20"/>
              </w:rPr>
              <w:t xml:space="preserve"> </w:t>
            </w:r>
            <w:r w:rsidRPr="00B912CA">
              <w:rPr>
                <w:rFonts w:ascii="Times New Roman" w:hAnsi="Times New Roman" w:cs="Times New Roman"/>
                <w:sz w:val="20"/>
                <w:szCs w:val="20"/>
              </w:rPr>
              <w:t>электронных договоров</w:t>
            </w:r>
            <w:r>
              <w:rPr>
                <w:rFonts w:ascii="Times New Roman" w:hAnsi="Times New Roman" w:cs="Times New Roman"/>
                <w:sz w:val="20"/>
                <w:szCs w:val="20"/>
              </w:rPr>
              <w:t xml:space="preserve"> </w:t>
            </w:r>
            <w:r w:rsidRPr="00B912CA">
              <w:rPr>
                <w:rFonts w:ascii="Times New Roman" w:hAnsi="Times New Roman" w:cs="Times New Roman"/>
                <w:sz w:val="20"/>
                <w:szCs w:val="20"/>
              </w:rPr>
              <w:t>перевозки груза, электронных транспортных накладных, электронных дорожных ведомостей, электронных квитанций о приеме груза для перевозки и сведений, содержащихся в них, в государственную информационную систему электронных перевозочных</w:t>
            </w:r>
            <w:r>
              <w:rPr>
                <w:rFonts w:ascii="Times New Roman" w:hAnsi="Times New Roman" w:cs="Times New Roman"/>
                <w:sz w:val="20"/>
                <w:szCs w:val="20"/>
              </w:rPr>
              <w:t xml:space="preserve"> </w:t>
            </w:r>
            <w:r w:rsidRPr="00B912CA">
              <w:rPr>
                <w:rFonts w:ascii="Times New Roman" w:hAnsi="Times New Roman" w:cs="Times New Roman"/>
                <w:sz w:val="20"/>
                <w:szCs w:val="20"/>
              </w:rPr>
              <w:t xml:space="preserve">документов, предусмотренную Федеральным законом </w:t>
            </w:r>
            <w:r>
              <w:rPr>
                <w:rFonts w:ascii="Times New Roman" w:hAnsi="Times New Roman" w:cs="Times New Roman"/>
                <w:sz w:val="20"/>
                <w:szCs w:val="20"/>
              </w:rPr>
              <w:br/>
            </w:r>
            <w:r w:rsidRPr="00B912CA">
              <w:rPr>
                <w:rFonts w:ascii="Times New Roman" w:hAnsi="Times New Roman" w:cs="Times New Roman"/>
                <w:sz w:val="20"/>
                <w:szCs w:val="20"/>
              </w:rPr>
              <w:t xml:space="preserve">от </w:t>
            </w:r>
            <w:r w:rsidR="001E1CD4">
              <w:rPr>
                <w:rFonts w:ascii="Times New Roman" w:hAnsi="Times New Roman" w:cs="Times New Roman"/>
                <w:sz w:val="20"/>
                <w:szCs w:val="20"/>
              </w:rPr>
              <w:t>0</w:t>
            </w:r>
            <w:r w:rsidRPr="00B912CA">
              <w:rPr>
                <w:rFonts w:ascii="Times New Roman" w:hAnsi="Times New Roman" w:cs="Times New Roman"/>
                <w:sz w:val="20"/>
                <w:szCs w:val="20"/>
              </w:rPr>
              <w:t>8</w:t>
            </w:r>
            <w:r w:rsidR="001E1CD4">
              <w:rPr>
                <w:rFonts w:ascii="Times New Roman" w:hAnsi="Times New Roman" w:cs="Times New Roman"/>
                <w:sz w:val="20"/>
                <w:szCs w:val="20"/>
              </w:rPr>
              <w:t>.11.</w:t>
            </w:r>
            <w:r w:rsidRPr="00B912CA">
              <w:rPr>
                <w:rFonts w:ascii="Times New Roman" w:hAnsi="Times New Roman" w:cs="Times New Roman"/>
                <w:sz w:val="20"/>
                <w:szCs w:val="20"/>
              </w:rPr>
              <w:t>2007</w:t>
            </w:r>
            <w:r>
              <w:rPr>
                <w:rFonts w:ascii="Times New Roman" w:hAnsi="Times New Roman" w:cs="Times New Roman"/>
                <w:sz w:val="20"/>
                <w:szCs w:val="20"/>
              </w:rPr>
              <w:t xml:space="preserve"> </w:t>
            </w:r>
            <w:r w:rsidRPr="00B912CA">
              <w:rPr>
                <w:rFonts w:ascii="Times New Roman" w:hAnsi="Times New Roman" w:cs="Times New Roman"/>
                <w:sz w:val="20"/>
                <w:szCs w:val="20"/>
              </w:rPr>
              <w:t>№ 259-ФЗ «Устав автомобильного транспорта</w:t>
            </w:r>
            <w:r>
              <w:rPr>
                <w:rFonts w:ascii="Times New Roman" w:hAnsi="Times New Roman" w:cs="Times New Roman"/>
                <w:sz w:val="20"/>
                <w:szCs w:val="20"/>
              </w:rPr>
              <w:t xml:space="preserve"> </w:t>
            </w:r>
            <w:r w:rsidRPr="00B912CA">
              <w:rPr>
                <w:rFonts w:ascii="Times New Roman" w:hAnsi="Times New Roman" w:cs="Times New Roman"/>
                <w:sz w:val="20"/>
                <w:szCs w:val="20"/>
              </w:rPr>
              <w:t>и городского наземного</w:t>
            </w:r>
            <w:r>
              <w:rPr>
                <w:rFonts w:ascii="Times New Roman" w:hAnsi="Times New Roman" w:cs="Times New Roman"/>
                <w:sz w:val="20"/>
                <w:szCs w:val="20"/>
              </w:rPr>
              <w:t xml:space="preserve"> </w:t>
            </w:r>
            <w:r w:rsidRPr="00B912CA">
              <w:rPr>
                <w:rFonts w:ascii="Times New Roman" w:hAnsi="Times New Roman" w:cs="Times New Roman"/>
                <w:sz w:val="20"/>
                <w:szCs w:val="20"/>
              </w:rPr>
              <w:t>электрического</w:t>
            </w:r>
            <w:r>
              <w:rPr>
                <w:rFonts w:ascii="Times New Roman" w:hAnsi="Times New Roman" w:cs="Times New Roman"/>
                <w:sz w:val="20"/>
                <w:szCs w:val="20"/>
              </w:rPr>
              <w:t xml:space="preserve"> </w:t>
            </w:r>
            <w:r w:rsidRPr="00B912CA">
              <w:rPr>
                <w:rFonts w:ascii="Times New Roman" w:hAnsi="Times New Roman" w:cs="Times New Roman"/>
                <w:sz w:val="20"/>
                <w:szCs w:val="20"/>
              </w:rPr>
              <w:t>транспорта»</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lastRenderedPageBreak/>
              <w:t>01.09.2023</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8202-П50-АБ</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пункт 4</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912CA" w:rsidRDefault="007E3ED1" w:rsidP="001E1CD4">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r w:rsidR="001E1CD4">
              <w:rPr>
                <w:rFonts w:ascii="Times New Roman" w:hAnsi="Times New Roman" w:cs="Times New Roman"/>
                <w:sz w:val="20"/>
                <w:szCs w:val="20"/>
              </w:rPr>
              <w:t>.02.</w:t>
            </w:r>
            <w:r w:rsidRPr="00B912CA">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Департамент</w:t>
            </w:r>
          </w:p>
          <w:p w:rsidR="007E3ED1" w:rsidRPr="00B912CA" w:rsidRDefault="007E3ED1"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xml:space="preserve"> 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установлении формата уникального идентификатора автономного судна, порядка его присвоения и требований к его нанесению на корпус автономного судна</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5</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4</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установлении</w:t>
            </w:r>
            <w:r>
              <w:rPr>
                <w:rFonts w:ascii="Times New Roman" w:hAnsi="Times New Roman" w:cs="Times New Roman"/>
                <w:sz w:val="20"/>
                <w:szCs w:val="20"/>
              </w:rPr>
              <w:t xml:space="preserve"> </w:t>
            </w:r>
            <w:r w:rsidRPr="00BE0B1B">
              <w:rPr>
                <w:rFonts w:ascii="Times New Roman" w:hAnsi="Times New Roman" w:cs="Times New Roman"/>
                <w:sz w:val="20"/>
                <w:szCs w:val="20"/>
              </w:rPr>
              <w:t>формата уникального идентификатора автономного судна внутреннего водного транспорта, порядка его присвоения и требований к его нанесению на корпус автономного судна внутреннего водного транспорта</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6</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4</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установлении Порядка ведения в электронном виде судового журнала, машинного журнала, радиожурнала и санитарного журнала полностью автономного судна</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7</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4</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 xml:space="preserve">законодательные </w:t>
            </w:r>
            <w:r w:rsidRPr="00BE0B1B">
              <w:rPr>
                <w:rFonts w:ascii="Times New Roman" w:hAnsi="Times New Roman" w:cs="Times New Roman"/>
                <w:sz w:val="20"/>
                <w:szCs w:val="20"/>
              </w:rPr>
              <w:lastRenderedPageBreak/>
              <w:t>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lastRenderedPageBreak/>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установлении Порядка ведения судового журнала владельцем полностью автономного судна в электронном виде</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8</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4</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утверждении Положения о выдаче капитаном морского порта свидетельства</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минимальном составе внешнего экипажа автономного судна</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9</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6</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утверждении Положения</w:t>
            </w:r>
            <w:r>
              <w:rPr>
                <w:rFonts w:ascii="Times New Roman" w:hAnsi="Times New Roman" w:cs="Times New Roman"/>
                <w:sz w:val="20"/>
                <w:szCs w:val="20"/>
              </w:rPr>
              <w:t xml:space="preserve"> </w:t>
            </w:r>
            <w:r w:rsidRPr="00BE0B1B">
              <w:rPr>
                <w:rFonts w:ascii="Times New Roman" w:hAnsi="Times New Roman" w:cs="Times New Roman"/>
                <w:sz w:val="20"/>
                <w:szCs w:val="20"/>
              </w:rPr>
              <w:t>о минимальном составе внешнего экипажа автономного судна</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10</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6</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Департамент</w:t>
            </w:r>
            <w:r w:rsidR="00E67B78">
              <w:rPr>
                <w:rFonts w:ascii="Times New Roman" w:hAnsi="Times New Roman" w:cs="Times New Roman"/>
                <w:sz w:val="20"/>
                <w:szCs w:val="20"/>
              </w:rPr>
              <w:t xml:space="preserve">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утверждении Правил управления автономными судами</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11</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6</w:t>
            </w:r>
            <w:r w:rsidR="001E1CD4">
              <w:rPr>
                <w:rFonts w:ascii="Times New Roman" w:hAnsi="Times New Roman" w:cs="Times New Roman"/>
                <w:sz w:val="20"/>
                <w:szCs w:val="20"/>
              </w:rPr>
              <w:t>.02.</w:t>
            </w:r>
            <w:r w:rsidRPr="00BE0B1B">
              <w:rPr>
                <w:rFonts w:ascii="Times New Roman" w:hAnsi="Times New Roman" w:cs="Times New Roman"/>
                <w:sz w:val="20"/>
                <w:szCs w:val="20"/>
              </w:rPr>
              <w:t>202</w:t>
            </w:r>
            <w:r w:rsidR="001E1CD4">
              <w:rPr>
                <w:rFonts w:ascii="Times New Roman" w:hAnsi="Times New Roman" w:cs="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утверждении Правил управления автономными судами</w:t>
            </w:r>
            <w:r>
              <w:rPr>
                <w:rFonts w:ascii="Times New Roman" w:hAnsi="Times New Roman" w:cs="Times New Roman"/>
                <w:sz w:val="20"/>
                <w:szCs w:val="20"/>
              </w:rPr>
              <w:t xml:space="preserve"> </w:t>
            </w:r>
            <w:r w:rsidRPr="00BE0B1B">
              <w:rPr>
                <w:rFonts w:ascii="Times New Roman" w:hAnsi="Times New Roman" w:cs="Times New Roman"/>
                <w:sz w:val="20"/>
                <w:szCs w:val="20"/>
              </w:rPr>
              <w:t>внутреннего водного</w:t>
            </w:r>
            <w:r>
              <w:rPr>
                <w:rFonts w:ascii="Times New Roman" w:hAnsi="Times New Roman" w:cs="Times New Roman"/>
                <w:sz w:val="20"/>
                <w:szCs w:val="20"/>
              </w:rPr>
              <w:t xml:space="preserve"> </w:t>
            </w:r>
            <w:r w:rsidRPr="00BE0B1B">
              <w:rPr>
                <w:rFonts w:ascii="Times New Roman" w:hAnsi="Times New Roman" w:cs="Times New Roman"/>
                <w:sz w:val="20"/>
                <w:szCs w:val="20"/>
              </w:rPr>
              <w:t>транспорта</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12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6</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утверждении Положения</w:t>
            </w:r>
            <w:r>
              <w:rPr>
                <w:rFonts w:ascii="Times New Roman" w:hAnsi="Times New Roman" w:cs="Times New Roman"/>
                <w:sz w:val="20"/>
                <w:szCs w:val="20"/>
              </w:rPr>
              <w:t xml:space="preserve"> </w:t>
            </w:r>
            <w:r w:rsidRPr="00BE0B1B">
              <w:rPr>
                <w:rFonts w:ascii="Times New Roman" w:hAnsi="Times New Roman" w:cs="Times New Roman"/>
                <w:sz w:val="20"/>
                <w:szCs w:val="20"/>
              </w:rPr>
              <w:t>о дипломировании членов внешних экипажей автономных морских судов</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13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9</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 xml:space="preserve">законодательные </w:t>
            </w:r>
            <w:r w:rsidRPr="00BE0B1B">
              <w:rPr>
                <w:rFonts w:ascii="Times New Roman" w:hAnsi="Times New Roman" w:cs="Times New Roman"/>
                <w:sz w:val="20"/>
                <w:szCs w:val="20"/>
              </w:rPr>
              <w:lastRenderedPageBreak/>
              <w:t>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lastRenderedPageBreak/>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утверждении Положения</w:t>
            </w:r>
            <w:r>
              <w:rPr>
                <w:rFonts w:ascii="Times New Roman" w:hAnsi="Times New Roman" w:cs="Times New Roman"/>
                <w:sz w:val="20"/>
                <w:szCs w:val="20"/>
              </w:rPr>
              <w:t xml:space="preserve"> </w:t>
            </w:r>
            <w:r w:rsidRPr="00BE0B1B">
              <w:rPr>
                <w:rFonts w:ascii="Times New Roman" w:hAnsi="Times New Roman" w:cs="Times New Roman"/>
                <w:sz w:val="20"/>
                <w:szCs w:val="20"/>
              </w:rPr>
              <w:t>о дипломировании членов внешних экипажей автономных судов внутреннего водного плавания</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14</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9</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Об утверждении Требований к радиолокационным системам управления движением судов, объектам инфраструктуры морского порта, необходимым для функционирования Глобальной морской системы связи при бедствии и для обеспечения безопасности, объектам и средствам автоматической информационной системы, службе контроля судоходства и управления судоходством, а также системам обеспечения управления движением автономных судов в морском порту и на подходах к нему</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15</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1</w:t>
            </w:r>
            <w:r>
              <w:rPr>
                <w:rFonts w:ascii="Times New Roman" w:hAnsi="Times New Roman" w:cs="Times New Roman"/>
                <w:sz w:val="20"/>
                <w:szCs w:val="20"/>
              </w:rPr>
              <w:t>9</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7E3ED1"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7E3ED1" w:rsidRPr="00924D50" w:rsidRDefault="007E3ED1"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Федеральный закон</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от 10.07.2023 № 294-ФЗ</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изменений в отдельные</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BE0B1B">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приказ федерального органа</w:t>
            </w:r>
          </w:p>
          <w:p w:rsidR="007E3ED1" w:rsidRPr="00BE0B1B" w:rsidRDefault="007E3ED1" w:rsidP="005F35C1">
            <w:pPr>
              <w:suppressAutoHyphens/>
              <w:spacing w:after="0" w:line="240" w:lineRule="auto"/>
              <w:jc w:val="center"/>
              <w:rPr>
                <w:rFonts w:ascii="Times New Roman" w:hAnsi="Times New Roman" w:cs="Times New Roman"/>
                <w:sz w:val="20"/>
                <w:szCs w:val="20"/>
              </w:rPr>
            </w:pPr>
            <w:proofErr w:type="gramStart"/>
            <w:r w:rsidRPr="00BE0B1B">
              <w:rPr>
                <w:rFonts w:ascii="Times New Roman" w:hAnsi="Times New Roman" w:cs="Times New Roman"/>
                <w:sz w:val="20"/>
                <w:szCs w:val="20"/>
              </w:rPr>
              <w:t>исполнитель-ной</w:t>
            </w:r>
            <w:proofErr w:type="gramEnd"/>
            <w:r w:rsidRPr="00BE0B1B">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О внесении изменений</w:t>
            </w:r>
            <w:r>
              <w:rPr>
                <w:rFonts w:ascii="Times New Roman" w:hAnsi="Times New Roman" w:cs="Times New Roman"/>
                <w:sz w:val="20"/>
                <w:szCs w:val="20"/>
              </w:rPr>
              <w:t xml:space="preserve"> </w:t>
            </w:r>
            <w:r w:rsidRPr="00BE0B1B">
              <w:rPr>
                <w:rFonts w:ascii="Times New Roman" w:hAnsi="Times New Roman" w:cs="Times New Roman"/>
                <w:sz w:val="20"/>
                <w:szCs w:val="20"/>
              </w:rPr>
              <w:t xml:space="preserve">в Общие правила плавания и стоянки судов в морских портах Российской Федерации и на подходах к ним, утвержденные приказом Министерства транспорта Российской Федерации </w:t>
            </w:r>
            <w:r>
              <w:rPr>
                <w:rFonts w:ascii="Times New Roman" w:hAnsi="Times New Roman" w:cs="Times New Roman"/>
                <w:sz w:val="20"/>
                <w:szCs w:val="20"/>
              </w:rPr>
              <w:br/>
            </w:r>
            <w:r w:rsidRPr="00BE0B1B">
              <w:rPr>
                <w:rFonts w:ascii="Times New Roman" w:hAnsi="Times New Roman" w:cs="Times New Roman"/>
                <w:sz w:val="20"/>
                <w:szCs w:val="20"/>
              </w:rPr>
              <w:t>от 12</w:t>
            </w:r>
            <w:r w:rsidR="001E1CD4">
              <w:rPr>
                <w:rFonts w:ascii="Times New Roman" w:hAnsi="Times New Roman" w:cs="Times New Roman"/>
                <w:sz w:val="20"/>
                <w:szCs w:val="20"/>
              </w:rPr>
              <w:t>.11.</w:t>
            </w:r>
            <w:r w:rsidRPr="00BE0B1B">
              <w:rPr>
                <w:rFonts w:ascii="Times New Roman" w:hAnsi="Times New Roman" w:cs="Times New Roman"/>
                <w:sz w:val="20"/>
                <w:szCs w:val="20"/>
              </w:rPr>
              <w:t>2021 № 395</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01.09.2023</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8202-П50-АБ</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пункт 16</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7E3ED1" w:rsidRPr="00BE0B1B" w:rsidRDefault="007E3ED1" w:rsidP="001E1CD4">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r w:rsidR="001E1CD4">
              <w:rPr>
                <w:rFonts w:ascii="Times New Roman" w:hAnsi="Times New Roman" w:cs="Times New Roman"/>
                <w:sz w:val="20"/>
                <w:szCs w:val="20"/>
              </w:rPr>
              <w:t>.02.</w:t>
            </w:r>
            <w:r w:rsidRPr="00BE0B1B">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 xml:space="preserve">Департамент </w:t>
            </w:r>
          </w:p>
          <w:p w:rsidR="007E3ED1" w:rsidRPr="00BE0B1B" w:rsidRDefault="007E3ED1" w:rsidP="005F35C1">
            <w:pPr>
              <w:suppressAutoHyphens/>
              <w:spacing w:after="0" w:line="240" w:lineRule="auto"/>
              <w:jc w:val="center"/>
              <w:rPr>
                <w:rFonts w:ascii="Times New Roman" w:hAnsi="Times New Roman" w:cs="Times New Roman"/>
                <w:sz w:val="20"/>
                <w:szCs w:val="20"/>
              </w:rPr>
            </w:pPr>
            <w:r w:rsidRPr="00BE0B1B">
              <w:rPr>
                <w:rFonts w:ascii="Times New Roman" w:hAnsi="Times New Roman" w:cs="Times New Roman"/>
                <w:sz w:val="20"/>
                <w:szCs w:val="20"/>
              </w:rPr>
              <w:t>транспорта</w:t>
            </w:r>
          </w:p>
        </w:tc>
      </w:tr>
      <w:tr w:rsidR="004C3EE9"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4C3EE9" w:rsidRPr="00924D50" w:rsidRDefault="004C3EE9"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Федеральный закон</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от 10.07.2023 № 305-ФЗ</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«О внесении изменений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в Градостроительный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кодекс Российской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Федерации и отдельные</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законодательные акты</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Российской Федерации</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и о признании утратившими силу отдельных положений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законодательных актов</w:t>
            </w:r>
          </w:p>
          <w:p w:rsidR="004C3EE9" w:rsidRPr="000518F2" w:rsidRDefault="004C3EE9" w:rsidP="005F35C1">
            <w:pPr>
              <w:suppressAutoHyphens/>
              <w:spacing w:after="0" w:line="240" w:lineRule="auto"/>
              <w:jc w:val="center"/>
              <w:rPr>
                <w:rFonts w:ascii="Times New Roman" w:eastAsia="Calibri" w:hAnsi="Times New Roman" w:cs="Times New Roman"/>
                <w:sz w:val="20"/>
                <w:szCs w:val="20"/>
              </w:rPr>
            </w:pPr>
            <w:r w:rsidRPr="000518F2">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tabs>
                <w:tab w:val="left" w:pos="11758"/>
              </w:tabs>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1E1CD4">
            <w:pPr>
              <w:suppressAutoHyphens/>
              <w:spacing w:after="0" w:line="240" w:lineRule="auto"/>
              <w:jc w:val="center"/>
              <w:rPr>
                <w:rFonts w:ascii="Times New Roman" w:eastAsia="Calibri" w:hAnsi="Times New Roman" w:cs="Times New Roman"/>
                <w:sz w:val="20"/>
                <w:szCs w:val="20"/>
              </w:rPr>
            </w:pPr>
            <w:r w:rsidRPr="000518F2">
              <w:rPr>
                <w:rFonts w:ascii="Times New Roman" w:eastAsia="Calibri" w:hAnsi="Times New Roman" w:cs="Times New Roman"/>
                <w:sz w:val="20"/>
                <w:szCs w:val="20"/>
              </w:rPr>
              <w:t xml:space="preserve">О внесении изменений в постановление Правительства Российской Федерации </w:t>
            </w:r>
            <w:r w:rsidR="001E1CD4">
              <w:rPr>
                <w:rFonts w:ascii="Times New Roman" w:eastAsia="Calibri" w:hAnsi="Times New Roman" w:cs="Times New Roman"/>
                <w:sz w:val="20"/>
                <w:szCs w:val="20"/>
              </w:rPr>
              <w:br/>
            </w:r>
            <w:r w:rsidRPr="000518F2">
              <w:rPr>
                <w:rFonts w:ascii="Times New Roman" w:eastAsia="Calibri" w:hAnsi="Times New Roman" w:cs="Times New Roman"/>
                <w:sz w:val="20"/>
                <w:szCs w:val="20"/>
              </w:rPr>
              <w:t>от 12</w:t>
            </w:r>
            <w:r w:rsidR="001E1CD4">
              <w:rPr>
                <w:rFonts w:ascii="Times New Roman" w:eastAsia="Calibri" w:hAnsi="Times New Roman" w:cs="Times New Roman"/>
                <w:sz w:val="20"/>
                <w:szCs w:val="20"/>
              </w:rPr>
              <w:t>.08.</w:t>
            </w:r>
            <w:r w:rsidRPr="000518F2">
              <w:rPr>
                <w:rFonts w:ascii="Times New Roman" w:eastAsia="Calibri" w:hAnsi="Times New Roman" w:cs="Times New Roman"/>
                <w:sz w:val="20"/>
                <w:szCs w:val="20"/>
              </w:rPr>
              <w:t>2010 № 623 «Об утверждении технического регламента о безопасности объектов внутреннего водного транспорта»</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31.07.2023</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 6290-П49-МХ</w:t>
            </w:r>
          </w:p>
          <w:p w:rsidR="004C3EE9" w:rsidRPr="000518F2" w:rsidRDefault="004C3EE9" w:rsidP="005F35C1">
            <w:pPr>
              <w:tabs>
                <w:tab w:val="left" w:pos="601"/>
              </w:tabs>
              <w:suppressAutoHyphens/>
              <w:spacing w:after="0" w:line="240" w:lineRule="auto"/>
              <w:jc w:val="center"/>
              <w:rPr>
                <w:rFonts w:ascii="Times New Roman" w:eastAsia="Calibri" w:hAnsi="Times New Roman" w:cs="Times New Roman"/>
                <w:sz w:val="20"/>
                <w:szCs w:val="20"/>
              </w:rPr>
            </w:pPr>
            <w:r w:rsidRPr="000518F2">
              <w:rPr>
                <w:rFonts w:ascii="Times New Roman" w:hAnsi="Times New Roman" w:cs="Times New Roman"/>
                <w:sz w:val="20"/>
                <w:szCs w:val="20"/>
              </w:rPr>
              <w:t>пункт 1</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1E1CD4" w:rsidP="001E1CD4">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r w:rsidR="004C3EE9" w:rsidRPr="000518F2">
              <w:rPr>
                <w:rFonts w:ascii="Times New Roman" w:eastAsia="Calibri" w:hAnsi="Times New Roman" w:cs="Times New Roman"/>
                <w:sz w:val="20"/>
                <w:szCs w:val="20"/>
              </w:rPr>
              <w:t>1</w:t>
            </w:r>
            <w:r>
              <w:rPr>
                <w:rFonts w:ascii="Times New Roman" w:eastAsia="Calibri" w:hAnsi="Times New Roman" w:cs="Times New Roman"/>
                <w:sz w:val="20"/>
                <w:szCs w:val="20"/>
              </w:rPr>
              <w:t>.04.</w:t>
            </w:r>
            <w:r w:rsidR="004C3EE9" w:rsidRPr="000518F2">
              <w:rPr>
                <w:rFonts w:ascii="Times New Roman" w:eastAsia="Calibri"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 xml:space="preserve">Департамент </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транспорта</w:t>
            </w:r>
          </w:p>
        </w:tc>
      </w:tr>
      <w:tr w:rsidR="004C3EE9"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4C3EE9" w:rsidRPr="00924D50" w:rsidRDefault="004C3EE9"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Федеральный закон</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от 10.07.2023 № 305-ФЗ</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«О внесении изменений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в Градостроительный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кодекс Российской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Федерации и отдельные</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lastRenderedPageBreak/>
              <w:t>законодательные акты</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Российской Федерации</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и о признании утратившими силу отдельных положений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законодательных актов</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lastRenderedPageBreak/>
              <w:t xml:space="preserve">приказ </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федерального органа</w:t>
            </w:r>
          </w:p>
          <w:p w:rsidR="004C3EE9" w:rsidRPr="000518F2" w:rsidRDefault="004C3EE9" w:rsidP="005F35C1">
            <w:pPr>
              <w:suppressAutoHyphens/>
              <w:spacing w:after="0" w:line="240" w:lineRule="auto"/>
              <w:jc w:val="center"/>
              <w:rPr>
                <w:rFonts w:ascii="Times New Roman" w:hAnsi="Times New Roman" w:cs="Times New Roman"/>
                <w:sz w:val="20"/>
                <w:szCs w:val="20"/>
              </w:rPr>
            </w:pPr>
            <w:proofErr w:type="gramStart"/>
            <w:r w:rsidRPr="000518F2">
              <w:rPr>
                <w:rFonts w:ascii="Times New Roman" w:hAnsi="Times New Roman" w:cs="Times New Roman"/>
                <w:sz w:val="20"/>
                <w:szCs w:val="20"/>
              </w:rPr>
              <w:t>исполнитель-ной</w:t>
            </w:r>
            <w:proofErr w:type="gramEnd"/>
            <w:r w:rsidRPr="000518F2">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1E1CD4">
            <w:pPr>
              <w:suppressAutoHyphens/>
              <w:spacing w:after="0" w:line="240" w:lineRule="auto"/>
              <w:jc w:val="center"/>
              <w:rPr>
                <w:rFonts w:ascii="Times New Roman" w:eastAsia="Calibri" w:hAnsi="Times New Roman" w:cs="Times New Roman"/>
                <w:sz w:val="20"/>
                <w:szCs w:val="20"/>
              </w:rPr>
            </w:pPr>
            <w:r w:rsidRPr="000518F2">
              <w:rPr>
                <w:rFonts w:ascii="Times New Roman" w:eastAsia="Calibri" w:hAnsi="Times New Roman" w:cs="Times New Roman"/>
                <w:sz w:val="20"/>
                <w:szCs w:val="20"/>
              </w:rPr>
              <w:t xml:space="preserve">О признании утратившим силу приказа </w:t>
            </w:r>
            <w:r w:rsidRPr="000518F2">
              <w:rPr>
                <w:rFonts w:ascii="Times New Roman" w:eastAsia="Calibri" w:hAnsi="Times New Roman" w:cs="Times New Roman"/>
                <w:sz w:val="20"/>
                <w:szCs w:val="20"/>
              </w:rPr>
              <w:br/>
              <w:t>Минтранса России от 25</w:t>
            </w:r>
            <w:r w:rsidR="001E1CD4">
              <w:rPr>
                <w:rFonts w:ascii="Times New Roman" w:eastAsia="Calibri" w:hAnsi="Times New Roman" w:cs="Times New Roman"/>
                <w:sz w:val="20"/>
                <w:szCs w:val="20"/>
              </w:rPr>
              <w:t>.12.</w:t>
            </w:r>
            <w:r w:rsidRPr="000518F2">
              <w:rPr>
                <w:rFonts w:ascii="Times New Roman" w:eastAsia="Calibri" w:hAnsi="Times New Roman" w:cs="Times New Roman"/>
                <w:sz w:val="20"/>
                <w:szCs w:val="20"/>
              </w:rPr>
              <w:t xml:space="preserve">2020 № 573 </w:t>
            </w:r>
            <w:r w:rsidR="001E1CD4">
              <w:rPr>
                <w:rFonts w:ascii="Times New Roman" w:eastAsia="Calibri" w:hAnsi="Times New Roman" w:cs="Times New Roman"/>
                <w:sz w:val="20"/>
                <w:szCs w:val="20"/>
              </w:rPr>
              <w:br/>
            </w:r>
            <w:r w:rsidRPr="000518F2">
              <w:rPr>
                <w:rFonts w:ascii="Times New Roman" w:eastAsia="Calibri" w:hAnsi="Times New Roman" w:cs="Times New Roman"/>
                <w:sz w:val="20"/>
                <w:szCs w:val="20"/>
              </w:rPr>
              <w:t xml:space="preserve">«Об утверждении Порядка подготовки </w:t>
            </w:r>
            <w:r w:rsidRPr="000518F2">
              <w:rPr>
                <w:rFonts w:ascii="Times New Roman" w:eastAsia="Calibri" w:hAnsi="Times New Roman" w:cs="Times New Roman"/>
                <w:sz w:val="20"/>
                <w:szCs w:val="20"/>
              </w:rPr>
              <w:br/>
              <w:t xml:space="preserve">документации по планировке территории, предназначенной для размещения </w:t>
            </w:r>
            <w:r w:rsidRPr="000518F2">
              <w:rPr>
                <w:rFonts w:ascii="Times New Roman" w:eastAsia="Calibri" w:hAnsi="Times New Roman" w:cs="Times New Roman"/>
                <w:sz w:val="20"/>
                <w:szCs w:val="20"/>
              </w:rPr>
              <w:br/>
            </w:r>
            <w:r w:rsidRPr="000518F2">
              <w:rPr>
                <w:rFonts w:ascii="Times New Roman" w:eastAsia="Calibri" w:hAnsi="Times New Roman" w:cs="Times New Roman"/>
                <w:sz w:val="20"/>
                <w:szCs w:val="20"/>
              </w:rPr>
              <w:lastRenderedPageBreak/>
              <w:t>автомобильных дорог общего пользования федерального значения»</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lastRenderedPageBreak/>
              <w:t>31.07.2023</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 6290-П49-МХ</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пункт 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1E1CD4">
            <w:pPr>
              <w:suppressAutoHyphens/>
              <w:spacing w:after="0" w:line="240" w:lineRule="auto"/>
              <w:jc w:val="center"/>
              <w:rPr>
                <w:rFonts w:ascii="Times New Roman" w:eastAsia="Calibri" w:hAnsi="Times New Roman" w:cs="Times New Roman"/>
                <w:sz w:val="20"/>
                <w:szCs w:val="20"/>
              </w:rPr>
            </w:pPr>
            <w:r w:rsidRPr="000518F2">
              <w:rPr>
                <w:rFonts w:ascii="Times New Roman" w:eastAsia="Calibri" w:hAnsi="Times New Roman" w:cs="Times New Roman"/>
                <w:sz w:val="20"/>
                <w:szCs w:val="20"/>
              </w:rPr>
              <w:t>29</w:t>
            </w:r>
            <w:r w:rsidR="001E1CD4">
              <w:rPr>
                <w:rFonts w:ascii="Times New Roman" w:eastAsia="Calibri" w:hAnsi="Times New Roman" w:cs="Times New Roman"/>
                <w:sz w:val="20"/>
                <w:szCs w:val="20"/>
              </w:rPr>
              <w:t>.12.</w:t>
            </w:r>
            <w:r w:rsidRPr="000518F2">
              <w:rPr>
                <w:rFonts w:ascii="Times New Roman" w:eastAsia="Calibri" w:hAnsi="Times New Roman" w:cs="Times New Roman"/>
                <w:sz w:val="20"/>
                <w:szCs w:val="20"/>
              </w:rPr>
              <w:t>2023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Департамент строительства</w:t>
            </w:r>
          </w:p>
        </w:tc>
      </w:tr>
      <w:tr w:rsidR="004C3EE9"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4C3EE9" w:rsidRPr="00924D50" w:rsidRDefault="004C3EE9"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Федеральный закон</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от 10.07.2023 № 305-ФЗ</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«О внесении изменений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в Градостроительный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кодекс Российской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Федерации и отдельные</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законодательные акты</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Российской Федерации</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и о признании утратившими силу отдельных положений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законодательных актов</w:t>
            </w:r>
          </w:p>
          <w:p w:rsidR="004C3EE9" w:rsidRPr="000518F2" w:rsidRDefault="004C3EE9" w:rsidP="005F35C1">
            <w:pPr>
              <w:suppressAutoHyphens/>
              <w:spacing w:after="0" w:line="240" w:lineRule="auto"/>
              <w:jc w:val="center"/>
              <w:rPr>
                <w:rFonts w:ascii="Times New Roman" w:eastAsia="Calibri" w:hAnsi="Times New Roman" w:cs="Times New Roman"/>
                <w:sz w:val="20"/>
                <w:szCs w:val="20"/>
              </w:rPr>
            </w:pPr>
            <w:r w:rsidRPr="000518F2">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 xml:space="preserve">приказ </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федерального органа</w:t>
            </w:r>
          </w:p>
          <w:p w:rsidR="004C3EE9" w:rsidRPr="000518F2" w:rsidRDefault="004C3EE9" w:rsidP="005F35C1">
            <w:pPr>
              <w:suppressAutoHyphens/>
              <w:spacing w:after="0" w:line="240" w:lineRule="auto"/>
              <w:jc w:val="center"/>
              <w:rPr>
                <w:rFonts w:ascii="Times New Roman" w:hAnsi="Times New Roman" w:cs="Times New Roman"/>
                <w:sz w:val="20"/>
                <w:szCs w:val="20"/>
              </w:rPr>
            </w:pPr>
            <w:proofErr w:type="gramStart"/>
            <w:r w:rsidRPr="000518F2">
              <w:rPr>
                <w:rFonts w:ascii="Times New Roman" w:hAnsi="Times New Roman" w:cs="Times New Roman"/>
                <w:sz w:val="20"/>
                <w:szCs w:val="20"/>
              </w:rPr>
              <w:t>исполнитель-ной</w:t>
            </w:r>
            <w:proofErr w:type="gramEnd"/>
            <w:r w:rsidRPr="000518F2">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CA4E47">
            <w:pPr>
              <w:suppressAutoHyphens/>
              <w:spacing w:after="0" w:line="240" w:lineRule="auto"/>
              <w:jc w:val="center"/>
              <w:rPr>
                <w:rFonts w:ascii="Times New Roman" w:eastAsia="Calibri" w:hAnsi="Times New Roman" w:cs="Times New Roman"/>
                <w:sz w:val="20"/>
                <w:szCs w:val="20"/>
              </w:rPr>
            </w:pPr>
            <w:r w:rsidRPr="000518F2">
              <w:rPr>
                <w:rFonts w:ascii="Times New Roman" w:eastAsia="Calibri" w:hAnsi="Times New Roman" w:cs="Times New Roman"/>
                <w:sz w:val="20"/>
                <w:szCs w:val="20"/>
              </w:rPr>
              <w:t>О внесении изменений в приказ Минтранса России от 13</w:t>
            </w:r>
            <w:r w:rsidR="001E1CD4">
              <w:rPr>
                <w:rFonts w:ascii="Times New Roman" w:eastAsia="Calibri" w:hAnsi="Times New Roman" w:cs="Times New Roman"/>
                <w:sz w:val="20"/>
                <w:szCs w:val="20"/>
              </w:rPr>
              <w:t>.12.</w:t>
            </w:r>
            <w:r w:rsidRPr="000518F2">
              <w:rPr>
                <w:rFonts w:ascii="Times New Roman" w:eastAsia="Calibri" w:hAnsi="Times New Roman" w:cs="Times New Roman"/>
                <w:sz w:val="20"/>
                <w:szCs w:val="20"/>
              </w:rPr>
              <w:t>2021 № 442</w:t>
            </w:r>
            <w:r w:rsidR="001E1CD4">
              <w:rPr>
                <w:rFonts w:ascii="Times New Roman" w:eastAsia="Calibri" w:hAnsi="Times New Roman" w:cs="Times New Roman"/>
                <w:sz w:val="20"/>
                <w:szCs w:val="20"/>
              </w:rPr>
              <w:t xml:space="preserve"> </w:t>
            </w:r>
            <w:r w:rsidRPr="000518F2">
              <w:rPr>
                <w:rFonts w:ascii="Times New Roman" w:eastAsia="Calibri" w:hAnsi="Times New Roman" w:cs="Times New Roman"/>
                <w:sz w:val="20"/>
                <w:szCs w:val="20"/>
              </w:rPr>
              <w:t>«Об утверждении правил выдачи администрациями бассейнов внутренних водных путей согласия, предусмотренного пунктом 3, 4 или 10 статьи 10 Кодекса внутреннего водного транспорта Российской Федерации, на использование береговой полосы в пределах внутренних водных путей»</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31.07.2023</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 6290-П49-МХ</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пункт 4</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1E1CD4">
            <w:pPr>
              <w:suppressAutoHyphens/>
              <w:spacing w:after="0" w:line="240" w:lineRule="auto"/>
              <w:jc w:val="center"/>
              <w:rPr>
                <w:rFonts w:ascii="Times New Roman" w:eastAsia="Calibri" w:hAnsi="Times New Roman" w:cs="Times New Roman"/>
                <w:sz w:val="20"/>
                <w:szCs w:val="20"/>
              </w:rPr>
            </w:pPr>
            <w:r w:rsidRPr="000518F2">
              <w:rPr>
                <w:rFonts w:ascii="Times New Roman" w:eastAsia="Calibri" w:hAnsi="Times New Roman" w:cs="Times New Roman"/>
                <w:sz w:val="20"/>
                <w:szCs w:val="20"/>
              </w:rPr>
              <w:t>30</w:t>
            </w:r>
            <w:r w:rsidR="001E1CD4">
              <w:rPr>
                <w:rFonts w:ascii="Times New Roman" w:eastAsia="Calibri" w:hAnsi="Times New Roman" w:cs="Times New Roman"/>
                <w:sz w:val="20"/>
                <w:szCs w:val="20"/>
              </w:rPr>
              <w:t>.11.</w:t>
            </w:r>
            <w:r w:rsidRPr="000518F2">
              <w:rPr>
                <w:rFonts w:ascii="Times New Roman" w:eastAsia="Calibri" w:hAnsi="Times New Roman" w:cs="Times New Roman"/>
                <w:sz w:val="20"/>
                <w:szCs w:val="20"/>
              </w:rPr>
              <w:t>2023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 xml:space="preserve">Департамент </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транспорта</w:t>
            </w:r>
          </w:p>
        </w:tc>
      </w:tr>
      <w:tr w:rsidR="004C3EE9"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4C3EE9" w:rsidRPr="00924D50" w:rsidRDefault="004C3EE9"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 xml:space="preserve">Федеральный закон </w:t>
            </w:r>
            <w:r w:rsidRPr="000518F2">
              <w:rPr>
                <w:rFonts w:ascii="Times New Roman" w:hAnsi="Times New Roman" w:cs="Times New Roman"/>
                <w:sz w:val="20"/>
                <w:szCs w:val="20"/>
              </w:rPr>
              <w:br/>
              <w:t>от 24.07.2023 № 366-ФЗ</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«О внесении изменений в отдельные</w:t>
            </w:r>
            <w:r w:rsidR="00E67B78">
              <w:rPr>
                <w:rFonts w:ascii="Times New Roman" w:hAnsi="Times New Roman" w:cs="Times New Roman"/>
                <w:sz w:val="20"/>
                <w:szCs w:val="20"/>
              </w:rPr>
              <w:t xml:space="preserve"> </w:t>
            </w:r>
            <w:r w:rsidRPr="000518F2">
              <w:rPr>
                <w:rFonts w:ascii="Times New Roman" w:hAnsi="Times New Roman" w:cs="Times New Roman"/>
                <w:sz w:val="20"/>
                <w:szCs w:val="20"/>
              </w:rPr>
              <w:t>законодательные акты</w:t>
            </w:r>
            <w:r w:rsidR="00E67B78">
              <w:rPr>
                <w:rFonts w:ascii="Times New Roman" w:hAnsi="Times New Roman" w:cs="Times New Roman"/>
                <w:sz w:val="20"/>
                <w:szCs w:val="20"/>
              </w:rPr>
              <w:t xml:space="preserve"> </w:t>
            </w:r>
            <w:r w:rsidRPr="000518F2">
              <w:rPr>
                <w:rFonts w:ascii="Times New Roman" w:hAnsi="Times New Roman" w:cs="Times New Roman"/>
                <w:sz w:val="20"/>
                <w:szCs w:val="20"/>
              </w:rPr>
              <w:t>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постановление</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Правительства</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Российской</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Федерации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 xml:space="preserve">О внесении изменений в постановление </w:t>
            </w:r>
            <w:r w:rsidRPr="000518F2">
              <w:rPr>
                <w:rFonts w:ascii="Times New Roman" w:hAnsi="Times New Roman" w:cs="Times New Roman"/>
                <w:sz w:val="20"/>
                <w:szCs w:val="20"/>
              </w:rPr>
              <w:br/>
              <w:t xml:space="preserve">Правительства Российской Федерации </w:t>
            </w:r>
            <w:r>
              <w:rPr>
                <w:rFonts w:ascii="Times New Roman" w:hAnsi="Times New Roman" w:cs="Times New Roman"/>
                <w:sz w:val="20"/>
                <w:szCs w:val="20"/>
              </w:rPr>
              <w:br/>
            </w:r>
            <w:r w:rsidRPr="000518F2">
              <w:rPr>
                <w:rFonts w:ascii="Times New Roman" w:hAnsi="Times New Roman" w:cs="Times New Roman"/>
                <w:sz w:val="20"/>
                <w:szCs w:val="20"/>
              </w:rPr>
              <w:t>от 29</w:t>
            </w:r>
            <w:r w:rsidR="00CA4E47">
              <w:rPr>
                <w:rFonts w:ascii="Times New Roman" w:hAnsi="Times New Roman" w:cs="Times New Roman"/>
                <w:sz w:val="20"/>
                <w:szCs w:val="20"/>
              </w:rPr>
              <w:t>.06.</w:t>
            </w:r>
            <w:r w:rsidRPr="000518F2">
              <w:rPr>
                <w:rFonts w:ascii="Times New Roman" w:hAnsi="Times New Roman" w:cs="Times New Roman"/>
                <w:sz w:val="20"/>
                <w:szCs w:val="20"/>
              </w:rPr>
              <w:t xml:space="preserve">2021 </w:t>
            </w:r>
            <w:r w:rsidR="00CA4E47">
              <w:rPr>
                <w:rFonts w:ascii="Times New Roman" w:hAnsi="Times New Roman" w:cs="Times New Roman"/>
                <w:sz w:val="20"/>
                <w:szCs w:val="20"/>
              </w:rPr>
              <w:t xml:space="preserve">№ </w:t>
            </w:r>
            <w:r w:rsidRPr="000518F2">
              <w:rPr>
                <w:rFonts w:ascii="Times New Roman" w:hAnsi="Times New Roman" w:cs="Times New Roman"/>
                <w:sz w:val="20"/>
                <w:szCs w:val="20"/>
              </w:rPr>
              <w:t xml:space="preserve">1043 «О федеральном </w:t>
            </w:r>
            <w:r w:rsidRPr="000518F2">
              <w:rPr>
                <w:rFonts w:ascii="Times New Roman" w:hAnsi="Times New Roman" w:cs="Times New Roman"/>
                <w:sz w:val="20"/>
                <w:szCs w:val="20"/>
              </w:rPr>
              <w:br/>
              <w:t>государственном контроле (надзоре) на</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 xml:space="preserve">автомобильном транспорте, городском </w:t>
            </w:r>
            <w:r w:rsidRPr="000518F2">
              <w:rPr>
                <w:rFonts w:ascii="Times New Roman" w:hAnsi="Times New Roman" w:cs="Times New Roman"/>
                <w:sz w:val="20"/>
                <w:szCs w:val="20"/>
              </w:rPr>
              <w:br/>
              <w:t>наземном электрическом транспорте и в</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дорожном хозяйстве»</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10.08.2023</w:t>
            </w:r>
            <w:r w:rsidRPr="000518F2">
              <w:rPr>
                <w:rFonts w:ascii="Times New Roman" w:hAnsi="Times New Roman" w:cs="Times New Roman"/>
                <w:sz w:val="20"/>
                <w:szCs w:val="20"/>
              </w:rPr>
              <w:br/>
              <w:t>№ 6774-П36-ДГ</w:t>
            </w:r>
            <w:r w:rsidRPr="000518F2">
              <w:rPr>
                <w:rFonts w:ascii="Times New Roman" w:hAnsi="Times New Roman" w:cs="Times New Roman"/>
                <w:sz w:val="20"/>
                <w:szCs w:val="20"/>
              </w:rPr>
              <w:br/>
              <w:t>пункт 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C3EE9" w:rsidRPr="000518F2" w:rsidRDefault="00CA4E47" w:rsidP="00CA4E47">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4C3EE9" w:rsidRPr="000518F2">
              <w:rPr>
                <w:rFonts w:ascii="Times New Roman" w:hAnsi="Times New Roman" w:cs="Times New Roman"/>
                <w:sz w:val="20"/>
                <w:szCs w:val="20"/>
              </w:rPr>
              <w:t>1</w:t>
            </w:r>
            <w:r>
              <w:rPr>
                <w:rFonts w:ascii="Times New Roman" w:hAnsi="Times New Roman" w:cs="Times New Roman"/>
                <w:sz w:val="20"/>
                <w:szCs w:val="20"/>
              </w:rPr>
              <w:t>.03.</w:t>
            </w:r>
            <w:r w:rsidR="004C3EE9" w:rsidRPr="000518F2">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 xml:space="preserve">Департамент </w:t>
            </w:r>
          </w:p>
          <w:p w:rsidR="004C3EE9" w:rsidRPr="000518F2" w:rsidRDefault="004C3EE9" w:rsidP="005F35C1">
            <w:pPr>
              <w:suppressAutoHyphens/>
              <w:spacing w:after="0" w:line="240" w:lineRule="auto"/>
              <w:jc w:val="center"/>
              <w:rPr>
                <w:rFonts w:ascii="Times New Roman" w:hAnsi="Times New Roman" w:cs="Times New Roman"/>
                <w:sz w:val="20"/>
                <w:szCs w:val="20"/>
              </w:rPr>
            </w:pPr>
            <w:r w:rsidRPr="000518F2">
              <w:rPr>
                <w:rFonts w:ascii="Times New Roman" w:hAnsi="Times New Roman" w:cs="Times New Roman"/>
                <w:sz w:val="20"/>
                <w:szCs w:val="20"/>
              </w:rPr>
              <w:t>транспорта</w:t>
            </w:r>
          </w:p>
        </w:tc>
      </w:tr>
      <w:tr w:rsidR="004C3EE9"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4C3EE9" w:rsidRPr="00924D50" w:rsidRDefault="004C3EE9"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Федеральный закон</w:t>
            </w:r>
          </w:p>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от 24.07.2023 № 387-ФЗ</w:t>
            </w:r>
          </w:p>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 внесении изменений</w:t>
            </w:r>
          </w:p>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в Федеральный</w:t>
            </w:r>
          </w:p>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закон «О транспортной</w:t>
            </w:r>
          </w:p>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безопасности»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приказ</w:t>
            </w:r>
          </w:p>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федерального органа</w:t>
            </w:r>
          </w:p>
          <w:p w:rsidR="004C3EE9" w:rsidRPr="00B912CA" w:rsidRDefault="004C3EE9" w:rsidP="005F35C1">
            <w:pPr>
              <w:suppressAutoHyphens/>
              <w:spacing w:after="0" w:line="240" w:lineRule="auto"/>
              <w:jc w:val="center"/>
              <w:rPr>
                <w:rFonts w:ascii="Times New Roman" w:hAnsi="Times New Roman" w:cs="Times New Roman"/>
                <w:sz w:val="20"/>
                <w:szCs w:val="20"/>
              </w:rPr>
            </w:pPr>
            <w:proofErr w:type="gramStart"/>
            <w:r w:rsidRPr="00B912CA">
              <w:rPr>
                <w:rFonts w:ascii="Times New Roman" w:hAnsi="Times New Roman" w:cs="Times New Roman"/>
                <w:sz w:val="20"/>
                <w:szCs w:val="20"/>
              </w:rPr>
              <w:t>исполнитель-ной</w:t>
            </w:r>
            <w:proofErr w:type="gramEnd"/>
            <w:r w:rsidRPr="00B912CA">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4C3EE9" w:rsidRPr="00B912CA" w:rsidRDefault="004C3EE9" w:rsidP="00CA4E47">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О внесении изменений в приказ Минтранса России от 13</w:t>
            </w:r>
            <w:r w:rsidR="00CA4E47">
              <w:rPr>
                <w:rFonts w:ascii="Times New Roman" w:hAnsi="Times New Roman" w:cs="Times New Roman"/>
                <w:sz w:val="20"/>
                <w:szCs w:val="20"/>
              </w:rPr>
              <w:t>.06.</w:t>
            </w:r>
            <w:r w:rsidRPr="00B912CA">
              <w:rPr>
                <w:rFonts w:ascii="Times New Roman" w:hAnsi="Times New Roman" w:cs="Times New Roman"/>
                <w:sz w:val="20"/>
                <w:szCs w:val="20"/>
              </w:rPr>
              <w:t>2017 № 222 «О наделении</w:t>
            </w:r>
            <w:r>
              <w:rPr>
                <w:rFonts w:ascii="Times New Roman" w:hAnsi="Times New Roman" w:cs="Times New Roman"/>
                <w:sz w:val="20"/>
                <w:szCs w:val="20"/>
              </w:rPr>
              <w:t xml:space="preserve"> </w:t>
            </w:r>
            <w:r w:rsidRPr="00B912CA">
              <w:rPr>
                <w:rFonts w:ascii="Times New Roman" w:hAnsi="Times New Roman" w:cs="Times New Roman"/>
                <w:sz w:val="20"/>
                <w:szCs w:val="20"/>
              </w:rPr>
              <w:t>федерального государственного</w:t>
            </w:r>
            <w:r>
              <w:rPr>
                <w:rFonts w:ascii="Times New Roman" w:hAnsi="Times New Roman" w:cs="Times New Roman"/>
                <w:sz w:val="20"/>
                <w:szCs w:val="20"/>
              </w:rPr>
              <w:t xml:space="preserve"> </w:t>
            </w:r>
            <w:r w:rsidRPr="00B912CA">
              <w:rPr>
                <w:rFonts w:ascii="Times New Roman" w:hAnsi="Times New Roman" w:cs="Times New Roman"/>
                <w:sz w:val="20"/>
                <w:szCs w:val="20"/>
              </w:rPr>
              <w:t>унитарного предприятия</w:t>
            </w:r>
            <w:r>
              <w:rPr>
                <w:rFonts w:ascii="Times New Roman" w:hAnsi="Times New Roman" w:cs="Times New Roman"/>
                <w:sz w:val="20"/>
                <w:szCs w:val="20"/>
              </w:rPr>
              <w:t xml:space="preserve"> «</w:t>
            </w:r>
            <w:proofErr w:type="spellStart"/>
            <w:r w:rsidRPr="00B912CA">
              <w:rPr>
                <w:rFonts w:ascii="Times New Roman" w:hAnsi="Times New Roman" w:cs="Times New Roman"/>
                <w:sz w:val="20"/>
                <w:szCs w:val="20"/>
              </w:rPr>
              <w:t>ЗащитаИнфоТранс</w:t>
            </w:r>
            <w:proofErr w:type="spellEnd"/>
            <w:r w:rsidRPr="00B912CA">
              <w:rPr>
                <w:rFonts w:ascii="Times New Roman" w:hAnsi="Times New Roman" w:cs="Times New Roman"/>
                <w:sz w:val="20"/>
                <w:szCs w:val="20"/>
              </w:rPr>
              <w:t xml:space="preserve"> Министерства транспорта Российской Федерации»</w:t>
            </w:r>
            <w:r>
              <w:rPr>
                <w:rFonts w:ascii="Times New Roman" w:hAnsi="Times New Roman" w:cs="Times New Roman"/>
                <w:sz w:val="20"/>
                <w:szCs w:val="20"/>
              </w:rPr>
              <w:t xml:space="preserve"> </w:t>
            </w:r>
            <w:r w:rsidRPr="00B912CA">
              <w:rPr>
                <w:rFonts w:ascii="Times New Roman" w:hAnsi="Times New Roman" w:cs="Times New Roman"/>
                <w:sz w:val="20"/>
                <w:szCs w:val="20"/>
              </w:rPr>
              <w:t>полномочиями на выполнение</w:t>
            </w:r>
            <w:r>
              <w:rPr>
                <w:rFonts w:ascii="Times New Roman" w:hAnsi="Times New Roman" w:cs="Times New Roman"/>
                <w:sz w:val="20"/>
                <w:szCs w:val="20"/>
              </w:rPr>
              <w:t xml:space="preserve"> </w:t>
            </w:r>
            <w:r w:rsidRPr="00B912CA">
              <w:rPr>
                <w:rFonts w:ascii="Times New Roman" w:hAnsi="Times New Roman" w:cs="Times New Roman"/>
                <w:sz w:val="20"/>
                <w:szCs w:val="20"/>
              </w:rPr>
              <w:t>процедур, связанных с проведением обязательной</w:t>
            </w:r>
            <w:r>
              <w:rPr>
                <w:rFonts w:ascii="Times New Roman" w:hAnsi="Times New Roman" w:cs="Times New Roman"/>
                <w:sz w:val="20"/>
                <w:szCs w:val="20"/>
              </w:rPr>
              <w:t xml:space="preserve"> </w:t>
            </w:r>
            <w:r w:rsidRPr="00B912CA">
              <w:rPr>
                <w:rFonts w:ascii="Times New Roman" w:hAnsi="Times New Roman" w:cs="Times New Roman"/>
                <w:sz w:val="20"/>
                <w:szCs w:val="20"/>
              </w:rPr>
              <w:t>сертификации технических средств обеспечения транспортной безопасности,</w:t>
            </w:r>
            <w:r>
              <w:rPr>
                <w:rFonts w:ascii="Times New Roman" w:hAnsi="Times New Roman" w:cs="Times New Roman"/>
                <w:sz w:val="20"/>
                <w:szCs w:val="20"/>
              </w:rPr>
              <w:t xml:space="preserve"> </w:t>
            </w:r>
            <w:r w:rsidRPr="00B912CA">
              <w:rPr>
                <w:rFonts w:ascii="Times New Roman" w:hAnsi="Times New Roman" w:cs="Times New Roman"/>
                <w:sz w:val="20"/>
                <w:szCs w:val="20"/>
              </w:rPr>
              <w:t>и об утверждении формы сертификата соответствия</w:t>
            </w:r>
            <w:r>
              <w:rPr>
                <w:rFonts w:ascii="Times New Roman" w:hAnsi="Times New Roman" w:cs="Times New Roman"/>
                <w:sz w:val="20"/>
                <w:szCs w:val="20"/>
              </w:rPr>
              <w:t xml:space="preserve"> </w:t>
            </w:r>
            <w:r w:rsidRPr="00B912CA">
              <w:rPr>
                <w:rFonts w:ascii="Times New Roman" w:hAnsi="Times New Roman" w:cs="Times New Roman"/>
                <w:sz w:val="20"/>
                <w:szCs w:val="20"/>
              </w:rPr>
              <w:t>технических средств обеспечения транспортной</w:t>
            </w:r>
            <w:r>
              <w:rPr>
                <w:rFonts w:ascii="Times New Roman" w:hAnsi="Times New Roman" w:cs="Times New Roman"/>
                <w:sz w:val="20"/>
                <w:szCs w:val="20"/>
              </w:rPr>
              <w:t xml:space="preserve"> </w:t>
            </w:r>
            <w:r w:rsidRPr="00B912CA">
              <w:rPr>
                <w:rFonts w:ascii="Times New Roman" w:hAnsi="Times New Roman" w:cs="Times New Roman"/>
                <w:sz w:val="20"/>
                <w:szCs w:val="20"/>
              </w:rPr>
              <w:t xml:space="preserve">безопасности требованиям функциональным свойствам </w:t>
            </w:r>
            <w:r w:rsidRPr="00B912CA">
              <w:rPr>
                <w:rFonts w:ascii="Times New Roman" w:hAnsi="Times New Roman" w:cs="Times New Roman"/>
                <w:sz w:val="20"/>
                <w:szCs w:val="20"/>
              </w:rPr>
              <w:lastRenderedPageBreak/>
              <w:t>технических систем сбора</w:t>
            </w:r>
            <w:r>
              <w:rPr>
                <w:rFonts w:ascii="Times New Roman" w:hAnsi="Times New Roman" w:cs="Times New Roman"/>
                <w:sz w:val="20"/>
                <w:szCs w:val="20"/>
              </w:rPr>
              <w:t xml:space="preserve"> </w:t>
            </w:r>
            <w:r w:rsidRPr="00B912CA">
              <w:rPr>
                <w:rFonts w:ascii="Times New Roman" w:hAnsi="Times New Roman" w:cs="Times New Roman"/>
                <w:sz w:val="20"/>
                <w:szCs w:val="20"/>
              </w:rPr>
              <w:t>и обработки информации»</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lastRenderedPageBreak/>
              <w:t xml:space="preserve">29.08.2023 </w:t>
            </w:r>
            <w:r w:rsidRPr="00B912CA">
              <w:rPr>
                <w:rFonts w:ascii="Times New Roman" w:hAnsi="Times New Roman" w:cs="Times New Roman"/>
                <w:sz w:val="20"/>
                <w:szCs w:val="20"/>
              </w:rPr>
              <w:br/>
              <w:t>№ 7472п-П50</w:t>
            </w:r>
            <w:r w:rsidRPr="00B912CA">
              <w:rPr>
                <w:rFonts w:ascii="Times New Roman" w:hAnsi="Times New Roman" w:cs="Times New Roman"/>
                <w:sz w:val="20"/>
                <w:szCs w:val="20"/>
              </w:rPr>
              <w:br/>
              <w:t>пункт 5</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C3EE9" w:rsidRPr="00B912CA" w:rsidRDefault="004C3EE9" w:rsidP="00CA4E47">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r w:rsidR="00CA4E47">
              <w:rPr>
                <w:rFonts w:ascii="Times New Roman" w:hAnsi="Times New Roman" w:cs="Times New Roman"/>
                <w:sz w:val="20"/>
                <w:szCs w:val="20"/>
              </w:rPr>
              <w:t>.05.</w:t>
            </w:r>
            <w:r w:rsidRPr="00B912CA">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xml:space="preserve">Департамент </w:t>
            </w:r>
          </w:p>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транспорта</w:t>
            </w:r>
          </w:p>
        </w:tc>
      </w:tr>
      <w:tr w:rsidR="004C3EE9"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4C3EE9" w:rsidRPr="00924D50" w:rsidRDefault="004C3EE9"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C3EE9" w:rsidRPr="008C1E05" w:rsidRDefault="004C3EE9" w:rsidP="005F35C1">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Федеральный закон</w:t>
            </w:r>
          </w:p>
          <w:p w:rsidR="004C3EE9" w:rsidRPr="008C1E05" w:rsidRDefault="004C3EE9" w:rsidP="005F35C1">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от 24.07.2023 № 387-ФЗ</w:t>
            </w:r>
          </w:p>
          <w:p w:rsidR="004C3EE9" w:rsidRPr="008C1E05" w:rsidRDefault="004C3EE9" w:rsidP="005F35C1">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«О внесении изменений</w:t>
            </w:r>
          </w:p>
          <w:p w:rsidR="004C3EE9" w:rsidRPr="008C1E05" w:rsidRDefault="004C3EE9" w:rsidP="005F35C1">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в Федеральный</w:t>
            </w:r>
          </w:p>
          <w:p w:rsidR="004C3EE9" w:rsidRPr="008C1E05" w:rsidRDefault="004C3EE9" w:rsidP="005F35C1">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закон «О транспортной</w:t>
            </w:r>
          </w:p>
          <w:p w:rsidR="004C3EE9" w:rsidRPr="008C1E05" w:rsidRDefault="004C3EE9" w:rsidP="005F35C1">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безопасности»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3EE9" w:rsidRPr="008C1E05" w:rsidRDefault="004C3EE9" w:rsidP="005F35C1">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постановление Правительства Российской Федерации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4C3EE9" w:rsidRPr="008C1E05" w:rsidRDefault="004C3EE9" w:rsidP="00CA4E47">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О внесении изменений в Правила обязательной сертификации</w:t>
            </w:r>
            <w:r>
              <w:rPr>
                <w:rFonts w:ascii="Times New Roman" w:hAnsi="Times New Roman" w:cs="Times New Roman"/>
                <w:sz w:val="20"/>
                <w:szCs w:val="20"/>
              </w:rPr>
              <w:t xml:space="preserve"> </w:t>
            </w:r>
            <w:r w:rsidRPr="008C1E05">
              <w:rPr>
                <w:rFonts w:ascii="Times New Roman" w:hAnsi="Times New Roman" w:cs="Times New Roman"/>
                <w:sz w:val="20"/>
                <w:szCs w:val="20"/>
              </w:rPr>
              <w:t>технических средств обеспечения транспортной</w:t>
            </w:r>
            <w:r>
              <w:rPr>
                <w:rFonts w:ascii="Times New Roman" w:hAnsi="Times New Roman" w:cs="Times New Roman"/>
                <w:sz w:val="20"/>
                <w:szCs w:val="20"/>
              </w:rPr>
              <w:t xml:space="preserve"> </w:t>
            </w:r>
            <w:r w:rsidRPr="008C1E05">
              <w:rPr>
                <w:rFonts w:ascii="Times New Roman" w:hAnsi="Times New Roman" w:cs="Times New Roman"/>
                <w:sz w:val="20"/>
                <w:szCs w:val="20"/>
              </w:rPr>
              <w:t>безопасности, утвержденные</w:t>
            </w:r>
            <w:r>
              <w:rPr>
                <w:rFonts w:ascii="Times New Roman" w:hAnsi="Times New Roman" w:cs="Times New Roman"/>
                <w:sz w:val="20"/>
                <w:szCs w:val="20"/>
              </w:rPr>
              <w:t xml:space="preserve"> </w:t>
            </w:r>
            <w:r w:rsidRPr="008C1E05">
              <w:rPr>
                <w:rFonts w:ascii="Times New Roman" w:hAnsi="Times New Roman" w:cs="Times New Roman"/>
                <w:sz w:val="20"/>
                <w:szCs w:val="20"/>
              </w:rPr>
              <w:t>постановлением Правительства</w:t>
            </w:r>
            <w:r>
              <w:rPr>
                <w:rFonts w:ascii="Times New Roman" w:hAnsi="Times New Roman" w:cs="Times New Roman"/>
                <w:sz w:val="20"/>
                <w:szCs w:val="20"/>
              </w:rPr>
              <w:t xml:space="preserve"> </w:t>
            </w:r>
            <w:r w:rsidRPr="008C1E05">
              <w:rPr>
                <w:rFonts w:ascii="Times New Roman" w:hAnsi="Times New Roman" w:cs="Times New Roman"/>
                <w:sz w:val="20"/>
                <w:szCs w:val="20"/>
              </w:rPr>
              <w:t>Российской Федерации</w:t>
            </w:r>
            <w:r>
              <w:rPr>
                <w:rFonts w:ascii="Times New Roman" w:hAnsi="Times New Roman" w:cs="Times New Roman"/>
                <w:sz w:val="20"/>
                <w:szCs w:val="20"/>
              </w:rPr>
              <w:t xml:space="preserve"> </w:t>
            </w:r>
            <w:r w:rsidRPr="008C1E05">
              <w:rPr>
                <w:rFonts w:ascii="Times New Roman" w:hAnsi="Times New Roman" w:cs="Times New Roman"/>
                <w:sz w:val="20"/>
                <w:szCs w:val="20"/>
              </w:rPr>
              <w:t>от 26</w:t>
            </w:r>
            <w:r w:rsidR="00CA4E47">
              <w:rPr>
                <w:rFonts w:ascii="Times New Roman" w:hAnsi="Times New Roman" w:cs="Times New Roman"/>
                <w:sz w:val="20"/>
                <w:szCs w:val="20"/>
              </w:rPr>
              <w:t>.09.</w:t>
            </w:r>
            <w:r w:rsidRPr="008C1E05">
              <w:rPr>
                <w:rFonts w:ascii="Times New Roman" w:hAnsi="Times New Roman" w:cs="Times New Roman"/>
                <w:sz w:val="20"/>
                <w:szCs w:val="20"/>
              </w:rPr>
              <w:t>2016 № 969</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C3EE9" w:rsidRPr="008C1E05" w:rsidRDefault="004C3EE9" w:rsidP="005F35C1">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 xml:space="preserve">29.08.2023 </w:t>
            </w:r>
            <w:r w:rsidRPr="008C1E05">
              <w:rPr>
                <w:rFonts w:ascii="Times New Roman" w:hAnsi="Times New Roman" w:cs="Times New Roman"/>
                <w:sz w:val="20"/>
                <w:szCs w:val="20"/>
              </w:rPr>
              <w:br/>
              <w:t>№ 7472п-П50</w:t>
            </w:r>
            <w:r w:rsidRPr="008C1E05">
              <w:rPr>
                <w:rFonts w:ascii="Times New Roman" w:hAnsi="Times New Roman" w:cs="Times New Roman"/>
                <w:sz w:val="20"/>
                <w:szCs w:val="20"/>
              </w:rPr>
              <w:br/>
              <w:t>пункт 1</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C3EE9" w:rsidRPr="008C1E05" w:rsidRDefault="004C3EE9" w:rsidP="00CA4E47">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r w:rsidR="00CA4E47">
              <w:rPr>
                <w:rFonts w:ascii="Times New Roman" w:hAnsi="Times New Roman" w:cs="Times New Roman"/>
                <w:sz w:val="20"/>
                <w:szCs w:val="20"/>
              </w:rPr>
              <w:t>.05.</w:t>
            </w:r>
            <w:r>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C3EE9" w:rsidRPr="008C1E05" w:rsidRDefault="004C3EE9" w:rsidP="005F35C1">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Департамент</w:t>
            </w:r>
          </w:p>
          <w:p w:rsidR="004C3EE9" w:rsidRPr="008C1E05" w:rsidRDefault="004C3EE9" w:rsidP="005F35C1">
            <w:pPr>
              <w:suppressAutoHyphens/>
              <w:spacing w:after="0" w:line="240" w:lineRule="auto"/>
              <w:jc w:val="center"/>
              <w:rPr>
                <w:rFonts w:ascii="Times New Roman" w:hAnsi="Times New Roman" w:cs="Times New Roman"/>
                <w:sz w:val="20"/>
                <w:szCs w:val="20"/>
              </w:rPr>
            </w:pPr>
            <w:r w:rsidRPr="008C1E05">
              <w:rPr>
                <w:rFonts w:ascii="Times New Roman" w:hAnsi="Times New Roman" w:cs="Times New Roman"/>
                <w:sz w:val="20"/>
                <w:szCs w:val="20"/>
              </w:rPr>
              <w:t>транспорта</w:t>
            </w:r>
          </w:p>
        </w:tc>
      </w:tr>
      <w:tr w:rsidR="004C3EE9"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4C3EE9" w:rsidRPr="00924D50" w:rsidRDefault="004C3EE9"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Федеральный закон</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от 24.07.2023 № 387-ФЗ</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«О внесении изменений</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в Федеральный</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закон «О транспортной</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безопасности»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приказ</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федерального органа</w:t>
            </w:r>
          </w:p>
          <w:p w:rsidR="004C3EE9" w:rsidRPr="007E3ED1" w:rsidRDefault="004C3EE9" w:rsidP="005F35C1">
            <w:pPr>
              <w:suppressAutoHyphens/>
              <w:spacing w:after="0" w:line="240" w:lineRule="auto"/>
              <w:jc w:val="center"/>
              <w:rPr>
                <w:rFonts w:ascii="Times New Roman" w:hAnsi="Times New Roman" w:cs="Times New Roman"/>
                <w:sz w:val="20"/>
                <w:szCs w:val="20"/>
              </w:rPr>
            </w:pPr>
            <w:proofErr w:type="gramStart"/>
            <w:r w:rsidRPr="007E3ED1">
              <w:rPr>
                <w:rFonts w:ascii="Times New Roman" w:hAnsi="Times New Roman" w:cs="Times New Roman"/>
                <w:sz w:val="20"/>
                <w:szCs w:val="20"/>
              </w:rPr>
              <w:t>исполнитель-ной</w:t>
            </w:r>
            <w:proofErr w:type="gramEnd"/>
            <w:r w:rsidRPr="007E3ED1">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Об определении порядка и формы проведения инструктажа</w:t>
            </w:r>
            <w:r>
              <w:rPr>
                <w:rFonts w:ascii="Times New Roman" w:hAnsi="Times New Roman" w:cs="Times New Roman"/>
                <w:sz w:val="20"/>
                <w:szCs w:val="20"/>
              </w:rPr>
              <w:t xml:space="preserve"> </w:t>
            </w:r>
            <w:r w:rsidRPr="007E3ED1">
              <w:rPr>
                <w:rFonts w:ascii="Times New Roman" w:hAnsi="Times New Roman" w:cs="Times New Roman"/>
                <w:sz w:val="20"/>
                <w:szCs w:val="20"/>
              </w:rPr>
              <w:t>и проверки знаний в области обеспечения транспортной</w:t>
            </w:r>
            <w:r>
              <w:rPr>
                <w:rFonts w:ascii="Times New Roman" w:hAnsi="Times New Roman" w:cs="Times New Roman"/>
                <w:sz w:val="20"/>
                <w:szCs w:val="20"/>
              </w:rPr>
              <w:t xml:space="preserve"> </w:t>
            </w:r>
            <w:r w:rsidRPr="007E3ED1">
              <w:rPr>
                <w:rFonts w:ascii="Times New Roman" w:hAnsi="Times New Roman" w:cs="Times New Roman"/>
                <w:sz w:val="20"/>
                <w:szCs w:val="20"/>
              </w:rPr>
              <w:t>безопасности лицом, ответственным за обеспечение</w:t>
            </w:r>
            <w:r>
              <w:rPr>
                <w:rFonts w:ascii="Times New Roman" w:hAnsi="Times New Roman" w:cs="Times New Roman"/>
                <w:sz w:val="20"/>
                <w:szCs w:val="20"/>
              </w:rPr>
              <w:t xml:space="preserve"> </w:t>
            </w:r>
            <w:r w:rsidRPr="007E3ED1">
              <w:rPr>
                <w:rFonts w:ascii="Times New Roman" w:hAnsi="Times New Roman" w:cs="Times New Roman"/>
                <w:sz w:val="20"/>
                <w:szCs w:val="20"/>
              </w:rPr>
              <w:t>транспортной безопасности</w:t>
            </w:r>
            <w:r>
              <w:rPr>
                <w:rFonts w:ascii="Times New Roman" w:hAnsi="Times New Roman" w:cs="Times New Roman"/>
                <w:sz w:val="20"/>
                <w:szCs w:val="20"/>
              </w:rPr>
              <w:t xml:space="preserve"> </w:t>
            </w:r>
            <w:r w:rsidRPr="007E3ED1">
              <w:rPr>
                <w:rFonts w:ascii="Times New Roman" w:hAnsi="Times New Roman" w:cs="Times New Roman"/>
                <w:sz w:val="20"/>
                <w:szCs w:val="20"/>
              </w:rPr>
              <w:t>в субъекте транспортной</w:t>
            </w:r>
            <w:r>
              <w:rPr>
                <w:rFonts w:ascii="Times New Roman" w:hAnsi="Times New Roman" w:cs="Times New Roman"/>
                <w:sz w:val="20"/>
                <w:szCs w:val="20"/>
              </w:rPr>
              <w:t xml:space="preserve"> </w:t>
            </w:r>
            <w:r w:rsidRPr="007E3ED1">
              <w:rPr>
                <w:rFonts w:ascii="Times New Roman" w:hAnsi="Times New Roman" w:cs="Times New Roman"/>
                <w:sz w:val="20"/>
                <w:szCs w:val="20"/>
              </w:rPr>
              <w:t>инфраструктуры, или лицом, ответственным за обеспечение</w:t>
            </w:r>
            <w:r>
              <w:rPr>
                <w:rFonts w:ascii="Times New Roman" w:hAnsi="Times New Roman" w:cs="Times New Roman"/>
                <w:sz w:val="20"/>
                <w:szCs w:val="20"/>
              </w:rPr>
              <w:t xml:space="preserve"> </w:t>
            </w:r>
            <w:r w:rsidRPr="007E3ED1">
              <w:rPr>
                <w:rFonts w:ascii="Times New Roman" w:hAnsi="Times New Roman" w:cs="Times New Roman"/>
                <w:sz w:val="20"/>
                <w:szCs w:val="20"/>
              </w:rPr>
              <w:t>транспортной безопасности</w:t>
            </w:r>
            <w:r>
              <w:rPr>
                <w:rFonts w:ascii="Times New Roman" w:hAnsi="Times New Roman" w:cs="Times New Roman"/>
                <w:sz w:val="20"/>
                <w:szCs w:val="20"/>
              </w:rPr>
              <w:t xml:space="preserve"> </w:t>
            </w:r>
            <w:r w:rsidRPr="007E3ED1">
              <w:rPr>
                <w:rFonts w:ascii="Times New Roman" w:hAnsi="Times New Roman" w:cs="Times New Roman"/>
                <w:sz w:val="20"/>
                <w:szCs w:val="20"/>
              </w:rPr>
              <w:t>на транспортном средстве, в отношении персонала (экипажа) транспортных средств</w:t>
            </w:r>
            <w:r>
              <w:rPr>
                <w:rFonts w:ascii="Times New Roman" w:hAnsi="Times New Roman" w:cs="Times New Roman"/>
                <w:sz w:val="20"/>
                <w:szCs w:val="20"/>
              </w:rPr>
              <w:t xml:space="preserve"> </w:t>
            </w:r>
            <w:r w:rsidRPr="007E3ED1">
              <w:rPr>
                <w:rFonts w:ascii="Times New Roman" w:hAnsi="Times New Roman" w:cs="Times New Roman"/>
                <w:sz w:val="20"/>
                <w:szCs w:val="20"/>
              </w:rPr>
              <w:t>автомобильного, городского наземного электрического</w:t>
            </w:r>
            <w:r>
              <w:rPr>
                <w:rFonts w:ascii="Times New Roman" w:hAnsi="Times New Roman" w:cs="Times New Roman"/>
                <w:sz w:val="20"/>
                <w:szCs w:val="20"/>
              </w:rPr>
              <w:t xml:space="preserve"> </w:t>
            </w:r>
            <w:r w:rsidRPr="007E3ED1">
              <w:rPr>
                <w:rFonts w:ascii="Times New Roman" w:hAnsi="Times New Roman" w:cs="Times New Roman"/>
                <w:sz w:val="20"/>
                <w:szCs w:val="20"/>
              </w:rPr>
              <w:t>транспорта, транспортных средств, осуществляющих</w:t>
            </w:r>
            <w:r>
              <w:rPr>
                <w:rFonts w:ascii="Times New Roman" w:hAnsi="Times New Roman" w:cs="Times New Roman"/>
                <w:sz w:val="20"/>
                <w:szCs w:val="20"/>
              </w:rPr>
              <w:t xml:space="preserve"> </w:t>
            </w:r>
            <w:r w:rsidRPr="007E3ED1">
              <w:rPr>
                <w:rFonts w:ascii="Times New Roman" w:hAnsi="Times New Roman" w:cs="Times New Roman"/>
                <w:sz w:val="20"/>
                <w:szCs w:val="20"/>
              </w:rPr>
              <w:t>железнодорожные перевозки</w:t>
            </w:r>
            <w:r>
              <w:rPr>
                <w:rFonts w:ascii="Times New Roman" w:hAnsi="Times New Roman" w:cs="Times New Roman"/>
                <w:sz w:val="20"/>
                <w:szCs w:val="20"/>
              </w:rPr>
              <w:t xml:space="preserve"> </w:t>
            </w:r>
            <w:r w:rsidRPr="007E3ED1">
              <w:rPr>
                <w:rFonts w:ascii="Times New Roman" w:hAnsi="Times New Roman" w:cs="Times New Roman"/>
                <w:sz w:val="20"/>
                <w:szCs w:val="20"/>
              </w:rPr>
              <w:t>в пригородном сообщении, который отнесен субъектом</w:t>
            </w:r>
            <w:r>
              <w:rPr>
                <w:rFonts w:ascii="Times New Roman" w:hAnsi="Times New Roman" w:cs="Times New Roman"/>
                <w:sz w:val="20"/>
                <w:szCs w:val="20"/>
              </w:rPr>
              <w:t xml:space="preserve"> </w:t>
            </w:r>
            <w:r w:rsidRPr="007E3ED1">
              <w:rPr>
                <w:rFonts w:ascii="Times New Roman" w:hAnsi="Times New Roman" w:cs="Times New Roman"/>
                <w:sz w:val="20"/>
                <w:szCs w:val="20"/>
              </w:rPr>
              <w:t>транспортной инфраструктуры или перевозчиком к персоналу субъекта транспортной</w:t>
            </w:r>
            <w:r>
              <w:rPr>
                <w:rFonts w:ascii="Times New Roman" w:hAnsi="Times New Roman" w:cs="Times New Roman"/>
                <w:sz w:val="20"/>
                <w:szCs w:val="20"/>
              </w:rPr>
              <w:t xml:space="preserve"> </w:t>
            </w:r>
            <w:r w:rsidRPr="007E3ED1">
              <w:rPr>
                <w:rFonts w:ascii="Times New Roman" w:hAnsi="Times New Roman" w:cs="Times New Roman"/>
                <w:sz w:val="20"/>
                <w:szCs w:val="20"/>
              </w:rPr>
              <w:t>инфраструктуры или перевозчика, непосредственно</w:t>
            </w:r>
            <w:r>
              <w:rPr>
                <w:rFonts w:ascii="Times New Roman" w:hAnsi="Times New Roman" w:cs="Times New Roman"/>
                <w:sz w:val="20"/>
                <w:szCs w:val="20"/>
              </w:rPr>
              <w:t xml:space="preserve"> </w:t>
            </w:r>
            <w:r w:rsidRPr="007E3ED1">
              <w:rPr>
                <w:rFonts w:ascii="Times New Roman" w:hAnsi="Times New Roman" w:cs="Times New Roman"/>
                <w:sz w:val="20"/>
                <w:szCs w:val="20"/>
              </w:rPr>
              <w:t>связанному с обеспечением</w:t>
            </w:r>
            <w:r>
              <w:rPr>
                <w:rFonts w:ascii="Times New Roman" w:hAnsi="Times New Roman" w:cs="Times New Roman"/>
                <w:sz w:val="20"/>
                <w:szCs w:val="20"/>
              </w:rPr>
              <w:t xml:space="preserve"> </w:t>
            </w:r>
            <w:r w:rsidRPr="007E3ED1">
              <w:rPr>
                <w:rFonts w:ascii="Times New Roman" w:hAnsi="Times New Roman" w:cs="Times New Roman"/>
                <w:sz w:val="20"/>
                <w:szCs w:val="20"/>
              </w:rPr>
              <w:t>транспортной безопасности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 xml:space="preserve">29.08.2023 </w:t>
            </w:r>
            <w:r w:rsidRPr="007E3ED1">
              <w:rPr>
                <w:rFonts w:ascii="Times New Roman" w:hAnsi="Times New Roman" w:cs="Times New Roman"/>
                <w:sz w:val="20"/>
                <w:szCs w:val="20"/>
              </w:rPr>
              <w:br/>
              <w:t>№ 7472п-П50</w:t>
            </w:r>
            <w:r w:rsidRPr="007E3ED1">
              <w:rPr>
                <w:rFonts w:ascii="Times New Roman" w:hAnsi="Times New Roman" w:cs="Times New Roman"/>
                <w:sz w:val="20"/>
                <w:szCs w:val="20"/>
              </w:rPr>
              <w:br/>
              <w:t>пункт 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C3EE9" w:rsidRPr="007E3ED1" w:rsidRDefault="004C3EE9" w:rsidP="00CA4E47">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r w:rsidR="00CA4E47">
              <w:rPr>
                <w:rFonts w:ascii="Times New Roman" w:hAnsi="Times New Roman" w:cs="Times New Roman"/>
                <w:sz w:val="20"/>
                <w:szCs w:val="20"/>
              </w:rPr>
              <w:t>.05.</w:t>
            </w:r>
            <w:r w:rsidRPr="007E3ED1">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 xml:space="preserve">Департамент </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транспорта</w:t>
            </w:r>
          </w:p>
        </w:tc>
      </w:tr>
      <w:tr w:rsidR="004C3EE9"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4C3EE9" w:rsidRPr="00924D50" w:rsidRDefault="004C3EE9"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Федеральный закон</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от 24.07.2023 № 387-ФЗ</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«О внесении изменений</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в Федеральный</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закон «О транспортной</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безопасности»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приказ</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федерального органа</w:t>
            </w:r>
          </w:p>
          <w:p w:rsidR="004C3EE9" w:rsidRPr="007E3ED1" w:rsidRDefault="004C3EE9" w:rsidP="005F35C1">
            <w:pPr>
              <w:suppressAutoHyphens/>
              <w:spacing w:after="0" w:line="240" w:lineRule="auto"/>
              <w:jc w:val="center"/>
              <w:rPr>
                <w:rFonts w:ascii="Times New Roman" w:hAnsi="Times New Roman" w:cs="Times New Roman"/>
                <w:sz w:val="20"/>
                <w:szCs w:val="20"/>
              </w:rPr>
            </w:pPr>
            <w:proofErr w:type="gramStart"/>
            <w:r w:rsidRPr="007E3ED1">
              <w:rPr>
                <w:rFonts w:ascii="Times New Roman" w:hAnsi="Times New Roman" w:cs="Times New Roman"/>
                <w:sz w:val="20"/>
                <w:szCs w:val="20"/>
              </w:rPr>
              <w:t>исполнитель-ной</w:t>
            </w:r>
            <w:proofErr w:type="gramEnd"/>
            <w:r w:rsidRPr="007E3ED1">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4C3EE9" w:rsidRPr="007E3ED1" w:rsidRDefault="004C3EE9" w:rsidP="00CA4E47">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Об установлении Порядка аккредитации юридических лиц</w:t>
            </w:r>
            <w:r>
              <w:rPr>
                <w:rFonts w:ascii="Times New Roman" w:hAnsi="Times New Roman" w:cs="Times New Roman"/>
                <w:sz w:val="20"/>
                <w:szCs w:val="20"/>
              </w:rPr>
              <w:t xml:space="preserve"> </w:t>
            </w:r>
            <w:r w:rsidRPr="007E3ED1">
              <w:rPr>
                <w:rFonts w:ascii="Times New Roman" w:hAnsi="Times New Roman" w:cs="Times New Roman"/>
                <w:sz w:val="20"/>
                <w:szCs w:val="20"/>
              </w:rPr>
              <w:t>в качестве подразделений</w:t>
            </w:r>
            <w:r>
              <w:rPr>
                <w:rFonts w:ascii="Times New Roman" w:hAnsi="Times New Roman" w:cs="Times New Roman"/>
                <w:sz w:val="20"/>
                <w:szCs w:val="20"/>
              </w:rPr>
              <w:t xml:space="preserve"> </w:t>
            </w:r>
            <w:r w:rsidRPr="007E3ED1">
              <w:rPr>
                <w:rFonts w:ascii="Times New Roman" w:hAnsi="Times New Roman" w:cs="Times New Roman"/>
                <w:sz w:val="20"/>
                <w:szCs w:val="20"/>
              </w:rPr>
              <w:t>транспортной безопасности,</w:t>
            </w:r>
            <w:r>
              <w:rPr>
                <w:rFonts w:ascii="Times New Roman" w:hAnsi="Times New Roman" w:cs="Times New Roman"/>
                <w:sz w:val="20"/>
                <w:szCs w:val="20"/>
              </w:rPr>
              <w:t xml:space="preserve"> </w:t>
            </w:r>
            <w:r w:rsidRPr="007E3ED1">
              <w:rPr>
                <w:rFonts w:ascii="Times New Roman" w:hAnsi="Times New Roman" w:cs="Times New Roman"/>
                <w:sz w:val="20"/>
                <w:szCs w:val="20"/>
              </w:rPr>
              <w:t>продления срока действия аккредитации, переоформления</w:t>
            </w:r>
            <w:r>
              <w:rPr>
                <w:rFonts w:ascii="Times New Roman" w:hAnsi="Times New Roman" w:cs="Times New Roman"/>
                <w:sz w:val="20"/>
                <w:szCs w:val="20"/>
              </w:rPr>
              <w:t xml:space="preserve"> </w:t>
            </w:r>
            <w:r w:rsidRPr="007E3ED1">
              <w:rPr>
                <w:rFonts w:ascii="Times New Roman" w:hAnsi="Times New Roman" w:cs="Times New Roman"/>
                <w:sz w:val="20"/>
                <w:szCs w:val="20"/>
              </w:rPr>
              <w:t>свидетельства об аккредитации</w:t>
            </w:r>
            <w:r>
              <w:rPr>
                <w:rFonts w:ascii="Times New Roman" w:hAnsi="Times New Roman" w:cs="Times New Roman"/>
                <w:sz w:val="20"/>
                <w:szCs w:val="20"/>
              </w:rPr>
              <w:t xml:space="preserve"> </w:t>
            </w:r>
            <w:r w:rsidRPr="007E3ED1">
              <w:rPr>
                <w:rFonts w:ascii="Times New Roman" w:hAnsi="Times New Roman" w:cs="Times New Roman"/>
                <w:sz w:val="20"/>
                <w:szCs w:val="20"/>
              </w:rPr>
              <w:t>и его аннулирования, а также требования к таким юридическим лицам и о признании утратившим силу</w:t>
            </w:r>
            <w:r>
              <w:rPr>
                <w:rFonts w:ascii="Times New Roman" w:hAnsi="Times New Roman" w:cs="Times New Roman"/>
                <w:sz w:val="20"/>
                <w:szCs w:val="20"/>
              </w:rPr>
              <w:t xml:space="preserve"> </w:t>
            </w:r>
            <w:r w:rsidRPr="007E3ED1">
              <w:rPr>
                <w:rFonts w:ascii="Times New Roman" w:hAnsi="Times New Roman" w:cs="Times New Roman"/>
                <w:sz w:val="20"/>
                <w:szCs w:val="20"/>
              </w:rPr>
              <w:t>приказа Министерства транспорта Российской</w:t>
            </w:r>
            <w:r>
              <w:rPr>
                <w:rFonts w:ascii="Times New Roman" w:hAnsi="Times New Roman" w:cs="Times New Roman"/>
                <w:sz w:val="20"/>
                <w:szCs w:val="20"/>
              </w:rPr>
              <w:t xml:space="preserve"> </w:t>
            </w:r>
            <w:r w:rsidRPr="007E3ED1">
              <w:rPr>
                <w:rFonts w:ascii="Times New Roman" w:hAnsi="Times New Roman" w:cs="Times New Roman"/>
                <w:sz w:val="20"/>
                <w:szCs w:val="20"/>
              </w:rPr>
              <w:t>Федерации от 15</w:t>
            </w:r>
            <w:r w:rsidR="00CA4E47">
              <w:rPr>
                <w:rFonts w:ascii="Times New Roman" w:hAnsi="Times New Roman" w:cs="Times New Roman"/>
                <w:sz w:val="20"/>
                <w:szCs w:val="20"/>
              </w:rPr>
              <w:t>.05.</w:t>
            </w:r>
            <w:r w:rsidRPr="007E3ED1">
              <w:rPr>
                <w:rFonts w:ascii="Times New Roman" w:hAnsi="Times New Roman" w:cs="Times New Roman"/>
                <w:sz w:val="20"/>
                <w:szCs w:val="20"/>
              </w:rPr>
              <w:t>2023 № 170</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 xml:space="preserve">29.08.2023 </w:t>
            </w:r>
            <w:r w:rsidRPr="007E3ED1">
              <w:rPr>
                <w:rFonts w:ascii="Times New Roman" w:hAnsi="Times New Roman" w:cs="Times New Roman"/>
                <w:sz w:val="20"/>
                <w:szCs w:val="20"/>
              </w:rPr>
              <w:br/>
              <w:t>№ 7472п-П50</w:t>
            </w:r>
            <w:r w:rsidRPr="007E3ED1">
              <w:rPr>
                <w:rFonts w:ascii="Times New Roman" w:hAnsi="Times New Roman" w:cs="Times New Roman"/>
                <w:sz w:val="20"/>
                <w:szCs w:val="20"/>
              </w:rPr>
              <w:br/>
              <w:t>пункт 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C3EE9" w:rsidRPr="007E3ED1" w:rsidRDefault="004C3EE9" w:rsidP="00CA4E47">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r w:rsidR="00CA4E47">
              <w:rPr>
                <w:rFonts w:ascii="Times New Roman" w:hAnsi="Times New Roman" w:cs="Times New Roman"/>
                <w:sz w:val="20"/>
                <w:szCs w:val="20"/>
              </w:rPr>
              <w:t>.05.</w:t>
            </w:r>
            <w:r w:rsidRPr="007E3ED1">
              <w:rPr>
                <w:rFonts w:ascii="Times New Roman" w:hAnsi="Times New Roman" w:cs="Times New Roman"/>
                <w:sz w:val="20"/>
                <w:szCs w:val="20"/>
              </w:rPr>
              <w:t>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 xml:space="preserve">Департамент </w:t>
            </w:r>
          </w:p>
          <w:p w:rsidR="004C3EE9" w:rsidRPr="007E3ED1" w:rsidRDefault="004C3EE9" w:rsidP="005F35C1">
            <w:pPr>
              <w:suppressAutoHyphens/>
              <w:spacing w:after="0" w:line="240" w:lineRule="auto"/>
              <w:jc w:val="center"/>
              <w:rPr>
                <w:rFonts w:ascii="Times New Roman" w:hAnsi="Times New Roman" w:cs="Times New Roman"/>
                <w:sz w:val="20"/>
                <w:szCs w:val="20"/>
              </w:rPr>
            </w:pPr>
            <w:r w:rsidRPr="007E3ED1">
              <w:rPr>
                <w:rFonts w:ascii="Times New Roman" w:hAnsi="Times New Roman" w:cs="Times New Roman"/>
                <w:sz w:val="20"/>
                <w:szCs w:val="20"/>
              </w:rPr>
              <w:t>транспорта</w:t>
            </w:r>
          </w:p>
        </w:tc>
      </w:tr>
      <w:tr w:rsidR="004C3EE9"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4C3EE9" w:rsidRPr="00924D50" w:rsidRDefault="004C3EE9"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xml:space="preserve">Федеральный закон </w:t>
            </w:r>
            <w:r w:rsidRPr="00B912CA">
              <w:rPr>
                <w:rFonts w:ascii="Times New Roman" w:hAnsi="Times New Roman" w:cs="Times New Roman"/>
                <w:sz w:val="20"/>
                <w:szCs w:val="20"/>
              </w:rPr>
              <w:br/>
              <w:t xml:space="preserve">от 04.08.2023 № 418-ФЗ </w:t>
            </w:r>
            <w:r>
              <w:rPr>
                <w:rFonts w:ascii="Times New Roman" w:hAnsi="Times New Roman" w:cs="Times New Roman"/>
                <w:sz w:val="20"/>
                <w:szCs w:val="20"/>
              </w:rPr>
              <w:br/>
            </w:r>
            <w:r w:rsidRPr="00B912CA">
              <w:rPr>
                <w:rFonts w:ascii="Times New Roman" w:hAnsi="Times New Roman" w:cs="Times New Roman"/>
                <w:sz w:val="20"/>
                <w:szCs w:val="20"/>
              </w:rPr>
              <w:t xml:space="preserve">«О внесении изменений в </w:t>
            </w:r>
            <w:r w:rsidRPr="00B912CA">
              <w:rPr>
                <w:rFonts w:ascii="Times New Roman" w:hAnsi="Times New Roman" w:cs="Times New Roman"/>
                <w:sz w:val="20"/>
                <w:szCs w:val="20"/>
              </w:rPr>
              <w:lastRenderedPageBreak/>
              <w:t>отдельные законодательные акты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lastRenderedPageBreak/>
              <w:t xml:space="preserve">постановление Правительства </w:t>
            </w:r>
            <w:r w:rsidRPr="00B912CA">
              <w:rPr>
                <w:rFonts w:ascii="Times New Roman" w:hAnsi="Times New Roman" w:cs="Times New Roman"/>
                <w:sz w:val="20"/>
                <w:szCs w:val="20"/>
              </w:rPr>
              <w:lastRenderedPageBreak/>
              <w:t>Российской Федерации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lastRenderedPageBreak/>
              <w:t>Об утверждении правил</w:t>
            </w:r>
            <w:r>
              <w:rPr>
                <w:rFonts w:ascii="Times New Roman" w:hAnsi="Times New Roman" w:cs="Times New Roman"/>
                <w:sz w:val="20"/>
                <w:szCs w:val="20"/>
              </w:rPr>
              <w:t xml:space="preserve"> </w:t>
            </w:r>
            <w:r w:rsidRPr="00B912CA">
              <w:rPr>
                <w:rFonts w:ascii="Times New Roman" w:hAnsi="Times New Roman" w:cs="Times New Roman"/>
                <w:sz w:val="20"/>
                <w:szCs w:val="20"/>
              </w:rPr>
              <w:t>мониторинга перевалки и</w:t>
            </w:r>
            <w:r>
              <w:rPr>
                <w:rFonts w:ascii="Times New Roman" w:hAnsi="Times New Roman" w:cs="Times New Roman"/>
                <w:sz w:val="20"/>
                <w:szCs w:val="20"/>
              </w:rPr>
              <w:t xml:space="preserve"> </w:t>
            </w:r>
            <w:r w:rsidRPr="00B912CA">
              <w:rPr>
                <w:rFonts w:ascii="Times New Roman" w:hAnsi="Times New Roman" w:cs="Times New Roman"/>
                <w:sz w:val="20"/>
                <w:szCs w:val="20"/>
              </w:rPr>
              <w:t>технологического накопления</w:t>
            </w:r>
            <w:r>
              <w:rPr>
                <w:rFonts w:ascii="Times New Roman" w:hAnsi="Times New Roman" w:cs="Times New Roman"/>
                <w:sz w:val="20"/>
                <w:szCs w:val="20"/>
              </w:rPr>
              <w:t xml:space="preserve"> </w:t>
            </w:r>
            <w:r w:rsidRPr="00B912CA">
              <w:rPr>
                <w:rFonts w:ascii="Times New Roman" w:hAnsi="Times New Roman" w:cs="Times New Roman"/>
                <w:sz w:val="20"/>
                <w:szCs w:val="20"/>
              </w:rPr>
              <w:t>грузов на морских</w:t>
            </w:r>
            <w:r>
              <w:rPr>
                <w:rFonts w:ascii="Times New Roman" w:hAnsi="Times New Roman" w:cs="Times New Roman"/>
                <w:sz w:val="20"/>
                <w:szCs w:val="20"/>
              </w:rPr>
              <w:t xml:space="preserve"> </w:t>
            </w:r>
            <w:r w:rsidRPr="00B912CA">
              <w:rPr>
                <w:rFonts w:ascii="Times New Roman" w:hAnsi="Times New Roman" w:cs="Times New Roman"/>
                <w:sz w:val="20"/>
                <w:szCs w:val="20"/>
              </w:rPr>
              <w:t>терминалах, в том числе</w:t>
            </w:r>
            <w:r>
              <w:rPr>
                <w:rFonts w:ascii="Times New Roman" w:hAnsi="Times New Roman" w:cs="Times New Roman"/>
                <w:sz w:val="20"/>
                <w:szCs w:val="20"/>
              </w:rPr>
              <w:t xml:space="preserve"> </w:t>
            </w:r>
            <w:r w:rsidRPr="00B912CA">
              <w:rPr>
                <w:rFonts w:ascii="Times New Roman" w:hAnsi="Times New Roman" w:cs="Times New Roman"/>
                <w:sz w:val="20"/>
                <w:szCs w:val="20"/>
              </w:rPr>
              <w:t xml:space="preserve">отдельно </w:t>
            </w:r>
            <w:r w:rsidRPr="00B912CA">
              <w:rPr>
                <w:rFonts w:ascii="Times New Roman" w:hAnsi="Times New Roman" w:cs="Times New Roman"/>
                <w:sz w:val="20"/>
                <w:szCs w:val="20"/>
              </w:rPr>
              <w:lastRenderedPageBreak/>
              <w:t>грузов северного завоза</w:t>
            </w:r>
            <w:r>
              <w:rPr>
                <w:rFonts w:ascii="Times New Roman" w:hAnsi="Times New Roman" w:cs="Times New Roman"/>
                <w:sz w:val="20"/>
                <w:szCs w:val="20"/>
              </w:rPr>
              <w:t xml:space="preserve"> </w:t>
            </w:r>
            <w:r w:rsidRPr="00B912CA">
              <w:rPr>
                <w:rFonts w:ascii="Times New Roman" w:hAnsi="Times New Roman" w:cs="Times New Roman"/>
                <w:sz w:val="20"/>
                <w:szCs w:val="20"/>
              </w:rPr>
              <w:t>первой категории и второй</w:t>
            </w:r>
            <w:r>
              <w:rPr>
                <w:rFonts w:ascii="Times New Roman" w:hAnsi="Times New Roman" w:cs="Times New Roman"/>
                <w:sz w:val="20"/>
                <w:szCs w:val="20"/>
              </w:rPr>
              <w:t xml:space="preserve"> </w:t>
            </w:r>
            <w:r w:rsidRPr="00B912CA">
              <w:rPr>
                <w:rFonts w:ascii="Times New Roman" w:hAnsi="Times New Roman" w:cs="Times New Roman"/>
                <w:sz w:val="20"/>
                <w:szCs w:val="20"/>
              </w:rPr>
              <w:t>категории, и информирования владельцами объектов</w:t>
            </w:r>
            <w:r>
              <w:rPr>
                <w:rFonts w:ascii="Times New Roman" w:hAnsi="Times New Roman" w:cs="Times New Roman"/>
                <w:sz w:val="20"/>
                <w:szCs w:val="20"/>
              </w:rPr>
              <w:t xml:space="preserve"> </w:t>
            </w:r>
            <w:r w:rsidRPr="00B912CA">
              <w:rPr>
                <w:rFonts w:ascii="Times New Roman" w:hAnsi="Times New Roman" w:cs="Times New Roman"/>
                <w:sz w:val="20"/>
                <w:szCs w:val="20"/>
              </w:rPr>
              <w:t>инфраструктуры морских</w:t>
            </w:r>
            <w:r>
              <w:rPr>
                <w:rFonts w:ascii="Times New Roman" w:hAnsi="Times New Roman" w:cs="Times New Roman"/>
                <w:sz w:val="20"/>
                <w:szCs w:val="20"/>
              </w:rPr>
              <w:t xml:space="preserve"> </w:t>
            </w:r>
            <w:r w:rsidRPr="00B912CA">
              <w:rPr>
                <w:rFonts w:ascii="Times New Roman" w:hAnsi="Times New Roman" w:cs="Times New Roman"/>
                <w:sz w:val="20"/>
                <w:szCs w:val="20"/>
              </w:rPr>
              <w:t>портов соответствующей</w:t>
            </w:r>
            <w:r>
              <w:rPr>
                <w:rFonts w:ascii="Times New Roman" w:hAnsi="Times New Roman" w:cs="Times New Roman"/>
                <w:sz w:val="20"/>
                <w:szCs w:val="20"/>
              </w:rPr>
              <w:t xml:space="preserve"> </w:t>
            </w:r>
            <w:r w:rsidRPr="00B912CA">
              <w:rPr>
                <w:rFonts w:ascii="Times New Roman" w:hAnsi="Times New Roman" w:cs="Times New Roman"/>
                <w:sz w:val="20"/>
                <w:szCs w:val="20"/>
              </w:rPr>
              <w:t>администрации морских портов</w:t>
            </w:r>
            <w:r>
              <w:rPr>
                <w:rFonts w:ascii="Times New Roman" w:hAnsi="Times New Roman" w:cs="Times New Roman"/>
                <w:sz w:val="20"/>
                <w:szCs w:val="20"/>
              </w:rPr>
              <w:t xml:space="preserve"> </w:t>
            </w:r>
            <w:r w:rsidRPr="00B912CA">
              <w:rPr>
                <w:rFonts w:ascii="Times New Roman" w:hAnsi="Times New Roman" w:cs="Times New Roman"/>
                <w:sz w:val="20"/>
                <w:szCs w:val="20"/>
              </w:rPr>
              <w:t>о перевалке и технологическом накоплении указанных грузов на</w:t>
            </w:r>
            <w:r>
              <w:rPr>
                <w:rFonts w:ascii="Times New Roman" w:hAnsi="Times New Roman" w:cs="Times New Roman"/>
                <w:sz w:val="20"/>
                <w:szCs w:val="20"/>
              </w:rPr>
              <w:t xml:space="preserve"> </w:t>
            </w:r>
            <w:r w:rsidRPr="00B912CA">
              <w:rPr>
                <w:rFonts w:ascii="Times New Roman" w:hAnsi="Times New Roman" w:cs="Times New Roman"/>
                <w:sz w:val="20"/>
                <w:szCs w:val="20"/>
              </w:rPr>
              <w:t>морских терминалах</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lastRenderedPageBreak/>
              <w:t>31.08.2023</w:t>
            </w:r>
            <w:r w:rsidRPr="00B912CA">
              <w:rPr>
                <w:rFonts w:ascii="Times New Roman" w:hAnsi="Times New Roman" w:cs="Times New Roman"/>
                <w:sz w:val="20"/>
                <w:szCs w:val="20"/>
              </w:rPr>
              <w:br/>
              <w:t>№ 8053-П47-ЮТ</w:t>
            </w:r>
            <w:r w:rsidRPr="00B912CA">
              <w:rPr>
                <w:rFonts w:ascii="Times New Roman" w:hAnsi="Times New Roman" w:cs="Times New Roman"/>
                <w:sz w:val="20"/>
                <w:szCs w:val="20"/>
              </w:rPr>
              <w:br/>
              <w:t>пункт 1</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C3EE9" w:rsidRPr="00B912CA" w:rsidRDefault="004C3EE9" w:rsidP="00CA4E47">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r w:rsidR="00CA4E47">
              <w:rPr>
                <w:rFonts w:ascii="Times New Roman" w:hAnsi="Times New Roman" w:cs="Times New Roman"/>
                <w:sz w:val="20"/>
                <w:szCs w:val="20"/>
              </w:rPr>
              <w:t>.12.2</w:t>
            </w:r>
            <w:r w:rsidRPr="00B912CA">
              <w:rPr>
                <w:rFonts w:ascii="Times New Roman" w:hAnsi="Times New Roman" w:cs="Times New Roman"/>
                <w:sz w:val="20"/>
                <w:szCs w:val="20"/>
              </w:rPr>
              <w:t>023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 xml:space="preserve">Департамент </w:t>
            </w:r>
          </w:p>
          <w:p w:rsidR="004C3EE9" w:rsidRPr="00B912CA" w:rsidRDefault="004C3EE9" w:rsidP="005F35C1">
            <w:pPr>
              <w:suppressAutoHyphens/>
              <w:spacing w:after="0" w:line="240" w:lineRule="auto"/>
              <w:jc w:val="center"/>
              <w:rPr>
                <w:rFonts w:ascii="Times New Roman" w:hAnsi="Times New Roman" w:cs="Times New Roman"/>
                <w:sz w:val="20"/>
                <w:szCs w:val="20"/>
              </w:rPr>
            </w:pPr>
            <w:r w:rsidRPr="00B912CA">
              <w:rPr>
                <w:rFonts w:ascii="Times New Roman" w:hAnsi="Times New Roman" w:cs="Times New Roman"/>
                <w:sz w:val="20"/>
                <w:szCs w:val="20"/>
              </w:rPr>
              <w:t>транспорта</w:t>
            </w:r>
          </w:p>
        </w:tc>
      </w:tr>
      <w:tr w:rsidR="004C3EE9" w:rsidRPr="000518F2" w:rsidTr="00BE0B1B">
        <w:trPr>
          <w:trHeight w:val="228"/>
        </w:trPr>
        <w:tc>
          <w:tcPr>
            <w:tcW w:w="488" w:type="dxa"/>
            <w:tcBorders>
              <w:top w:val="single" w:sz="4" w:space="0" w:color="auto"/>
              <w:left w:val="single" w:sz="4" w:space="0" w:color="auto"/>
              <w:bottom w:val="single" w:sz="4" w:space="0" w:color="auto"/>
              <w:right w:val="single" w:sz="4" w:space="0" w:color="auto"/>
            </w:tcBorders>
            <w:shd w:val="clear" w:color="auto" w:fill="auto"/>
          </w:tcPr>
          <w:p w:rsidR="004C3EE9" w:rsidRPr="00924D50" w:rsidRDefault="004C3EE9" w:rsidP="005F35C1">
            <w:pPr>
              <w:pStyle w:val="ad"/>
              <w:numPr>
                <w:ilvl w:val="0"/>
                <w:numId w:val="13"/>
              </w:numPr>
              <w:tabs>
                <w:tab w:val="left" w:pos="11758"/>
              </w:tabs>
              <w:suppressAutoHyphens/>
              <w:spacing w:after="0" w:line="240" w:lineRule="auto"/>
              <w:ind w:left="0" w:firstLine="0"/>
              <w:contextualSpacing w:val="0"/>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C3EE9" w:rsidRPr="008879BE" w:rsidRDefault="004C3EE9" w:rsidP="005F35C1">
            <w:pPr>
              <w:suppressAutoHyphens/>
              <w:spacing w:after="0" w:line="240" w:lineRule="auto"/>
              <w:jc w:val="center"/>
              <w:rPr>
                <w:rFonts w:ascii="Times New Roman" w:hAnsi="Times New Roman" w:cs="Times New Roman"/>
                <w:sz w:val="20"/>
                <w:szCs w:val="20"/>
              </w:rPr>
            </w:pPr>
            <w:r w:rsidRPr="008879BE">
              <w:rPr>
                <w:rFonts w:ascii="Times New Roman" w:hAnsi="Times New Roman" w:cs="Times New Roman"/>
                <w:sz w:val="20"/>
                <w:szCs w:val="20"/>
              </w:rPr>
              <w:t xml:space="preserve">Федеральный закон </w:t>
            </w:r>
            <w:r w:rsidRPr="008879BE">
              <w:rPr>
                <w:rFonts w:ascii="Times New Roman" w:hAnsi="Times New Roman" w:cs="Times New Roman"/>
                <w:sz w:val="20"/>
                <w:szCs w:val="20"/>
              </w:rPr>
              <w:br/>
              <w:t xml:space="preserve">от 04.08.2023 № 418-ФЗ </w:t>
            </w:r>
            <w:r>
              <w:rPr>
                <w:rFonts w:ascii="Times New Roman" w:hAnsi="Times New Roman" w:cs="Times New Roman"/>
                <w:sz w:val="20"/>
                <w:szCs w:val="20"/>
              </w:rPr>
              <w:br/>
            </w:r>
            <w:r w:rsidRPr="008879BE">
              <w:rPr>
                <w:rFonts w:ascii="Times New Roman" w:hAnsi="Times New Roman" w:cs="Times New Roman"/>
                <w:sz w:val="20"/>
                <w:szCs w:val="20"/>
              </w:rPr>
              <w:t>«О внесении изменений в отдельные законодательные акты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3EE9" w:rsidRPr="008879BE" w:rsidRDefault="004C3EE9" w:rsidP="005F35C1">
            <w:pPr>
              <w:suppressAutoHyphens/>
              <w:spacing w:after="0" w:line="240" w:lineRule="auto"/>
              <w:jc w:val="center"/>
              <w:rPr>
                <w:rFonts w:ascii="Times New Roman" w:hAnsi="Times New Roman" w:cs="Times New Roman"/>
                <w:sz w:val="20"/>
                <w:szCs w:val="20"/>
              </w:rPr>
            </w:pPr>
            <w:r w:rsidRPr="008879BE">
              <w:rPr>
                <w:rFonts w:ascii="Times New Roman" w:hAnsi="Times New Roman" w:cs="Times New Roman"/>
                <w:sz w:val="20"/>
                <w:szCs w:val="20"/>
              </w:rPr>
              <w:t>приказ федерального органа</w:t>
            </w:r>
          </w:p>
          <w:p w:rsidR="004C3EE9" w:rsidRPr="008879BE" w:rsidRDefault="004C3EE9" w:rsidP="005F35C1">
            <w:pPr>
              <w:suppressAutoHyphens/>
              <w:spacing w:after="0" w:line="240" w:lineRule="auto"/>
              <w:jc w:val="center"/>
              <w:rPr>
                <w:rFonts w:ascii="Times New Roman" w:hAnsi="Times New Roman" w:cs="Times New Roman"/>
                <w:sz w:val="20"/>
                <w:szCs w:val="20"/>
              </w:rPr>
            </w:pPr>
            <w:proofErr w:type="gramStart"/>
            <w:r w:rsidRPr="008879BE">
              <w:rPr>
                <w:rFonts w:ascii="Times New Roman" w:hAnsi="Times New Roman" w:cs="Times New Roman"/>
                <w:sz w:val="20"/>
                <w:szCs w:val="20"/>
              </w:rPr>
              <w:t>исполнитель-ной</w:t>
            </w:r>
            <w:proofErr w:type="gramEnd"/>
            <w:r w:rsidRPr="008879BE">
              <w:rPr>
                <w:rFonts w:ascii="Times New Roman" w:hAnsi="Times New Roman" w:cs="Times New Roman"/>
                <w:sz w:val="20"/>
                <w:szCs w:val="20"/>
              </w:rPr>
              <w:t xml:space="preserve"> власти</w:t>
            </w: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rsidR="004C3EE9" w:rsidRPr="008879BE" w:rsidRDefault="004C3EE9" w:rsidP="005F35C1">
            <w:pPr>
              <w:suppressAutoHyphens/>
              <w:spacing w:after="0" w:line="240" w:lineRule="auto"/>
              <w:jc w:val="center"/>
              <w:rPr>
                <w:rFonts w:ascii="Times New Roman" w:eastAsia="Calibri" w:hAnsi="Times New Roman" w:cs="Times New Roman"/>
                <w:sz w:val="20"/>
                <w:szCs w:val="20"/>
              </w:rPr>
            </w:pPr>
            <w:r w:rsidRPr="008879BE">
              <w:rPr>
                <w:rFonts w:ascii="Times New Roman" w:eastAsia="Calibri" w:hAnsi="Times New Roman" w:cs="Times New Roman"/>
                <w:sz w:val="20"/>
                <w:szCs w:val="20"/>
              </w:rPr>
              <w:t>Об установлении перечня</w:t>
            </w:r>
            <w:r>
              <w:rPr>
                <w:rFonts w:ascii="Times New Roman" w:eastAsia="Calibri" w:hAnsi="Times New Roman" w:cs="Times New Roman"/>
                <w:sz w:val="20"/>
                <w:szCs w:val="20"/>
              </w:rPr>
              <w:t xml:space="preserve"> </w:t>
            </w:r>
            <w:r w:rsidRPr="008879BE">
              <w:rPr>
                <w:rFonts w:ascii="Times New Roman" w:eastAsia="Calibri" w:hAnsi="Times New Roman" w:cs="Times New Roman"/>
                <w:sz w:val="20"/>
                <w:szCs w:val="20"/>
              </w:rPr>
              <w:t>сведений о перевалке и</w:t>
            </w:r>
            <w:r>
              <w:rPr>
                <w:rFonts w:ascii="Times New Roman" w:eastAsia="Calibri" w:hAnsi="Times New Roman" w:cs="Times New Roman"/>
                <w:sz w:val="20"/>
                <w:szCs w:val="20"/>
              </w:rPr>
              <w:t xml:space="preserve"> </w:t>
            </w:r>
            <w:r w:rsidRPr="008879BE">
              <w:rPr>
                <w:rFonts w:ascii="Times New Roman" w:eastAsia="Calibri" w:hAnsi="Times New Roman" w:cs="Times New Roman"/>
                <w:sz w:val="20"/>
                <w:szCs w:val="20"/>
              </w:rPr>
              <w:t>технологическом накоплении</w:t>
            </w:r>
            <w:r>
              <w:rPr>
                <w:rFonts w:ascii="Times New Roman" w:eastAsia="Calibri" w:hAnsi="Times New Roman" w:cs="Times New Roman"/>
                <w:sz w:val="20"/>
                <w:szCs w:val="20"/>
              </w:rPr>
              <w:t xml:space="preserve"> </w:t>
            </w:r>
            <w:r w:rsidRPr="008879BE">
              <w:rPr>
                <w:rFonts w:ascii="Times New Roman" w:eastAsia="Calibri" w:hAnsi="Times New Roman" w:cs="Times New Roman"/>
                <w:sz w:val="20"/>
                <w:szCs w:val="20"/>
              </w:rPr>
              <w:t>грузов на морских терминалах, в</w:t>
            </w:r>
            <w:r>
              <w:rPr>
                <w:rFonts w:ascii="Times New Roman" w:eastAsia="Calibri" w:hAnsi="Times New Roman" w:cs="Times New Roman"/>
                <w:sz w:val="20"/>
                <w:szCs w:val="20"/>
              </w:rPr>
              <w:t xml:space="preserve"> </w:t>
            </w:r>
            <w:r w:rsidRPr="008879BE">
              <w:rPr>
                <w:rFonts w:ascii="Times New Roman" w:eastAsia="Calibri" w:hAnsi="Times New Roman" w:cs="Times New Roman"/>
                <w:sz w:val="20"/>
                <w:szCs w:val="20"/>
              </w:rPr>
              <w:t>том числе отдельно грузов северного завоза первой</w:t>
            </w:r>
            <w:r>
              <w:rPr>
                <w:rFonts w:ascii="Times New Roman" w:eastAsia="Calibri" w:hAnsi="Times New Roman" w:cs="Times New Roman"/>
                <w:sz w:val="20"/>
                <w:szCs w:val="20"/>
              </w:rPr>
              <w:t xml:space="preserve"> </w:t>
            </w:r>
            <w:r w:rsidRPr="008879BE">
              <w:rPr>
                <w:rFonts w:ascii="Times New Roman" w:eastAsia="Calibri" w:hAnsi="Times New Roman" w:cs="Times New Roman"/>
                <w:sz w:val="20"/>
                <w:szCs w:val="20"/>
              </w:rPr>
              <w:t>категории и второй категории,</w:t>
            </w:r>
            <w:r>
              <w:rPr>
                <w:rFonts w:ascii="Times New Roman" w:eastAsia="Calibri" w:hAnsi="Times New Roman" w:cs="Times New Roman"/>
                <w:sz w:val="20"/>
                <w:szCs w:val="20"/>
              </w:rPr>
              <w:t xml:space="preserve"> </w:t>
            </w:r>
            <w:r w:rsidRPr="008879BE">
              <w:rPr>
                <w:rFonts w:ascii="Times New Roman" w:eastAsia="Calibri" w:hAnsi="Times New Roman" w:cs="Times New Roman"/>
                <w:sz w:val="20"/>
                <w:szCs w:val="20"/>
              </w:rPr>
              <w:t>размещаемых администрацией</w:t>
            </w:r>
            <w:r>
              <w:rPr>
                <w:rFonts w:ascii="Times New Roman" w:eastAsia="Calibri" w:hAnsi="Times New Roman" w:cs="Times New Roman"/>
                <w:sz w:val="20"/>
                <w:szCs w:val="20"/>
              </w:rPr>
              <w:t xml:space="preserve"> </w:t>
            </w:r>
            <w:r w:rsidRPr="008879BE">
              <w:rPr>
                <w:rFonts w:ascii="Times New Roman" w:eastAsia="Calibri" w:hAnsi="Times New Roman" w:cs="Times New Roman"/>
                <w:sz w:val="20"/>
                <w:szCs w:val="20"/>
              </w:rPr>
              <w:t>морских портов на своем</w:t>
            </w:r>
            <w:r>
              <w:rPr>
                <w:rFonts w:ascii="Times New Roman" w:eastAsia="Calibri" w:hAnsi="Times New Roman" w:cs="Times New Roman"/>
                <w:sz w:val="20"/>
                <w:szCs w:val="20"/>
              </w:rPr>
              <w:t xml:space="preserve"> </w:t>
            </w:r>
            <w:r w:rsidRPr="008879BE">
              <w:rPr>
                <w:rFonts w:ascii="Times New Roman" w:eastAsia="Calibri" w:hAnsi="Times New Roman" w:cs="Times New Roman"/>
                <w:sz w:val="20"/>
                <w:szCs w:val="20"/>
              </w:rPr>
              <w:t>официальном сайте в</w:t>
            </w:r>
            <w:r>
              <w:rPr>
                <w:rFonts w:ascii="Times New Roman" w:eastAsia="Calibri" w:hAnsi="Times New Roman" w:cs="Times New Roman"/>
                <w:sz w:val="20"/>
                <w:szCs w:val="20"/>
              </w:rPr>
              <w:t xml:space="preserve"> </w:t>
            </w:r>
            <w:r w:rsidRPr="008879BE">
              <w:rPr>
                <w:rFonts w:ascii="Times New Roman" w:eastAsia="Calibri" w:hAnsi="Times New Roman" w:cs="Times New Roman"/>
                <w:sz w:val="20"/>
                <w:szCs w:val="20"/>
              </w:rPr>
              <w:t>информационно-</w:t>
            </w:r>
            <w:r w:rsidRPr="008879BE">
              <w:rPr>
                <w:rFonts w:ascii="Times New Roman" w:eastAsia="Calibri" w:hAnsi="Times New Roman" w:cs="Times New Roman"/>
                <w:sz w:val="20"/>
                <w:szCs w:val="20"/>
              </w:rPr>
              <w:br/>
              <w:t>телекоммуникационной сети</w:t>
            </w:r>
            <w:r>
              <w:rPr>
                <w:rFonts w:ascii="Times New Roman" w:eastAsia="Calibri" w:hAnsi="Times New Roman" w:cs="Times New Roman"/>
                <w:sz w:val="20"/>
                <w:szCs w:val="20"/>
              </w:rPr>
              <w:t xml:space="preserve"> </w:t>
            </w:r>
            <w:r w:rsidRPr="008879BE">
              <w:rPr>
                <w:rFonts w:ascii="Times New Roman" w:eastAsia="Calibri" w:hAnsi="Times New Roman" w:cs="Times New Roman"/>
                <w:sz w:val="20"/>
                <w:szCs w:val="20"/>
              </w:rPr>
              <w:t>«Интернет»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C3EE9" w:rsidRPr="008879BE" w:rsidRDefault="004C3EE9" w:rsidP="005F35C1">
            <w:pPr>
              <w:suppressAutoHyphens/>
              <w:spacing w:after="0" w:line="240" w:lineRule="auto"/>
              <w:jc w:val="center"/>
              <w:rPr>
                <w:rFonts w:ascii="Times New Roman" w:hAnsi="Times New Roman" w:cs="Times New Roman"/>
                <w:sz w:val="20"/>
                <w:szCs w:val="20"/>
              </w:rPr>
            </w:pPr>
            <w:r w:rsidRPr="008879BE">
              <w:rPr>
                <w:rFonts w:ascii="Times New Roman" w:hAnsi="Times New Roman" w:cs="Times New Roman"/>
                <w:sz w:val="20"/>
                <w:szCs w:val="20"/>
              </w:rPr>
              <w:t>31.08.2023</w:t>
            </w:r>
            <w:r w:rsidRPr="008879BE">
              <w:rPr>
                <w:rFonts w:ascii="Times New Roman" w:hAnsi="Times New Roman" w:cs="Times New Roman"/>
                <w:sz w:val="20"/>
                <w:szCs w:val="20"/>
              </w:rPr>
              <w:br/>
              <w:t>№ 8053-П47-ЮТ</w:t>
            </w:r>
            <w:r w:rsidRPr="008879BE">
              <w:rPr>
                <w:rFonts w:ascii="Times New Roman" w:hAnsi="Times New Roman" w:cs="Times New Roman"/>
                <w:sz w:val="20"/>
                <w:szCs w:val="20"/>
              </w:rPr>
              <w:br/>
              <w:t>пункт 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C3EE9" w:rsidRPr="008879BE" w:rsidRDefault="004C3EE9" w:rsidP="00CA4E47">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r w:rsidR="00CA4E47">
              <w:rPr>
                <w:rFonts w:ascii="Times New Roman" w:hAnsi="Times New Roman" w:cs="Times New Roman"/>
                <w:sz w:val="20"/>
                <w:szCs w:val="20"/>
              </w:rPr>
              <w:t>.12.</w:t>
            </w:r>
            <w:r w:rsidRPr="008879BE">
              <w:rPr>
                <w:rFonts w:ascii="Times New Roman" w:hAnsi="Times New Roman" w:cs="Times New Roman"/>
                <w:sz w:val="20"/>
                <w:szCs w:val="20"/>
              </w:rPr>
              <w:t>2023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67B78" w:rsidRDefault="004C3EE9" w:rsidP="005F35C1">
            <w:pPr>
              <w:suppressAutoHyphens/>
              <w:spacing w:after="0" w:line="240" w:lineRule="auto"/>
              <w:jc w:val="center"/>
              <w:rPr>
                <w:rFonts w:ascii="Times New Roman" w:hAnsi="Times New Roman" w:cs="Times New Roman"/>
                <w:sz w:val="20"/>
                <w:szCs w:val="20"/>
              </w:rPr>
            </w:pPr>
            <w:r w:rsidRPr="008879BE">
              <w:rPr>
                <w:rFonts w:ascii="Times New Roman" w:hAnsi="Times New Roman" w:cs="Times New Roman"/>
                <w:sz w:val="20"/>
                <w:szCs w:val="20"/>
              </w:rPr>
              <w:t xml:space="preserve">Департамент </w:t>
            </w:r>
          </w:p>
          <w:p w:rsidR="004C3EE9" w:rsidRPr="008879BE" w:rsidRDefault="004C3EE9" w:rsidP="005F35C1">
            <w:pPr>
              <w:suppressAutoHyphens/>
              <w:spacing w:after="0" w:line="240" w:lineRule="auto"/>
              <w:jc w:val="center"/>
              <w:rPr>
                <w:rFonts w:ascii="Times New Roman" w:hAnsi="Times New Roman" w:cs="Times New Roman"/>
                <w:sz w:val="20"/>
                <w:szCs w:val="20"/>
              </w:rPr>
            </w:pPr>
            <w:r w:rsidRPr="008879BE">
              <w:rPr>
                <w:rFonts w:ascii="Times New Roman" w:hAnsi="Times New Roman" w:cs="Times New Roman"/>
                <w:sz w:val="20"/>
                <w:szCs w:val="20"/>
              </w:rPr>
              <w:t>транспорта</w:t>
            </w:r>
          </w:p>
        </w:tc>
      </w:tr>
    </w:tbl>
    <w:p w:rsidR="005F35C1" w:rsidRDefault="005F35C1" w:rsidP="005F35C1">
      <w:pPr>
        <w:suppressAutoHyphens/>
        <w:spacing w:after="0" w:line="240" w:lineRule="auto"/>
        <w:ind w:firstLine="709"/>
        <w:jc w:val="both"/>
        <w:rPr>
          <w:rFonts w:ascii="Times New Roman" w:eastAsia="Times New Roman" w:hAnsi="Times New Roman" w:cs="Times New Roman"/>
          <w:sz w:val="28"/>
          <w:szCs w:val="24"/>
          <w:lang w:eastAsia="ru-RU"/>
        </w:rPr>
      </w:pPr>
    </w:p>
    <w:p w:rsidR="00705EC9" w:rsidRDefault="00E5206A" w:rsidP="005F35C1">
      <w:pPr>
        <w:suppressAutoHyphens/>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r w:rsidR="00705EC9">
        <w:rPr>
          <w:rFonts w:ascii="Times New Roman" w:eastAsia="Times New Roman" w:hAnsi="Times New Roman" w:cs="Times New Roman"/>
          <w:sz w:val="28"/>
          <w:szCs w:val="24"/>
          <w:lang w:eastAsia="ru-RU"/>
        </w:rPr>
        <w:t xml:space="preserve"> </w:t>
      </w:r>
      <w:r w:rsidR="00406ECC">
        <w:rPr>
          <w:rFonts w:ascii="Times New Roman" w:eastAsia="Times New Roman" w:hAnsi="Times New Roman" w:cs="Times New Roman"/>
          <w:sz w:val="28"/>
          <w:szCs w:val="24"/>
          <w:lang w:eastAsia="ru-RU"/>
        </w:rPr>
        <w:t>Пункт</w:t>
      </w:r>
      <w:r w:rsidR="004C4D0A">
        <w:rPr>
          <w:rFonts w:ascii="Times New Roman" w:eastAsia="Times New Roman" w:hAnsi="Times New Roman" w:cs="Times New Roman"/>
          <w:sz w:val="28"/>
          <w:szCs w:val="24"/>
          <w:lang w:eastAsia="ru-RU"/>
        </w:rPr>
        <w:t xml:space="preserve"> </w:t>
      </w:r>
      <w:r w:rsidR="008D178F">
        <w:rPr>
          <w:rFonts w:ascii="Times New Roman" w:eastAsia="Times New Roman" w:hAnsi="Times New Roman" w:cs="Times New Roman"/>
          <w:sz w:val="28"/>
          <w:szCs w:val="24"/>
          <w:lang w:eastAsia="ru-RU"/>
        </w:rPr>
        <w:t xml:space="preserve">21 </w:t>
      </w:r>
      <w:r w:rsidR="004C4D0A">
        <w:rPr>
          <w:rFonts w:ascii="Times New Roman" w:eastAsia="Times New Roman" w:hAnsi="Times New Roman" w:cs="Times New Roman"/>
          <w:sz w:val="28"/>
          <w:szCs w:val="24"/>
          <w:lang w:eastAsia="ru-RU"/>
        </w:rPr>
        <w:t xml:space="preserve">раздела </w:t>
      </w:r>
      <w:r w:rsidR="004C4D0A">
        <w:rPr>
          <w:rFonts w:ascii="Times New Roman" w:eastAsia="Times New Roman" w:hAnsi="Times New Roman" w:cs="Times New Roman"/>
          <w:sz w:val="28"/>
          <w:szCs w:val="24"/>
          <w:lang w:val="en-US" w:eastAsia="ru-RU"/>
        </w:rPr>
        <w:t>III</w:t>
      </w:r>
      <w:r w:rsidR="004C4D0A">
        <w:rPr>
          <w:rFonts w:ascii="Times New Roman" w:eastAsia="Times New Roman" w:hAnsi="Times New Roman" w:cs="Times New Roman"/>
          <w:sz w:val="28"/>
          <w:szCs w:val="24"/>
          <w:lang w:eastAsia="ru-RU"/>
        </w:rPr>
        <w:t xml:space="preserve"> </w:t>
      </w:r>
      <w:r w:rsidR="009B4CAD" w:rsidRPr="009B4CAD">
        <w:rPr>
          <w:rFonts w:ascii="Times New Roman" w:eastAsia="Times New Roman" w:hAnsi="Times New Roman" w:cs="Times New Roman"/>
          <w:sz w:val="28"/>
          <w:szCs w:val="24"/>
          <w:lang w:eastAsia="ru-RU"/>
        </w:rPr>
        <w:t>Плана</w:t>
      </w:r>
      <w:r w:rsidR="009B4CAD">
        <w:rPr>
          <w:rFonts w:ascii="Times New Roman" w:eastAsia="Times New Roman" w:hAnsi="Times New Roman" w:cs="Times New Roman"/>
          <w:sz w:val="28"/>
          <w:szCs w:val="24"/>
          <w:lang w:eastAsia="ru-RU"/>
        </w:rPr>
        <w:t xml:space="preserve"> </w:t>
      </w:r>
      <w:r w:rsidR="009B4CAD" w:rsidRPr="009B4CAD">
        <w:rPr>
          <w:rFonts w:ascii="Times New Roman" w:eastAsia="Times New Roman" w:hAnsi="Times New Roman" w:cs="Times New Roman"/>
          <w:sz w:val="28"/>
          <w:szCs w:val="24"/>
          <w:lang w:eastAsia="ru-RU"/>
        </w:rPr>
        <w:t>Министерства транспорта Российской Федерации по подготовке проектов нормативных правовых актов на 2023 год</w:t>
      </w:r>
      <w:r w:rsidR="009B4CAD">
        <w:rPr>
          <w:rFonts w:ascii="Times New Roman" w:eastAsia="Times New Roman" w:hAnsi="Times New Roman" w:cs="Times New Roman"/>
          <w:sz w:val="28"/>
          <w:szCs w:val="24"/>
          <w:lang w:eastAsia="ru-RU"/>
        </w:rPr>
        <w:t xml:space="preserve"> </w:t>
      </w:r>
      <w:r w:rsidR="004C4D0A">
        <w:rPr>
          <w:rFonts w:ascii="Times New Roman" w:eastAsia="Times New Roman" w:hAnsi="Times New Roman" w:cs="Times New Roman"/>
          <w:sz w:val="28"/>
          <w:szCs w:val="24"/>
          <w:lang w:eastAsia="ru-RU"/>
        </w:rPr>
        <w:t>изложить в следующей редакции:</w:t>
      </w:r>
    </w:p>
    <w:p w:rsidR="004C4D0A" w:rsidRDefault="004C4D0A" w:rsidP="005F35C1">
      <w:pPr>
        <w:suppressAutoHyphens/>
        <w:spacing w:after="0" w:line="240" w:lineRule="auto"/>
        <w:ind w:firstLine="709"/>
        <w:jc w:val="both"/>
        <w:rPr>
          <w:rFonts w:ascii="Times New Roman" w:eastAsia="Times New Roman" w:hAnsi="Times New Roman" w:cs="Times New Roman"/>
          <w:sz w:val="28"/>
          <w:szCs w:val="24"/>
          <w:lang w:eastAsia="ru-RU"/>
        </w:rPr>
      </w:pPr>
    </w:p>
    <w:tbl>
      <w:tblPr>
        <w:tblStyle w:val="1f2"/>
        <w:tblW w:w="15735" w:type="dxa"/>
        <w:tblInd w:w="-431" w:type="dxa"/>
        <w:tblLayout w:type="fixed"/>
        <w:tblLook w:val="04A0" w:firstRow="1" w:lastRow="0" w:firstColumn="1" w:lastColumn="0" w:noHBand="0" w:noVBand="1"/>
      </w:tblPr>
      <w:tblGrid>
        <w:gridCol w:w="539"/>
        <w:gridCol w:w="5954"/>
        <w:gridCol w:w="1701"/>
        <w:gridCol w:w="5132"/>
        <w:gridCol w:w="2409"/>
      </w:tblGrid>
      <w:tr w:rsidR="008D178F" w:rsidRPr="008D178F" w:rsidTr="008D178F">
        <w:tc>
          <w:tcPr>
            <w:tcW w:w="539" w:type="dxa"/>
            <w:shd w:val="clear" w:color="auto" w:fill="FFFFFF" w:themeFill="background1"/>
            <w:vAlign w:val="center"/>
          </w:tcPr>
          <w:p w:rsidR="008D178F" w:rsidRPr="008D178F" w:rsidRDefault="008D178F" w:rsidP="005F35C1">
            <w:pPr>
              <w:shd w:val="clear" w:color="auto" w:fill="FFFFFF"/>
              <w:suppressAutoHyphens/>
              <w:autoSpaceDE w:val="0"/>
              <w:autoSpaceDN w:val="0"/>
              <w:adjustRightInd w:val="0"/>
              <w:jc w:val="center"/>
              <w:rPr>
                <w:rFonts w:ascii="Times New Roman" w:hAnsi="Times New Roman"/>
                <w:b/>
              </w:rPr>
            </w:pPr>
            <w:r w:rsidRPr="008D178F">
              <w:rPr>
                <w:rFonts w:ascii="Times New Roman" w:hAnsi="Times New Roman"/>
                <w:b/>
              </w:rPr>
              <w:t>№</w:t>
            </w:r>
          </w:p>
          <w:p w:rsidR="008D178F" w:rsidRPr="008D178F" w:rsidRDefault="008D178F" w:rsidP="005F35C1">
            <w:pPr>
              <w:shd w:val="clear" w:color="auto" w:fill="FFFFFF"/>
              <w:tabs>
                <w:tab w:val="left" w:pos="11758"/>
              </w:tabs>
              <w:suppressAutoHyphens/>
              <w:jc w:val="center"/>
              <w:rPr>
                <w:rFonts w:ascii="Times New Roman" w:hAnsi="Times New Roman"/>
                <w:b/>
              </w:rPr>
            </w:pPr>
            <w:r w:rsidRPr="008D178F">
              <w:rPr>
                <w:rFonts w:ascii="Times New Roman" w:hAnsi="Times New Roman"/>
                <w:b/>
              </w:rPr>
              <w:t>п/п</w:t>
            </w:r>
          </w:p>
        </w:tc>
        <w:tc>
          <w:tcPr>
            <w:tcW w:w="5954" w:type="dxa"/>
            <w:shd w:val="clear" w:color="auto" w:fill="FFFFFF" w:themeFill="background1"/>
            <w:vAlign w:val="center"/>
          </w:tcPr>
          <w:p w:rsidR="008D178F" w:rsidRPr="008D178F" w:rsidRDefault="008D178F" w:rsidP="005F35C1">
            <w:pPr>
              <w:shd w:val="clear" w:color="auto" w:fill="FFFFFF"/>
              <w:tabs>
                <w:tab w:val="left" w:pos="11758"/>
              </w:tabs>
              <w:suppressAutoHyphens/>
              <w:jc w:val="center"/>
              <w:rPr>
                <w:rFonts w:ascii="Times New Roman" w:hAnsi="Times New Roman"/>
                <w:b/>
              </w:rPr>
            </w:pPr>
            <w:r w:rsidRPr="008D178F">
              <w:rPr>
                <w:rFonts w:ascii="Times New Roman" w:hAnsi="Times New Roman"/>
                <w:b/>
              </w:rPr>
              <w:t>Предполагаемое наименование проекта акта</w:t>
            </w:r>
          </w:p>
        </w:tc>
        <w:tc>
          <w:tcPr>
            <w:tcW w:w="1701" w:type="dxa"/>
            <w:shd w:val="clear" w:color="auto" w:fill="FFFFFF" w:themeFill="background1"/>
            <w:vAlign w:val="center"/>
          </w:tcPr>
          <w:p w:rsidR="008D178F" w:rsidRPr="008D178F" w:rsidRDefault="008D178F" w:rsidP="005F35C1">
            <w:pPr>
              <w:shd w:val="clear" w:color="auto" w:fill="FFFFFF"/>
              <w:tabs>
                <w:tab w:val="left" w:pos="11758"/>
              </w:tabs>
              <w:suppressAutoHyphens/>
              <w:jc w:val="center"/>
              <w:rPr>
                <w:rFonts w:ascii="Times New Roman" w:hAnsi="Times New Roman"/>
                <w:b/>
                <w:spacing w:val="-6"/>
              </w:rPr>
            </w:pPr>
            <w:r w:rsidRPr="008D178F">
              <w:rPr>
                <w:rFonts w:ascii="Times New Roman" w:hAnsi="Times New Roman"/>
                <w:b/>
              </w:rPr>
              <w:t>Вид акта</w:t>
            </w:r>
          </w:p>
        </w:tc>
        <w:tc>
          <w:tcPr>
            <w:tcW w:w="5132" w:type="dxa"/>
            <w:shd w:val="clear" w:color="auto" w:fill="FFFFFF" w:themeFill="background1"/>
            <w:vAlign w:val="center"/>
          </w:tcPr>
          <w:p w:rsidR="008D178F" w:rsidRPr="008D178F" w:rsidRDefault="008D178F" w:rsidP="005F35C1">
            <w:pPr>
              <w:shd w:val="clear" w:color="auto" w:fill="FFFFFF"/>
              <w:tabs>
                <w:tab w:val="left" w:pos="11758"/>
              </w:tabs>
              <w:suppressAutoHyphens/>
              <w:jc w:val="center"/>
              <w:rPr>
                <w:rFonts w:ascii="Times New Roman" w:hAnsi="Times New Roman"/>
                <w:b/>
              </w:rPr>
            </w:pPr>
            <w:r w:rsidRPr="008D178F">
              <w:rPr>
                <w:rFonts w:ascii="Times New Roman" w:hAnsi="Times New Roman"/>
                <w:b/>
              </w:rPr>
              <w:t>Поручение</w:t>
            </w:r>
          </w:p>
          <w:p w:rsidR="008D178F" w:rsidRPr="008D178F" w:rsidRDefault="008D178F" w:rsidP="005F35C1">
            <w:pPr>
              <w:shd w:val="clear" w:color="auto" w:fill="FFFFFF"/>
              <w:tabs>
                <w:tab w:val="left" w:pos="11758"/>
              </w:tabs>
              <w:suppressAutoHyphens/>
              <w:jc w:val="center"/>
              <w:rPr>
                <w:rFonts w:ascii="Times New Roman" w:hAnsi="Times New Roman"/>
                <w:b/>
              </w:rPr>
            </w:pPr>
            <w:r w:rsidRPr="008D178F">
              <w:rPr>
                <w:rFonts w:ascii="Times New Roman" w:hAnsi="Times New Roman"/>
                <w:b/>
              </w:rPr>
              <w:t>о разработке проекта акта</w:t>
            </w:r>
          </w:p>
        </w:tc>
        <w:tc>
          <w:tcPr>
            <w:tcW w:w="2409" w:type="dxa"/>
            <w:shd w:val="clear" w:color="auto" w:fill="FFFFFF" w:themeFill="background1"/>
            <w:vAlign w:val="center"/>
          </w:tcPr>
          <w:p w:rsidR="008D178F" w:rsidRPr="008D178F" w:rsidRDefault="008D178F" w:rsidP="005F35C1">
            <w:pPr>
              <w:suppressAutoHyphens/>
              <w:autoSpaceDE w:val="0"/>
              <w:autoSpaceDN w:val="0"/>
              <w:adjustRightInd w:val="0"/>
              <w:jc w:val="center"/>
              <w:rPr>
                <w:rFonts w:ascii="Times New Roman" w:hAnsi="Times New Roman"/>
                <w:b/>
                <w:spacing w:val="-4"/>
              </w:rPr>
            </w:pPr>
            <w:r w:rsidRPr="008D178F">
              <w:rPr>
                <w:rFonts w:ascii="Times New Roman" w:hAnsi="Times New Roman"/>
                <w:b/>
              </w:rPr>
              <w:t xml:space="preserve">Срок </w:t>
            </w:r>
            <w:r w:rsidRPr="008D178F">
              <w:rPr>
                <w:rFonts w:ascii="Times New Roman" w:hAnsi="Times New Roman"/>
                <w:b/>
              </w:rPr>
              <w:br/>
              <w:t xml:space="preserve">внесения в Правительство Российской Федерации/ направления на государственную регистрацию в Минюст России </w:t>
            </w:r>
          </w:p>
        </w:tc>
      </w:tr>
      <w:tr w:rsidR="00164862" w:rsidRPr="008D178F" w:rsidTr="00B97EC8">
        <w:trPr>
          <w:trHeight w:val="588"/>
        </w:trPr>
        <w:tc>
          <w:tcPr>
            <w:tcW w:w="539" w:type="dxa"/>
            <w:tcBorders>
              <w:bottom w:val="single" w:sz="4" w:space="0" w:color="auto"/>
            </w:tcBorders>
          </w:tcPr>
          <w:p w:rsidR="00164862" w:rsidRPr="00164862" w:rsidRDefault="00164862" w:rsidP="005F35C1">
            <w:pPr>
              <w:pStyle w:val="a3"/>
              <w:shd w:val="clear" w:color="auto" w:fill="FFFFFF" w:themeFill="background1"/>
              <w:suppressAutoHyphens/>
              <w:jc w:val="both"/>
              <w:rPr>
                <w:sz w:val="20"/>
                <w:szCs w:val="20"/>
              </w:rPr>
            </w:pPr>
            <w:r w:rsidRPr="00164862">
              <w:rPr>
                <w:sz w:val="20"/>
                <w:szCs w:val="20"/>
              </w:rPr>
              <w:t>21.</w:t>
            </w:r>
          </w:p>
        </w:tc>
        <w:tc>
          <w:tcPr>
            <w:tcW w:w="5954" w:type="dxa"/>
            <w:tcBorders>
              <w:bottom w:val="single" w:sz="4" w:space="0" w:color="auto"/>
            </w:tcBorders>
            <w:shd w:val="clear" w:color="auto" w:fill="auto"/>
          </w:tcPr>
          <w:p w:rsidR="00164862" w:rsidRPr="00164862" w:rsidRDefault="00164862" w:rsidP="005F35C1">
            <w:pPr>
              <w:shd w:val="clear" w:color="auto" w:fill="FFFFFF" w:themeFill="background1"/>
              <w:suppressAutoHyphens/>
              <w:jc w:val="center"/>
              <w:rPr>
                <w:rFonts w:ascii="Times New Roman" w:hAnsi="Times New Roman"/>
              </w:rPr>
            </w:pPr>
            <w:r w:rsidRPr="00164862">
              <w:rPr>
                <w:rFonts w:ascii="Times New Roman" w:hAnsi="Times New Roman"/>
              </w:rPr>
              <w:t>О внесении изменения в Требования к обустройству участков</w:t>
            </w:r>
            <w:r w:rsidRPr="00164862">
              <w:rPr>
                <w:rFonts w:ascii="Times New Roman" w:hAnsi="Times New Roman"/>
              </w:rPr>
              <w:br/>
              <w:t xml:space="preserve">автомобильных дорог на подъездах к пунктам пропуска через </w:t>
            </w:r>
            <w:r w:rsidRPr="00164862">
              <w:rPr>
                <w:rFonts w:ascii="Times New Roman" w:hAnsi="Times New Roman"/>
              </w:rPr>
              <w:br/>
              <w:t>государственную границу Российской Федерации</w:t>
            </w:r>
          </w:p>
        </w:tc>
        <w:tc>
          <w:tcPr>
            <w:tcW w:w="1701" w:type="dxa"/>
            <w:tcBorders>
              <w:bottom w:val="single" w:sz="4" w:space="0" w:color="auto"/>
            </w:tcBorders>
            <w:shd w:val="clear" w:color="auto" w:fill="auto"/>
          </w:tcPr>
          <w:p w:rsidR="00164862" w:rsidRPr="00164862" w:rsidRDefault="00164862" w:rsidP="005F35C1">
            <w:pPr>
              <w:shd w:val="clear" w:color="auto" w:fill="FFFFFF" w:themeFill="background1"/>
              <w:suppressAutoHyphens/>
              <w:jc w:val="center"/>
              <w:rPr>
                <w:rFonts w:ascii="Times New Roman" w:hAnsi="Times New Roman"/>
              </w:rPr>
            </w:pPr>
            <w:r w:rsidRPr="00164862">
              <w:rPr>
                <w:rFonts w:ascii="Times New Roman" w:hAnsi="Times New Roman"/>
              </w:rPr>
              <w:t xml:space="preserve">постановление </w:t>
            </w:r>
            <w:r w:rsidRPr="00164862">
              <w:rPr>
                <w:rFonts w:ascii="Times New Roman" w:hAnsi="Times New Roman"/>
              </w:rPr>
              <w:br/>
              <w:t xml:space="preserve">Правительства </w:t>
            </w:r>
            <w:r w:rsidRPr="00164862">
              <w:rPr>
                <w:rFonts w:ascii="Times New Roman" w:hAnsi="Times New Roman"/>
              </w:rPr>
              <w:br/>
              <w:t xml:space="preserve">Российской </w:t>
            </w:r>
            <w:r w:rsidRPr="00164862">
              <w:rPr>
                <w:rFonts w:ascii="Times New Roman" w:hAnsi="Times New Roman"/>
              </w:rPr>
              <w:br/>
              <w:t>Федерации</w:t>
            </w:r>
          </w:p>
        </w:tc>
        <w:tc>
          <w:tcPr>
            <w:tcW w:w="5132" w:type="dxa"/>
            <w:tcBorders>
              <w:bottom w:val="single" w:sz="4" w:space="0" w:color="auto"/>
            </w:tcBorders>
            <w:shd w:val="clear" w:color="auto" w:fill="auto"/>
          </w:tcPr>
          <w:p w:rsidR="00164862" w:rsidRPr="00164862" w:rsidRDefault="00164862" w:rsidP="005F35C1">
            <w:pPr>
              <w:shd w:val="clear" w:color="auto" w:fill="FFFFFF" w:themeFill="background1"/>
              <w:suppressAutoHyphens/>
              <w:jc w:val="center"/>
              <w:rPr>
                <w:rFonts w:ascii="Times New Roman" w:hAnsi="Times New Roman"/>
              </w:rPr>
            </w:pPr>
            <w:r w:rsidRPr="00164862">
              <w:rPr>
                <w:rFonts w:ascii="Times New Roman" w:hAnsi="Times New Roman"/>
              </w:rPr>
              <w:t xml:space="preserve">Пункт 5 поручения </w:t>
            </w:r>
            <w:r w:rsidRPr="00164862">
              <w:rPr>
                <w:rFonts w:ascii="Times New Roman" w:hAnsi="Times New Roman"/>
                <w:iCs/>
              </w:rPr>
              <w:t>Заместителя Председателя Правительства Российской Федерации – Министра промышленности и торговли Российской Федерации</w:t>
            </w:r>
            <w:r w:rsidRPr="00164862">
              <w:rPr>
                <w:rFonts w:ascii="Times New Roman" w:hAnsi="Times New Roman"/>
              </w:rPr>
              <w:t xml:space="preserve"> Д.В. </w:t>
            </w:r>
            <w:proofErr w:type="spellStart"/>
            <w:r w:rsidRPr="00164862">
              <w:rPr>
                <w:rFonts w:ascii="Times New Roman" w:hAnsi="Times New Roman"/>
              </w:rPr>
              <w:t>Мантурова</w:t>
            </w:r>
            <w:proofErr w:type="spellEnd"/>
            <w:r w:rsidRPr="00164862">
              <w:rPr>
                <w:rFonts w:ascii="Times New Roman" w:hAnsi="Times New Roman"/>
              </w:rPr>
              <w:t xml:space="preserve"> от 21.09.2022 № МД-П4-16004</w:t>
            </w:r>
          </w:p>
        </w:tc>
        <w:tc>
          <w:tcPr>
            <w:tcW w:w="2409" w:type="dxa"/>
            <w:tcBorders>
              <w:bottom w:val="single" w:sz="4" w:space="0" w:color="auto"/>
            </w:tcBorders>
            <w:shd w:val="clear" w:color="auto" w:fill="auto"/>
          </w:tcPr>
          <w:p w:rsidR="00164862" w:rsidRPr="00164862" w:rsidRDefault="00164862" w:rsidP="005F35C1">
            <w:pPr>
              <w:shd w:val="clear" w:color="auto" w:fill="FFFFFF" w:themeFill="background1"/>
              <w:suppressAutoHyphens/>
              <w:jc w:val="center"/>
              <w:rPr>
                <w:rFonts w:ascii="Times New Roman" w:hAnsi="Times New Roman"/>
                <w:iCs/>
              </w:rPr>
            </w:pPr>
            <w:r w:rsidRPr="00164862">
              <w:rPr>
                <w:rFonts w:ascii="Times New Roman" w:hAnsi="Times New Roman"/>
                <w:iCs/>
              </w:rPr>
              <w:t xml:space="preserve">Внесен в Правительство </w:t>
            </w:r>
            <w:r w:rsidR="000A7ED4">
              <w:rPr>
                <w:rFonts w:ascii="Times New Roman" w:hAnsi="Times New Roman"/>
                <w:iCs/>
              </w:rPr>
              <w:t>Российской Федерации 27.06.2023</w:t>
            </w:r>
          </w:p>
          <w:p w:rsidR="00164862" w:rsidRPr="00164862" w:rsidRDefault="00164862" w:rsidP="005F35C1">
            <w:pPr>
              <w:shd w:val="clear" w:color="auto" w:fill="FFFFFF" w:themeFill="background1"/>
              <w:suppressAutoHyphens/>
              <w:jc w:val="center"/>
              <w:rPr>
                <w:rStyle w:val="afb"/>
                <w:i w:val="0"/>
              </w:rPr>
            </w:pPr>
            <w:r w:rsidRPr="00164862">
              <w:rPr>
                <w:rFonts w:ascii="Times New Roman" w:hAnsi="Times New Roman"/>
                <w:iCs/>
              </w:rPr>
              <w:t>№ ВС-Д2-10/14611</w:t>
            </w:r>
          </w:p>
        </w:tc>
      </w:tr>
    </w:tbl>
    <w:p w:rsidR="000A7ED4" w:rsidRDefault="000A7ED4" w:rsidP="005F35C1">
      <w:pPr>
        <w:suppressAutoHyphens/>
        <w:spacing w:after="0" w:line="240" w:lineRule="auto"/>
        <w:ind w:firstLine="709"/>
        <w:jc w:val="both"/>
        <w:rPr>
          <w:rFonts w:ascii="Times New Roman" w:eastAsia="Times New Roman" w:hAnsi="Times New Roman" w:cs="Times New Roman"/>
          <w:sz w:val="28"/>
          <w:szCs w:val="24"/>
          <w:lang w:eastAsia="ru-RU"/>
        </w:rPr>
      </w:pPr>
    </w:p>
    <w:p w:rsidR="005F35C1" w:rsidRDefault="005F35C1" w:rsidP="005F35C1">
      <w:pPr>
        <w:suppressAutoHyphens/>
        <w:spacing w:after="0" w:line="240" w:lineRule="auto"/>
        <w:ind w:firstLine="709"/>
        <w:jc w:val="both"/>
        <w:rPr>
          <w:rFonts w:ascii="Times New Roman" w:eastAsia="Times New Roman" w:hAnsi="Times New Roman" w:cs="Times New Roman"/>
          <w:sz w:val="28"/>
          <w:szCs w:val="24"/>
          <w:lang w:eastAsia="ru-RU"/>
        </w:rPr>
      </w:pPr>
    </w:p>
    <w:p w:rsidR="005F35C1" w:rsidRDefault="005F35C1">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4C4D0A" w:rsidRDefault="00E5206A" w:rsidP="005F35C1">
      <w:pPr>
        <w:suppressAutoHyphens/>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3</w:t>
      </w:r>
      <w:r w:rsidR="008D178F">
        <w:rPr>
          <w:rFonts w:ascii="Times New Roman" w:eastAsia="Times New Roman" w:hAnsi="Times New Roman" w:cs="Times New Roman"/>
          <w:sz w:val="28"/>
          <w:szCs w:val="24"/>
          <w:lang w:eastAsia="ru-RU"/>
        </w:rPr>
        <w:t xml:space="preserve">. Пункты </w:t>
      </w:r>
      <w:r w:rsidR="006F50D5">
        <w:rPr>
          <w:rFonts w:ascii="Times New Roman" w:eastAsia="Times New Roman" w:hAnsi="Times New Roman" w:cs="Times New Roman"/>
          <w:sz w:val="28"/>
          <w:szCs w:val="24"/>
          <w:lang w:eastAsia="ru-RU"/>
        </w:rPr>
        <w:t xml:space="preserve">1, </w:t>
      </w:r>
      <w:r w:rsidR="008D178F">
        <w:rPr>
          <w:rFonts w:ascii="Times New Roman" w:eastAsia="Times New Roman" w:hAnsi="Times New Roman" w:cs="Times New Roman"/>
          <w:sz w:val="28"/>
          <w:szCs w:val="24"/>
          <w:lang w:eastAsia="ru-RU"/>
        </w:rPr>
        <w:t>15</w:t>
      </w:r>
      <w:r w:rsidR="00164862">
        <w:rPr>
          <w:rFonts w:ascii="Times New Roman" w:eastAsia="Times New Roman" w:hAnsi="Times New Roman" w:cs="Times New Roman"/>
          <w:sz w:val="28"/>
          <w:szCs w:val="24"/>
          <w:lang w:eastAsia="ru-RU"/>
        </w:rPr>
        <w:t xml:space="preserve">, </w:t>
      </w:r>
      <w:r w:rsidR="00A90E1A">
        <w:rPr>
          <w:rFonts w:ascii="Times New Roman" w:eastAsia="Times New Roman" w:hAnsi="Times New Roman" w:cs="Times New Roman"/>
          <w:sz w:val="28"/>
          <w:szCs w:val="24"/>
          <w:lang w:eastAsia="ru-RU"/>
        </w:rPr>
        <w:t>23, 26</w:t>
      </w:r>
      <w:r w:rsidR="00225EF8">
        <w:rPr>
          <w:rFonts w:ascii="Times New Roman" w:eastAsia="Times New Roman" w:hAnsi="Times New Roman" w:cs="Times New Roman"/>
          <w:sz w:val="28"/>
          <w:szCs w:val="24"/>
          <w:lang w:eastAsia="ru-RU"/>
        </w:rPr>
        <w:t xml:space="preserve"> </w:t>
      </w:r>
      <w:r w:rsidR="008D178F">
        <w:rPr>
          <w:rFonts w:ascii="Times New Roman" w:eastAsia="Times New Roman" w:hAnsi="Times New Roman" w:cs="Times New Roman"/>
          <w:sz w:val="28"/>
          <w:szCs w:val="24"/>
          <w:lang w:eastAsia="ru-RU"/>
        </w:rPr>
        <w:t xml:space="preserve">раздела </w:t>
      </w:r>
      <w:r w:rsidR="008D178F">
        <w:rPr>
          <w:rFonts w:ascii="Times New Roman" w:eastAsia="Times New Roman" w:hAnsi="Times New Roman" w:cs="Times New Roman"/>
          <w:sz w:val="28"/>
          <w:szCs w:val="24"/>
          <w:lang w:val="en-US" w:eastAsia="ru-RU"/>
        </w:rPr>
        <w:t>IV</w:t>
      </w:r>
      <w:r w:rsidR="008D178F">
        <w:rPr>
          <w:rFonts w:ascii="Times New Roman" w:eastAsia="Times New Roman" w:hAnsi="Times New Roman" w:cs="Times New Roman"/>
          <w:sz w:val="28"/>
          <w:szCs w:val="24"/>
          <w:lang w:eastAsia="ru-RU"/>
        </w:rPr>
        <w:t xml:space="preserve"> </w:t>
      </w:r>
      <w:r w:rsidR="009B4CAD" w:rsidRPr="009B4CAD">
        <w:rPr>
          <w:rFonts w:ascii="Times New Roman" w:eastAsia="Times New Roman" w:hAnsi="Times New Roman" w:cs="Times New Roman"/>
          <w:sz w:val="28"/>
          <w:szCs w:val="24"/>
          <w:lang w:eastAsia="ru-RU"/>
        </w:rPr>
        <w:t>Плана</w:t>
      </w:r>
      <w:r w:rsidR="009B4CAD">
        <w:rPr>
          <w:rFonts w:ascii="Times New Roman" w:eastAsia="Times New Roman" w:hAnsi="Times New Roman" w:cs="Times New Roman"/>
          <w:sz w:val="28"/>
          <w:szCs w:val="24"/>
          <w:lang w:eastAsia="ru-RU"/>
        </w:rPr>
        <w:t xml:space="preserve"> </w:t>
      </w:r>
      <w:r w:rsidR="009B4CAD" w:rsidRPr="009B4CAD">
        <w:rPr>
          <w:rFonts w:ascii="Times New Roman" w:eastAsia="Times New Roman" w:hAnsi="Times New Roman" w:cs="Times New Roman"/>
          <w:sz w:val="28"/>
          <w:szCs w:val="24"/>
          <w:lang w:eastAsia="ru-RU"/>
        </w:rPr>
        <w:t>Министерства транспорта Российской Федерации по подготовке проектов нормативных правовых актов на 2023 год</w:t>
      </w:r>
      <w:r w:rsidR="009B4CAD">
        <w:rPr>
          <w:rFonts w:ascii="Times New Roman" w:eastAsia="Times New Roman" w:hAnsi="Times New Roman" w:cs="Times New Roman"/>
          <w:sz w:val="28"/>
          <w:szCs w:val="24"/>
          <w:lang w:eastAsia="ru-RU"/>
        </w:rPr>
        <w:t xml:space="preserve"> </w:t>
      </w:r>
      <w:r w:rsidR="008D178F">
        <w:rPr>
          <w:rFonts w:ascii="Times New Roman" w:eastAsia="Times New Roman" w:hAnsi="Times New Roman" w:cs="Times New Roman"/>
          <w:sz w:val="28"/>
          <w:szCs w:val="24"/>
          <w:lang w:eastAsia="ru-RU"/>
        </w:rPr>
        <w:t>изложить в следующей редакции:</w:t>
      </w:r>
    </w:p>
    <w:p w:rsidR="009B4CAD" w:rsidRDefault="009B4CAD" w:rsidP="005F35C1">
      <w:pPr>
        <w:suppressAutoHyphens/>
        <w:spacing w:after="0" w:line="240" w:lineRule="auto"/>
        <w:ind w:firstLine="709"/>
        <w:jc w:val="both"/>
        <w:rPr>
          <w:rFonts w:ascii="Times New Roman" w:eastAsia="Times New Roman" w:hAnsi="Times New Roman" w:cs="Times New Roman"/>
          <w:sz w:val="28"/>
          <w:szCs w:val="24"/>
          <w:lang w:eastAsia="ru-RU"/>
        </w:rPr>
      </w:pPr>
    </w:p>
    <w:tbl>
      <w:tblPr>
        <w:tblW w:w="15735" w:type="dxa"/>
        <w:tblInd w:w="-431" w:type="dxa"/>
        <w:tblLayout w:type="fixed"/>
        <w:tblLook w:val="00A0" w:firstRow="1" w:lastRow="0" w:firstColumn="1" w:lastColumn="0" w:noHBand="0" w:noVBand="0"/>
      </w:tblPr>
      <w:tblGrid>
        <w:gridCol w:w="539"/>
        <w:gridCol w:w="7542"/>
        <w:gridCol w:w="1701"/>
        <w:gridCol w:w="2693"/>
        <w:gridCol w:w="3260"/>
      </w:tblGrid>
      <w:tr w:rsidR="008D178F" w:rsidRPr="008D178F" w:rsidTr="000A7ED4">
        <w:trPr>
          <w:cantSplit/>
          <w:trHeight w:val="60"/>
          <w:tblHead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w:t>
            </w:r>
          </w:p>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п/п</w:t>
            </w:r>
          </w:p>
        </w:tc>
        <w:tc>
          <w:tcPr>
            <w:tcW w:w="7542" w:type="dxa"/>
            <w:vMerge w:val="restart"/>
            <w:tcBorders>
              <w:top w:val="single" w:sz="4" w:space="0" w:color="000000"/>
              <w:left w:val="single" w:sz="4" w:space="0" w:color="000000"/>
              <w:bottom w:val="single" w:sz="4" w:space="0" w:color="000000"/>
              <w:right w:val="single" w:sz="4" w:space="0" w:color="000000"/>
            </w:tcBorders>
            <w:vAlign w:val="center"/>
          </w:tcPr>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Рабочее наименование законопроекта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Вид акта</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Срок</w:t>
            </w:r>
          </w:p>
        </w:tc>
      </w:tr>
      <w:tr w:rsidR="008D178F" w:rsidRPr="008D178F" w:rsidTr="000A7ED4">
        <w:trPr>
          <w:cantSplit/>
          <w:trHeight w:val="840"/>
          <w:tblHeader/>
        </w:trPr>
        <w:tc>
          <w:tcPr>
            <w:tcW w:w="539" w:type="dxa"/>
            <w:vMerge/>
            <w:tcBorders>
              <w:top w:val="single" w:sz="4" w:space="0" w:color="000000"/>
              <w:left w:val="single" w:sz="4" w:space="0" w:color="000000"/>
              <w:bottom w:val="single" w:sz="4" w:space="0" w:color="000000"/>
              <w:right w:val="single" w:sz="4" w:space="0" w:color="000000"/>
            </w:tcBorders>
            <w:vAlign w:val="center"/>
          </w:tcPr>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p>
        </w:tc>
        <w:tc>
          <w:tcPr>
            <w:tcW w:w="7542" w:type="dxa"/>
            <w:vMerge/>
            <w:tcBorders>
              <w:top w:val="single" w:sz="4" w:space="0" w:color="000000"/>
              <w:left w:val="single" w:sz="4" w:space="0" w:color="000000"/>
              <w:bottom w:val="single" w:sz="4" w:space="0" w:color="000000"/>
              <w:right w:val="single" w:sz="4" w:space="0" w:color="000000"/>
            </w:tcBorders>
            <w:vAlign w:val="center"/>
          </w:tcPr>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разработки законопроекта</w:t>
            </w:r>
          </w:p>
        </w:tc>
        <w:tc>
          <w:tcPr>
            <w:tcW w:w="3260" w:type="dxa"/>
            <w:tcBorders>
              <w:top w:val="single" w:sz="4" w:space="0" w:color="000000"/>
              <w:left w:val="single" w:sz="4" w:space="0" w:color="000000"/>
              <w:bottom w:val="single" w:sz="4" w:space="0" w:color="000000"/>
              <w:right w:val="single" w:sz="4" w:space="0" w:color="000000"/>
            </w:tcBorders>
            <w:vAlign w:val="center"/>
          </w:tcPr>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представления</w:t>
            </w:r>
          </w:p>
          <w:p w:rsidR="008D178F" w:rsidRPr="008D178F" w:rsidRDefault="008D178F"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в Правительство Российской Федерации/</w:t>
            </w:r>
            <w:r w:rsidRPr="008D178F">
              <w:rPr>
                <w:rFonts w:ascii="Times New Roman" w:eastAsia="Times New Roman" w:hAnsi="Times New Roman" w:cs="Times New Roman"/>
                <w:b/>
                <w:sz w:val="20"/>
                <w:szCs w:val="20"/>
                <w:lang w:eastAsia="ru-RU"/>
              </w:rPr>
              <w:t xml:space="preserve"> </w:t>
            </w:r>
            <w:r w:rsidRPr="008D178F">
              <w:rPr>
                <w:rFonts w:ascii="Times New Roman" w:eastAsia="Calibri" w:hAnsi="Times New Roman" w:cs="Times New Roman"/>
                <w:b/>
                <w:color w:val="000000"/>
                <w:sz w:val="20"/>
                <w:szCs w:val="20"/>
              </w:rPr>
              <w:t xml:space="preserve">направления </w:t>
            </w:r>
            <w:r w:rsidRPr="008D178F">
              <w:rPr>
                <w:rFonts w:ascii="Times New Roman" w:eastAsia="Calibri" w:hAnsi="Times New Roman" w:cs="Times New Roman"/>
                <w:b/>
                <w:color w:val="000000"/>
                <w:sz w:val="20"/>
                <w:szCs w:val="20"/>
              </w:rPr>
              <w:br/>
              <w:t>на государственную регистрацию в Минюст России</w:t>
            </w:r>
          </w:p>
        </w:tc>
      </w:tr>
      <w:tr w:rsidR="006F50D5" w:rsidRPr="008D178F" w:rsidTr="00164862">
        <w:trPr>
          <w:cantSplit/>
          <w:trHeight w:val="339"/>
        </w:trPr>
        <w:tc>
          <w:tcPr>
            <w:tcW w:w="539" w:type="dxa"/>
            <w:tcBorders>
              <w:top w:val="single" w:sz="4" w:space="0" w:color="auto"/>
              <w:left w:val="single" w:sz="4" w:space="0" w:color="auto"/>
              <w:bottom w:val="single" w:sz="4" w:space="0" w:color="auto"/>
              <w:right w:val="single" w:sz="4" w:space="0" w:color="auto"/>
            </w:tcBorders>
          </w:tcPr>
          <w:p w:rsidR="006F50D5" w:rsidRPr="00164862" w:rsidRDefault="006F50D5" w:rsidP="005F35C1">
            <w:pPr>
              <w:suppressAutoHyphens/>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w:t>
            </w:r>
          </w:p>
        </w:tc>
        <w:tc>
          <w:tcPr>
            <w:tcW w:w="7542" w:type="dxa"/>
            <w:tcBorders>
              <w:top w:val="single" w:sz="4" w:space="0" w:color="auto"/>
              <w:left w:val="single" w:sz="4" w:space="0" w:color="auto"/>
              <w:bottom w:val="single" w:sz="4" w:space="0" w:color="auto"/>
              <w:right w:val="single" w:sz="4" w:space="0" w:color="auto"/>
            </w:tcBorders>
          </w:tcPr>
          <w:p w:rsidR="006F50D5" w:rsidRPr="006F50D5" w:rsidRDefault="006F50D5" w:rsidP="005F35C1">
            <w:pPr>
              <w:suppressAutoHyphens/>
              <w:spacing w:after="0" w:line="240" w:lineRule="auto"/>
              <w:jc w:val="center"/>
              <w:rPr>
                <w:rFonts w:ascii="Times New Roman" w:eastAsia="Calibri" w:hAnsi="Times New Roman" w:cs="Times New Roman"/>
                <w:sz w:val="20"/>
                <w:szCs w:val="16"/>
              </w:rPr>
            </w:pPr>
            <w:r w:rsidRPr="006F50D5">
              <w:rPr>
                <w:rFonts w:ascii="Times New Roman" w:eastAsia="Calibri" w:hAnsi="Times New Roman" w:cs="Times New Roman"/>
                <w:color w:val="000000"/>
                <w:sz w:val="20"/>
                <w:szCs w:val="16"/>
              </w:rPr>
              <w:t xml:space="preserve">О внесении изменений в Закон Российской Федерации </w:t>
            </w:r>
            <w:r w:rsidRPr="006F50D5">
              <w:rPr>
                <w:rFonts w:ascii="Times New Roman" w:eastAsia="Calibri" w:hAnsi="Times New Roman" w:cs="Times New Roman"/>
                <w:color w:val="000000"/>
                <w:sz w:val="20"/>
                <w:szCs w:val="16"/>
              </w:rPr>
              <w:br/>
              <w:t>«О государственной границе Российской Федерации»</w:t>
            </w:r>
            <w:r>
              <w:rPr>
                <w:rFonts w:ascii="Times New Roman" w:eastAsia="Calibri" w:hAnsi="Times New Roman" w:cs="Times New Roman"/>
                <w:color w:val="000000"/>
                <w:sz w:val="20"/>
                <w:szCs w:val="16"/>
              </w:rPr>
              <w:t xml:space="preserve"> </w:t>
            </w:r>
            <w:r w:rsidRPr="006F50D5">
              <w:rPr>
                <w:rFonts w:ascii="Times New Roman" w:eastAsia="Calibri" w:hAnsi="Times New Roman" w:cs="Times New Roman"/>
                <w:color w:val="000000"/>
                <w:sz w:val="20"/>
                <w:szCs w:val="16"/>
              </w:rPr>
              <w:br/>
              <w:t>(в части открытия залов для официальных лиц и делегаций)</w:t>
            </w:r>
          </w:p>
        </w:tc>
        <w:tc>
          <w:tcPr>
            <w:tcW w:w="1701" w:type="dxa"/>
            <w:tcBorders>
              <w:top w:val="single" w:sz="4" w:space="0" w:color="auto"/>
              <w:left w:val="single" w:sz="4" w:space="0" w:color="auto"/>
              <w:bottom w:val="single" w:sz="4" w:space="0" w:color="auto"/>
              <w:right w:val="single" w:sz="4" w:space="0" w:color="auto"/>
            </w:tcBorders>
          </w:tcPr>
          <w:p w:rsidR="006F50D5" w:rsidRPr="006F50D5" w:rsidRDefault="006F50D5" w:rsidP="005F35C1">
            <w:pPr>
              <w:suppressAutoHyphens/>
              <w:spacing w:after="0" w:line="240" w:lineRule="auto"/>
              <w:jc w:val="center"/>
              <w:rPr>
                <w:rFonts w:ascii="Times New Roman" w:hAnsi="Times New Roman" w:cs="Times New Roman"/>
                <w:sz w:val="20"/>
              </w:rPr>
            </w:pPr>
            <w:r w:rsidRPr="006F50D5">
              <w:rPr>
                <w:rFonts w:ascii="Times New Roman" w:eastAsia="Tahoma" w:hAnsi="Times New Roman" w:cs="Times New Roman"/>
                <w:color w:val="000000"/>
                <w:sz w:val="20"/>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tcPr>
          <w:p w:rsidR="006F50D5" w:rsidRPr="006F50D5" w:rsidRDefault="006F50D5" w:rsidP="005F35C1">
            <w:pPr>
              <w:suppressAutoHyphens/>
              <w:spacing w:after="0" w:line="240" w:lineRule="auto"/>
              <w:jc w:val="center"/>
              <w:rPr>
                <w:rFonts w:ascii="Times New Roman" w:eastAsia="Calibri" w:hAnsi="Times New Roman" w:cs="Times New Roman"/>
                <w:sz w:val="20"/>
                <w:szCs w:val="16"/>
              </w:rPr>
            </w:pPr>
            <w:r w:rsidRPr="006F50D5">
              <w:rPr>
                <w:rFonts w:ascii="Times New Roman" w:eastAsia="Calibri" w:hAnsi="Times New Roman" w:cs="Times New Roman"/>
                <w:color w:val="000000"/>
                <w:sz w:val="20"/>
                <w:szCs w:val="16"/>
              </w:rPr>
              <w:t>Разработан</w:t>
            </w:r>
          </w:p>
        </w:tc>
        <w:tc>
          <w:tcPr>
            <w:tcW w:w="3260" w:type="dxa"/>
            <w:tcBorders>
              <w:top w:val="single" w:sz="4" w:space="0" w:color="auto"/>
              <w:left w:val="single" w:sz="4" w:space="0" w:color="auto"/>
              <w:bottom w:val="single" w:sz="4" w:space="0" w:color="auto"/>
              <w:right w:val="single" w:sz="4" w:space="0" w:color="auto"/>
            </w:tcBorders>
          </w:tcPr>
          <w:p w:rsidR="006F50D5" w:rsidRPr="006F50D5" w:rsidRDefault="006F50D5" w:rsidP="005F35C1">
            <w:pPr>
              <w:suppressAutoHyphens/>
              <w:spacing w:after="0" w:line="240" w:lineRule="auto"/>
              <w:jc w:val="center"/>
              <w:rPr>
                <w:rFonts w:ascii="Times New Roman" w:eastAsia="Calibri" w:hAnsi="Times New Roman" w:cs="Times New Roman"/>
                <w:sz w:val="20"/>
                <w:szCs w:val="16"/>
              </w:rPr>
            </w:pPr>
            <w:r w:rsidRPr="006F50D5">
              <w:rPr>
                <w:rFonts w:ascii="Times New Roman" w:eastAsia="Calibri" w:hAnsi="Times New Roman" w:cs="Times New Roman"/>
                <w:color w:val="000000"/>
                <w:sz w:val="20"/>
                <w:szCs w:val="16"/>
              </w:rPr>
              <w:t>31.12.2023</w:t>
            </w:r>
          </w:p>
        </w:tc>
      </w:tr>
      <w:tr w:rsidR="006F50D5" w:rsidRPr="008D178F" w:rsidTr="00164862">
        <w:trPr>
          <w:cantSplit/>
          <w:trHeight w:val="339"/>
        </w:trPr>
        <w:tc>
          <w:tcPr>
            <w:tcW w:w="539" w:type="dxa"/>
            <w:tcBorders>
              <w:top w:val="single" w:sz="4" w:space="0" w:color="auto"/>
              <w:left w:val="single" w:sz="4" w:space="0" w:color="auto"/>
              <w:bottom w:val="single" w:sz="4" w:space="0" w:color="auto"/>
              <w:right w:val="single" w:sz="4" w:space="0" w:color="auto"/>
            </w:tcBorders>
          </w:tcPr>
          <w:p w:rsidR="006F50D5" w:rsidRPr="00164862" w:rsidRDefault="006F50D5" w:rsidP="005F35C1">
            <w:pPr>
              <w:suppressAutoHyphens/>
              <w:spacing w:after="0" w:line="240" w:lineRule="auto"/>
              <w:jc w:val="center"/>
              <w:rPr>
                <w:rFonts w:ascii="Times New Roman" w:eastAsia="Calibri" w:hAnsi="Times New Roman" w:cs="Times New Roman"/>
                <w:color w:val="000000"/>
                <w:sz w:val="20"/>
                <w:szCs w:val="20"/>
              </w:rPr>
            </w:pPr>
            <w:r w:rsidRPr="00164862">
              <w:rPr>
                <w:rFonts w:ascii="Times New Roman" w:eastAsia="Calibri" w:hAnsi="Times New Roman" w:cs="Times New Roman"/>
                <w:color w:val="000000"/>
                <w:sz w:val="20"/>
                <w:szCs w:val="20"/>
              </w:rPr>
              <w:t>15.</w:t>
            </w:r>
          </w:p>
        </w:tc>
        <w:tc>
          <w:tcPr>
            <w:tcW w:w="7542" w:type="dxa"/>
            <w:tcBorders>
              <w:top w:val="single" w:sz="4" w:space="0" w:color="auto"/>
              <w:left w:val="single" w:sz="4" w:space="0" w:color="auto"/>
              <w:bottom w:val="single" w:sz="4" w:space="0" w:color="auto"/>
              <w:right w:val="single" w:sz="4" w:space="0" w:color="auto"/>
            </w:tcBorders>
          </w:tcPr>
          <w:p w:rsidR="006F50D5" w:rsidRPr="00225EF8" w:rsidRDefault="006F50D5" w:rsidP="005F35C1">
            <w:pPr>
              <w:suppressAutoHyphens/>
              <w:spacing w:after="0" w:line="240" w:lineRule="auto"/>
              <w:jc w:val="center"/>
              <w:rPr>
                <w:rFonts w:ascii="Times New Roman" w:eastAsia="Calibri" w:hAnsi="Times New Roman" w:cs="Times New Roman"/>
                <w:sz w:val="20"/>
                <w:szCs w:val="20"/>
              </w:rPr>
            </w:pPr>
            <w:r w:rsidRPr="00225EF8">
              <w:rPr>
                <w:rFonts w:ascii="Times New Roman" w:eastAsia="Calibri" w:hAnsi="Times New Roman" w:cs="Times New Roman"/>
                <w:color w:val="000000"/>
                <w:sz w:val="20"/>
                <w:szCs w:val="20"/>
              </w:rPr>
              <w:t xml:space="preserve">О внесении изменений в Воздушный кодекс Российской Федерации, Лесной кодекс Российской Федерации и в Земельный кодекс Российской Федерации </w:t>
            </w:r>
            <w:r w:rsidRPr="00225EF8">
              <w:rPr>
                <w:rFonts w:ascii="Times New Roman" w:eastAsia="Calibri" w:hAnsi="Times New Roman" w:cs="Times New Roman"/>
                <w:color w:val="000000"/>
                <w:sz w:val="20"/>
                <w:szCs w:val="20"/>
              </w:rPr>
              <w:br/>
              <w:t>(в части обеспечения рубки деревьев на приаэродромной территории)</w:t>
            </w:r>
          </w:p>
        </w:tc>
        <w:tc>
          <w:tcPr>
            <w:tcW w:w="1701" w:type="dxa"/>
            <w:tcBorders>
              <w:top w:val="single" w:sz="4" w:space="0" w:color="auto"/>
              <w:left w:val="single" w:sz="4" w:space="0" w:color="auto"/>
              <w:bottom w:val="single" w:sz="4" w:space="0" w:color="auto"/>
              <w:right w:val="single" w:sz="4" w:space="0" w:color="auto"/>
            </w:tcBorders>
          </w:tcPr>
          <w:p w:rsidR="006F50D5" w:rsidRPr="00225EF8" w:rsidRDefault="006F50D5" w:rsidP="005F35C1">
            <w:pPr>
              <w:suppressAutoHyphens/>
              <w:spacing w:after="0" w:line="240" w:lineRule="auto"/>
              <w:jc w:val="center"/>
              <w:rPr>
                <w:rFonts w:ascii="Times New Roman" w:hAnsi="Times New Roman" w:cs="Times New Roman"/>
                <w:sz w:val="20"/>
                <w:szCs w:val="20"/>
              </w:rPr>
            </w:pPr>
            <w:r w:rsidRPr="00225EF8">
              <w:rPr>
                <w:rFonts w:ascii="Times New Roman" w:eastAsia="Tahoma" w:hAnsi="Times New Roman" w:cs="Times New Roman"/>
                <w:color w:val="000000"/>
                <w:sz w:val="20"/>
                <w:szCs w:val="20"/>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tcPr>
          <w:p w:rsidR="006F50D5" w:rsidRPr="00225EF8" w:rsidRDefault="006F50D5" w:rsidP="005F35C1">
            <w:pPr>
              <w:suppressAutoHyphens/>
              <w:spacing w:after="0" w:line="240" w:lineRule="auto"/>
              <w:jc w:val="center"/>
              <w:rPr>
                <w:rFonts w:ascii="Times New Roman" w:eastAsia="Calibri" w:hAnsi="Times New Roman" w:cs="Times New Roman"/>
                <w:sz w:val="20"/>
                <w:szCs w:val="20"/>
              </w:rPr>
            </w:pPr>
            <w:r w:rsidRPr="00225EF8">
              <w:rPr>
                <w:rFonts w:ascii="Times New Roman" w:eastAsia="Calibri" w:hAnsi="Times New Roman" w:cs="Times New Roman"/>
                <w:sz w:val="20"/>
                <w:szCs w:val="20"/>
              </w:rPr>
              <w:t>Октябрь 2023 г.</w:t>
            </w:r>
          </w:p>
        </w:tc>
        <w:tc>
          <w:tcPr>
            <w:tcW w:w="3260" w:type="dxa"/>
            <w:tcBorders>
              <w:top w:val="single" w:sz="4" w:space="0" w:color="auto"/>
              <w:left w:val="single" w:sz="4" w:space="0" w:color="auto"/>
              <w:bottom w:val="single" w:sz="4" w:space="0" w:color="auto"/>
              <w:right w:val="single" w:sz="4" w:space="0" w:color="auto"/>
            </w:tcBorders>
          </w:tcPr>
          <w:p w:rsidR="006F50D5" w:rsidRPr="00225EF8" w:rsidRDefault="006F50D5" w:rsidP="005F35C1">
            <w:pPr>
              <w:suppressAutoHyphens/>
              <w:spacing w:after="0" w:line="240" w:lineRule="auto"/>
              <w:jc w:val="center"/>
              <w:rPr>
                <w:rFonts w:ascii="Times New Roman" w:eastAsia="Calibri" w:hAnsi="Times New Roman" w:cs="Times New Roman"/>
                <w:sz w:val="20"/>
                <w:szCs w:val="20"/>
              </w:rPr>
            </w:pPr>
            <w:r w:rsidRPr="00225EF8">
              <w:rPr>
                <w:rFonts w:ascii="Times New Roman" w:eastAsia="Calibri" w:hAnsi="Times New Roman" w:cs="Times New Roman"/>
                <w:sz w:val="20"/>
                <w:szCs w:val="20"/>
              </w:rPr>
              <w:t>31.12.2023</w:t>
            </w:r>
          </w:p>
        </w:tc>
      </w:tr>
      <w:tr w:rsidR="006F50D5" w:rsidRPr="008D178F" w:rsidTr="00164862">
        <w:trPr>
          <w:cantSplit/>
          <w:trHeight w:val="339"/>
        </w:trPr>
        <w:tc>
          <w:tcPr>
            <w:tcW w:w="539" w:type="dxa"/>
            <w:tcBorders>
              <w:top w:val="single" w:sz="4" w:space="0" w:color="auto"/>
              <w:left w:val="single" w:sz="4" w:space="0" w:color="auto"/>
              <w:bottom w:val="single" w:sz="4" w:space="0" w:color="auto"/>
              <w:right w:val="single" w:sz="4" w:space="0" w:color="auto"/>
            </w:tcBorders>
          </w:tcPr>
          <w:p w:rsidR="006F50D5" w:rsidRPr="00164862" w:rsidRDefault="006F50D5" w:rsidP="005F35C1">
            <w:pPr>
              <w:suppressAutoHyphens/>
              <w:spacing w:after="0" w:line="240" w:lineRule="auto"/>
              <w:jc w:val="center"/>
              <w:rPr>
                <w:rFonts w:ascii="Times New Roman" w:eastAsia="Calibri" w:hAnsi="Times New Roman" w:cs="Times New Roman"/>
                <w:color w:val="000000"/>
                <w:sz w:val="20"/>
                <w:szCs w:val="20"/>
              </w:rPr>
            </w:pPr>
            <w:r w:rsidRPr="00164862">
              <w:rPr>
                <w:rFonts w:ascii="Times New Roman" w:eastAsia="Calibri" w:hAnsi="Times New Roman" w:cs="Times New Roman"/>
                <w:color w:val="000000"/>
                <w:sz w:val="20"/>
                <w:szCs w:val="20"/>
              </w:rPr>
              <w:t>23.</w:t>
            </w:r>
          </w:p>
        </w:tc>
        <w:tc>
          <w:tcPr>
            <w:tcW w:w="7542" w:type="dxa"/>
            <w:tcBorders>
              <w:top w:val="single" w:sz="4" w:space="0" w:color="auto"/>
              <w:left w:val="single" w:sz="4" w:space="0" w:color="auto"/>
              <w:bottom w:val="single" w:sz="4" w:space="0" w:color="auto"/>
              <w:right w:val="single" w:sz="4" w:space="0" w:color="auto"/>
            </w:tcBorders>
          </w:tcPr>
          <w:p w:rsidR="006F50D5" w:rsidRPr="00225EF8" w:rsidRDefault="006F50D5" w:rsidP="005F35C1">
            <w:pPr>
              <w:shd w:val="clear" w:color="auto" w:fill="FFFFFF" w:themeFill="background1"/>
              <w:suppressAutoHyphens/>
              <w:spacing w:after="0" w:line="240" w:lineRule="auto"/>
              <w:jc w:val="center"/>
              <w:rPr>
                <w:rFonts w:ascii="Times New Roman" w:hAnsi="Times New Roman" w:cs="Times New Roman"/>
                <w:sz w:val="20"/>
                <w:szCs w:val="20"/>
              </w:rPr>
            </w:pPr>
            <w:r w:rsidRPr="00225EF8">
              <w:rPr>
                <w:rFonts w:ascii="Times New Roman" w:hAnsi="Times New Roman" w:cs="Times New Roman"/>
                <w:sz w:val="20"/>
                <w:szCs w:val="20"/>
              </w:rPr>
              <w:t>О внесении изменений в подпункт «а» пункта 1 постановления Правительства Российской Федерации от 28.11.2013 № 1087</w:t>
            </w:r>
            <w:r w:rsidRPr="00225EF8">
              <w:rPr>
                <w:rFonts w:ascii="Times New Roman" w:hAnsi="Times New Roman" w:cs="Times New Roman"/>
                <w:sz w:val="20"/>
                <w:szCs w:val="20"/>
              </w:rPr>
              <w:br/>
              <w:t>(в части обеспечения заключения контрактов жизненного цикла отдельно на искусственные дорожные сооружения)</w:t>
            </w:r>
          </w:p>
        </w:tc>
        <w:tc>
          <w:tcPr>
            <w:tcW w:w="1701" w:type="dxa"/>
            <w:tcBorders>
              <w:top w:val="single" w:sz="4" w:space="0" w:color="auto"/>
              <w:left w:val="single" w:sz="4" w:space="0" w:color="auto"/>
              <w:bottom w:val="single" w:sz="4" w:space="0" w:color="auto"/>
              <w:right w:val="single" w:sz="4" w:space="0" w:color="auto"/>
            </w:tcBorders>
          </w:tcPr>
          <w:p w:rsidR="006F50D5" w:rsidRPr="00225EF8" w:rsidRDefault="006F50D5" w:rsidP="005F35C1">
            <w:pPr>
              <w:shd w:val="clear" w:color="auto" w:fill="FFFFFF" w:themeFill="background1"/>
              <w:suppressAutoHyphens/>
              <w:spacing w:after="0" w:line="240" w:lineRule="auto"/>
              <w:jc w:val="center"/>
              <w:rPr>
                <w:rFonts w:ascii="Times New Roman" w:hAnsi="Times New Roman" w:cs="Times New Roman"/>
                <w:sz w:val="20"/>
                <w:szCs w:val="20"/>
              </w:rPr>
            </w:pPr>
            <w:r w:rsidRPr="00225EF8">
              <w:rPr>
                <w:rFonts w:ascii="Times New Roman" w:hAnsi="Times New Roman" w:cs="Times New Roman"/>
                <w:sz w:val="20"/>
                <w:szCs w:val="20"/>
              </w:rPr>
              <w:t xml:space="preserve">постановление Правительства Российской </w:t>
            </w:r>
            <w:r w:rsidRPr="00225EF8">
              <w:rPr>
                <w:rFonts w:ascii="Times New Roman" w:hAnsi="Times New Roman" w:cs="Times New Roman"/>
                <w:sz w:val="20"/>
                <w:szCs w:val="20"/>
              </w:rPr>
              <w:br/>
              <w:t>Федерации</w:t>
            </w:r>
          </w:p>
        </w:tc>
        <w:tc>
          <w:tcPr>
            <w:tcW w:w="2693" w:type="dxa"/>
            <w:tcBorders>
              <w:top w:val="single" w:sz="4" w:space="0" w:color="auto"/>
              <w:left w:val="single" w:sz="4" w:space="0" w:color="auto"/>
              <w:bottom w:val="single" w:sz="4" w:space="0" w:color="auto"/>
              <w:right w:val="single" w:sz="4" w:space="0" w:color="auto"/>
            </w:tcBorders>
          </w:tcPr>
          <w:p w:rsidR="006F50D5" w:rsidRPr="00225EF8" w:rsidRDefault="00CA4E47" w:rsidP="005F35C1">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Сентябрь</w:t>
            </w:r>
            <w:r w:rsidR="006F50D5" w:rsidRPr="00225EF8">
              <w:rPr>
                <w:rFonts w:ascii="Times New Roman" w:eastAsia="Calibri" w:hAnsi="Times New Roman" w:cs="Times New Roman"/>
                <w:sz w:val="20"/>
                <w:szCs w:val="20"/>
              </w:rPr>
              <w:t xml:space="preserve"> 2023 г.</w:t>
            </w:r>
          </w:p>
        </w:tc>
        <w:tc>
          <w:tcPr>
            <w:tcW w:w="3260" w:type="dxa"/>
            <w:tcBorders>
              <w:top w:val="single" w:sz="4" w:space="0" w:color="auto"/>
              <w:left w:val="single" w:sz="4" w:space="0" w:color="auto"/>
              <w:bottom w:val="single" w:sz="4" w:space="0" w:color="auto"/>
              <w:right w:val="single" w:sz="4" w:space="0" w:color="auto"/>
            </w:tcBorders>
          </w:tcPr>
          <w:p w:rsidR="006F50D5" w:rsidRPr="00225EF8" w:rsidRDefault="00CA4E47" w:rsidP="005F35C1">
            <w:pPr>
              <w:shd w:val="clear" w:color="auto" w:fill="FFFFFF" w:themeFill="background1"/>
              <w:suppressAutoHyphens/>
              <w:spacing w:after="0" w:line="240" w:lineRule="auto"/>
              <w:jc w:val="center"/>
              <w:rPr>
                <w:rStyle w:val="afb"/>
                <w:rFonts w:ascii="Times New Roman" w:hAnsi="Times New Roman" w:cs="Times New Roman"/>
                <w:i w:val="0"/>
                <w:sz w:val="20"/>
                <w:szCs w:val="20"/>
              </w:rPr>
            </w:pPr>
            <w:r>
              <w:rPr>
                <w:rStyle w:val="afb"/>
                <w:rFonts w:ascii="Times New Roman" w:hAnsi="Times New Roman" w:cs="Times New Roman"/>
                <w:i w:val="0"/>
                <w:iCs w:val="0"/>
                <w:sz w:val="20"/>
                <w:szCs w:val="20"/>
              </w:rPr>
              <w:t>31.10</w:t>
            </w:r>
            <w:r w:rsidR="006F50D5" w:rsidRPr="00225EF8">
              <w:rPr>
                <w:rStyle w:val="afb"/>
                <w:rFonts w:ascii="Times New Roman" w:hAnsi="Times New Roman" w:cs="Times New Roman"/>
                <w:i w:val="0"/>
                <w:iCs w:val="0"/>
                <w:sz w:val="20"/>
                <w:szCs w:val="20"/>
              </w:rPr>
              <w:t>.2023</w:t>
            </w:r>
          </w:p>
        </w:tc>
      </w:tr>
      <w:tr w:rsidR="006F50D5" w:rsidRPr="008D178F" w:rsidTr="00164862">
        <w:trPr>
          <w:cantSplit/>
          <w:trHeight w:val="60"/>
        </w:trPr>
        <w:tc>
          <w:tcPr>
            <w:tcW w:w="539" w:type="dxa"/>
            <w:tcBorders>
              <w:top w:val="single" w:sz="4" w:space="0" w:color="auto"/>
              <w:left w:val="single" w:sz="4" w:space="0" w:color="auto"/>
              <w:bottom w:val="single" w:sz="4" w:space="0" w:color="auto"/>
              <w:right w:val="single" w:sz="4" w:space="0" w:color="auto"/>
            </w:tcBorders>
          </w:tcPr>
          <w:p w:rsidR="006F50D5" w:rsidRPr="00164862" w:rsidRDefault="006F50D5" w:rsidP="005F35C1">
            <w:pPr>
              <w:suppressAutoHyphens/>
              <w:spacing w:after="0" w:line="240" w:lineRule="auto"/>
              <w:jc w:val="center"/>
              <w:rPr>
                <w:rFonts w:ascii="Times New Roman" w:eastAsia="Calibri" w:hAnsi="Times New Roman" w:cs="Times New Roman"/>
                <w:color w:val="000000"/>
                <w:sz w:val="20"/>
                <w:szCs w:val="20"/>
              </w:rPr>
            </w:pPr>
            <w:r w:rsidRPr="00164862">
              <w:rPr>
                <w:rFonts w:ascii="Times New Roman" w:eastAsia="Calibri" w:hAnsi="Times New Roman" w:cs="Times New Roman"/>
                <w:color w:val="000000"/>
                <w:sz w:val="20"/>
                <w:szCs w:val="20"/>
              </w:rPr>
              <w:t>26.</w:t>
            </w:r>
          </w:p>
        </w:tc>
        <w:tc>
          <w:tcPr>
            <w:tcW w:w="7542" w:type="dxa"/>
            <w:tcBorders>
              <w:top w:val="single" w:sz="4" w:space="0" w:color="auto"/>
              <w:left w:val="single" w:sz="4" w:space="0" w:color="auto"/>
              <w:bottom w:val="single" w:sz="4" w:space="0" w:color="auto"/>
              <w:right w:val="single" w:sz="4" w:space="0" w:color="auto"/>
            </w:tcBorders>
            <w:vAlign w:val="center"/>
          </w:tcPr>
          <w:p w:rsidR="006F50D5" w:rsidRPr="00225EF8" w:rsidRDefault="006F50D5" w:rsidP="005F35C1">
            <w:pPr>
              <w:shd w:val="clear" w:color="auto" w:fill="FFFFFF" w:themeFill="background1"/>
              <w:suppressAutoHyphens/>
              <w:spacing w:after="0" w:line="240" w:lineRule="auto"/>
              <w:jc w:val="center"/>
              <w:rPr>
                <w:rFonts w:ascii="Times New Roman" w:hAnsi="Times New Roman" w:cs="Times New Roman"/>
                <w:sz w:val="20"/>
                <w:szCs w:val="20"/>
              </w:rPr>
            </w:pPr>
            <w:r w:rsidRPr="00225EF8">
              <w:rPr>
                <w:rFonts w:ascii="Times New Roman" w:hAnsi="Times New Roman" w:cs="Times New Roman"/>
                <w:sz w:val="20"/>
                <w:szCs w:val="20"/>
              </w:rPr>
              <w:t>О внесении изменений в перечень автомобильных дорог общего пользования федерального значения»</w:t>
            </w:r>
          </w:p>
          <w:p w:rsidR="006F50D5" w:rsidRPr="00225EF8" w:rsidRDefault="006F50D5" w:rsidP="005F35C1">
            <w:pPr>
              <w:shd w:val="clear" w:color="auto" w:fill="FFFFFF" w:themeFill="background1"/>
              <w:suppressAutoHyphens/>
              <w:spacing w:after="0" w:line="240" w:lineRule="auto"/>
              <w:jc w:val="center"/>
              <w:rPr>
                <w:rFonts w:ascii="Times New Roman" w:hAnsi="Times New Roman" w:cs="Times New Roman"/>
                <w:sz w:val="20"/>
                <w:szCs w:val="20"/>
              </w:rPr>
            </w:pPr>
            <w:r w:rsidRPr="00225EF8">
              <w:rPr>
                <w:rFonts w:ascii="Times New Roman" w:hAnsi="Times New Roman" w:cs="Times New Roman"/>
                <w:sz w:val="20"/>
                <w:szCs w:val="20"/>
              </w:rPr>
              <w:t>(в части корректировки содержания указанного перечня, изменения наименований автомобильных дорог, а также дополнения и исключения автомобильных дорог)</w:t>
            </w:r>
          </w:p>
        </w:tc>
        <w:tc>
          <w:tcPr>
            <w:tcW w:w="1701" w:type="dxa"/>
            <w:tcBorders>
              <w:top w:val="single" w:sz="4" w:space="0" w:color="auto"/>
              <w:left w:val="single" w:sz="4" w:space="0" w:color="auto"/>
              <w:bottom w:val="single" w:sz="4" w:space="0" w:color="auto"/>
              <w:right w:val="single" w:sz="4" w:space="0" w:color="auto"/>
            </w:tcBorders>
          </w:tcPr>
          <w:p w:rsidR="006F50D5" w:rsidRPr="00225EF8" w:rsidRDefault="006F50D5" w:rsidP="005F35C1">
            <w:pPr>
              <w:shd w:val="clear" w:color="auto" w:fill="FFFFFF" w:themeFill="background1"/>
              <w:suppressAutoHyphens/>
              <w:spacing w:after="0" w:line="240" w:lineRule="auto"/>
              <w:jc w:val="center"/>
              <w:rPr>
                <w:rFonts w:ascii="Times New Roman" w:hAnsi="Times New Roman" w:cs="Times New Roman"/>
                <w:sz w:val="20"/>
                <w:szCs w:val="20"/>
              </w:rPr>
            </w:pPr>
            <w:r w:rsidRPr="00225EF8">
              <w:rPr>
                <w:rFonts w:ascii="Times New Roman" w:hAnsi="Times New Roman" w:cs="Times New Roman"/>
                <w:sz w:val="20"/>
                <w:szCs w:val="20"/>
              </w:rPr>
              <w:t xml:space="preserve">постановление Правительства Российской </w:t>
            </w:r>
            <w:r w:rsidRPr="00225EF8">
              <w:rPr>
                <w:rFonts w:ascii="Times New Roman" w:hAnsi="Times New Roman" w:cs="Times New Roman"/>
                <w:sz w:val="20"/>
                <w:szCs w:val="20"/>
              </w:rPr>
              <w:br/>
              <w:t>Федерации</w:t>
            </w:r>
          </w:p>
        </w:tc>
        <w:tc>
          <w:tcPr>
            <w:tcW w:w="2693" w:type="dxa"/>
            <w:tcBorders>
              <w:top w:val="single" w:sz="4" w:space="0" w:color="auto"/>
              <w:left w:val="single" w:sz="4" w:space="0" w:color="auto"/>
              <w:bottom w:val="single" w:sz="4" w:space="0" w:color="auto"/>
              <w:right w:val="single" w:sz="4" w:space="0" w:color="auto"/>
            </w:tcBorders>
          </w:tcPr>
          <w:p w:rsidR="006F50D5" w:rsidRPr="00225EF8" w:rsidRDefault="006F50D5" w:rsidP="005F35C1">
            <w:pPr>
              <w:suppressAutoHyphens/>
              <w:spacing w:after="0" w:line="240" w:lineRule="auto"/>
              <w:jc w:val="center"/>
              <w:rPr>
                <w:rFonts w:ascii="Times New Roman" w:eastAsia="Calibri" w:hAnsi="Times New Roman" w:cs="Times New Roman"/>
                <w:sz w:val="20"/>
                <w:szCs w:val="20"/>
              </w:rPr>
            </w:pPr>
            <w:r w:rsidRPr="00225EF8">
              <w:rPr>
                <w:rFonts w:ascii="Times New Roman" w:eastAsia="Calibri" w:hAnsi="Times New Roman" w:cs="Times New Roman"/>
                <w:sz w:val="20"/>
                <w:szCs w:val="20"/>
              </w:rPr>
              <w:t>Разработан</w:t>
            </w:r>
          </w:p>
        </w:tc>
        <w:tc>
          <w:tcPr>
            <w:tcW w:w="3260" w:type="dxa"/>
            <w:tcBorders>
              <w:top w:val="single" w:sz="4" w:space="0" w:color="auto"/>
              <w:left w:val="single" w:sz="4" w:space="0" w:color="auto"/>
              <w:bottom w:val="single" w:sz="4" w:space="0" w:color="auto"/>
              <w:right w:val="single" w:sz="4" w:space="0" w:color="auto"/>
            </w:tcBorders>
          </w:tcPr>
          <w:p w:rsidR="006F50D5" w:rsidRPr="00225EF8" w:rsidRDefault="006F50D5" w:rsidP="00CA4E47">
            <w:pPr>
              <w:shd w:val="clear" w:color="auto" w:fill="FFFFFF" w:themeFill="background1"/>
              <w:suppressAutoHyphens/>
              <w:spacing w:after="0" w:line="240" w:lineRule="auto"/>
              <w:jc w:val="center"/>
              <w:rPr>
                <w:rFonts w:ascii="Times New Roman" w:hAnsi="Times New Roman" w:cs="Times New Roman"/>
                <w:sz w:val="20"/>
                <w:szCs w:val="20"/>
              </w:rPr>
            </w:pPr>
            <w:r w:rsidRPr="00225EF8">
              <w:rPr>
                <w:rFonts w:ascii="Times New Roman" w:hAnsi="Times New Roman" w:cs="Times New Roman"/>
                <w:sz w:val="20"/>
                <w:szCs w:val="20"/>
              </w:rPr>
              <w:t>31.</w:t>
            </w:r>
            <w:r w:rsidR="00CA4E47">
              <w:rPr>
                <w:rFonts w:ascii="Times New Roman" w:hAnsi="Times New Roman" w:cs="Times New Roman"/>
                <w:sz w:val="20"/>
                <w:szCs w:val="20"/>
              </w:rPr>
              <w:t>10</w:t>
            </w:r>
            <w:r w:rsidRPr="00225EF8">
              <w:rPr>
                <w:rFonts w:ascii="Times New Roman" w:hAnsi="Times New Roman" w:cs="Times New Roman"/>
                <w:sz w:val="20"/>
                <w:szCs w:val="20"/>
              </w:rPr>
              <w:t>.2023</w:t>
            </w:r>
          </w:p>
        </w:tc>
      </w:tr>
    </w:tbl>
    <w:p w:rsidR="009B4CAD" w:rsidRDefault="009B4CAD" w:rsidP="005F35C1">
      <w:pPr>
        <w:suppressAutoHyphens/>
        <w:spacing w:after="0" w:line="240" w:lineRule="auto"/>
        <w:ind w:firstLine="709"/>
        <w:jc w:val="both"/>
        <w:rPr>
          <w:rFonts w:ascii="Times New Roman" w:eastAsia="Times New Roman" w:hAnsi="Times New Roman" w:cs="Times New Roman"/>
          <w:sz w:val="28"/>
          <w:szCs w:val="24"/>
          <w:lang w:eastAsia="ru-RU"/>
        </w:rPr>
      </w:pPr>
    </w:p>
    <w:p w:rsidR="009B4CAD" w:rsidRDefault="00E5206A" w:rsidP="005F35C1">
      <w:pPr>
        <w:suppressAutoHyphens/>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r w:rsidR="009B4CAD">
        <w:rPr>
          <w:rFonts w:ascii="Times New Roman" w:eastAsia="Times New Roman" w:hAnsi="Times New Roman" w:cs="Times New Roman"/>
          <w:sz w:val="28"/>
          <w:szCs w:val="24"/>
          <w:lang w:eastAsia="ru-RU"/>
        </w:rPr>
        <w:t xml:space="preserve"> Раздел </w:t>
      </w:r>
      <w:r w:rsidR="009B4CAD" w:rsidRPr="00437BC6">
        <w:rPr>
          <w:rFonts w:ascii="Times New Roman" w:eastAsia="Times New Roman" w:hAnsi="Times New Roman" w:cs="Times New Roman"/>
          <w:sz w:val="28"/>
          <w:szCs w:val="24"/>
          <w:lang w:val="en-US" w:eastAsia="ru-RU"/>
        </w:rPr>
        <w:t>I</w:t>
      </w:r>
      <w:r w:rsidR="009B4CAD">
        <w:rPr>
          <w:rFonts w:ascii="Times New Roman" w:eastAsia="Times New Roman" w:hAnsi="Times New Roman" w:cs="Times New Roman"/>
          <w:sz w:val="28"/>
          <w:szCs w:val="24"/>
          <w:lang w:val="en-US" w:eastAsia="ru-RU"/>
        </w:rPr>
        <w:t>I</w:t>
      </w:r>
      <w:r w:rsidR="009B4CAD">
        <w:rPr>
          <w:rFonts w:ascii="Times New Roman" w:eastAsia="Times New Roman" w:hAnsi="Times New Roman" w:cs="Times New Roman"/>
          <w:sz w:val="28"/>
          <w:szCs w:val="24"/>
          <w:lang w:eastAsia="ru-RU"/>
        </w:rPr>
        <w:t xml:space="preserve"> </w:t>
      </w:r>
      <w:r w:rsidR="009B4CAD" w:rsidRPr="009B4CAD">
        <w:rPr>
          <w:rFonts w:ascii="Times New Roman" w:eastAsia="Times New Roman" w:hAnsi="Times New Roman" w:cs="Times New Roman"/>
          <w:sz w:val="28"/>
          <w:szCs w:val="24"/>
          <w:lang w:eastAsia="ru-RU"/>
        </w:rPr>
        <w:t>Плана</w:t>
      </w:r>
      <w:r w:rsidR="009B4CAD">
        <w:rPr>
          <w:rFonts w:ascii="Times New Roman" w:eastAsia="Times New Roman" w:hAnsi="Times New Roman" w:cs="Times New Roman"/>
          <w:sz w:val="28"/>
          <w:szCs w:val="24"/>
          <w:lang w:eastAsia="ru-RU"/>
        </w:rPr>
        <w:t xml:space="preserve"> </w:t>
      </w:r>
      <w:r w:rsidR="009B4CAD" w:rsidRPr="009B4CAD">
        <w:rPr>
          <w:rFonts w:ascii="Times New Roman" w:eastAsia="Times New Roman" w:hAnsi="Times New Roman" w:cs="Times New Roman"/>
          <w:sz w:val="28"/>
          <w:szCs w:val="24"/>
          <w:lang w:eastAsia="ru-RU"/>
        </w:rPr>
        <w:t>Министерства транспорта Российской Федерации по подготовке проектов нормативных правовых актов на 2023 год</w:t>
      </w:r>
      <w:r w:rsidR="009B4CAD">
        <w:rPr>
          <w:rFonts w:ascii="Times New Roman" w:eastAsia="Times New Roman" w:hAnsi="Times New Roman" w:cs="Times New Roman"/>
          <w:sz w:val="28"/>
          <w:szCs w:val="24"/>
          <w:lang w:eastAsia="ru-RU"/>
        </w:rPr>
        <w:t xml:space="preserve"> дополнить пунктом </w:t>
      </w:r>
      <w:r w:rsidR="009B4CAD" w:rsidRPr="009B4CAD">
        <w:rPr>
          <w:rFonts w:ascii="Times New Roman" w:eastAsia="Times New Roman" w:hAnsi="Times New Roman" w:cs="Times New Roman"/>
          <w:sz w:val="28"/>
          <w:szCs w:val="24"/>
          <w:lang w:eastAsia="ru-RU"/>
        </w:rPr>
        <w:t>15</w:t>
      </w:r>
      <w:r w:rsidR="009B4CAD">
        <w:rPr>
          <w:rFonts w:ascii="Times New Roman" w:eastAsia="Times New Roman" w:hAnsi="Times New Roman" w:cs="Times New Roman"/>
          <w:sz w:val="28"/>
          <w:szCs w:val="24"/>
          <w:lang w:eastAsia="ru-RU"/>
        </w:rPr>
        <w:t xml:space="preserve"> в следующей редакции:</w:t>
      </w:r>
    </w:p>
    <w:p w:rsidR="009B4CAD" w:rsidRDefault="009B4CAD" w:rsidP="005F35C1">
      <w:pPr>
        <w:suppressAutoHyphens/>
        <w:spacing w:after="0" w:line="240" w:lineRule="auto"/>
        <w:ind w:firstLine="709"/>
        <w:jc w:val="both"/>
        <w:rPr>
          <w:rFonts w:ascii="Times New Roman" w:eastAsia="Times New Roman" w:hAnsi="Times New Roman" w:cs="Times New Roman"/>
          <w:sz w:val="28"/>
          <w:szCs w:val="24"/>
          <w:lang w:eastAsia="ru-RU"/>
        </w:rPr>
      </w:pPr>
    </w:p>
    <w:tbl>
      <w:tblPr>
        <w:tblStyle w:val="a8"/>
        <w:tblW w:w="15735" w:type="dxa"/>
        <w:tblInd w:w="-431" w:type="dxa"/>
        <w:tblLayout w:type="fixed"/>
        <w:tblLook w:val="04A0" w:firstRow="1" w:lastRow="0" w:firstColumn="1" w:lastColumn="0" w:noHBand="0" w:noVBand="1"/>
      </w:tblPr>
      <w:tblGrid>
        <w:gridCol w:w="539"/>
        <w:gridCol w:w="5954"/>
        <w:gridCol w:w="1701"/>
        <w:gridCol w:w="5132"/>
        <w:gridCol w:w="2409"/>
      </w:tblGrid>
      <w:tr w:rsidR="009B4CAD" w:rsidRPr="00A4505A" w:rsidTr="00924D50">
        <w:tc>
          <w:tcPr>
            <w:tcW w:w="539" w:type="dxa"/>
            <w:shd w:val="clear" w:color="auto" w:fill="FFFFFF" w:themeFill="background1"/>
            <w:vAlign w:val="center"/>
          </w:tcPr>
          <w:p w:rsidR="009B4CAD" w:rsidRPr="009B4CAD" w:rsidRDefault="009B4CAD" w:rsidP="005F35C1">
            <w:pPr>
              <w:pStyle w:val="Style4"/>
              <w:widowControl/>
              <w:shd w:val="clear" w:color="auto" w:fill="FFFFFF" w:themeFill="background1"/>
              <w:suppressAutoHyphens/>
              <w:spacing w:line="240" w:lineRule="auto"/>
              <w:jc w:val="center"/>
              <w:rPr>
                <w:rStyle w:val="FontStyle14"/>
                <w:b/>
                <w:sz w:val="20"/>
                <w:szCs w:val="20"/>
              </w:rPr>
            </w:pPr>
            <w:r w:rsidRPr="009B4CAD">
              <w:rPr>
                <w:rStyle w:val="FontStyle14"/>
                <w:b/>
                <w:sz w:val="20"/>
                <w:szCs w:val="20"/>
              </w:rPr>
              <w:t>№</w:t>
            </w:r>
          </w:p>
          <w:p w:rsidR="009B4CAD" w:rsidRPr="009B4CAD" w:rsidRDefault="009B4CAD" w:rsidP="005F35C1">
            <w:pPr>
              <w:pStyle w:val="ad"/>
              <w:shd w:val="clear" w:color="auto" w:fill="FFFFFF" w:themeFill="background1"/>
              <w:tabs>
                <w:tab w:val="left" w:pos="11758"/>
              </w:tabs>
              <w:suppressAutoHyphens/>
              <w:ind w:left="0"/>
              <w:contextualSpacing w:val="0"/>
              <w:jc w:val="center"/>
              <w:rPr>
                <w:rFonts w:ascii="Times New Roman" w:hAnsi="Times New Roman"/>
                <w:b/>
                <w:sz w:val="20"/>
                <w:szCs w:val="20"/>
              </w:rPr>
            </w:pPr>
            <w:r w:rsidRPr="009B4CAD">
              <w:rPr>
                <w:rStyle w:val="FontStyle14"/>
                <w:b/>
                <w:sz w:val="20"/>
                <w:szCs w:val="20"/>
              </w:rPr>
              <w:t>п/п</w:t>
            </w:r>
          </w:p>
        </w:tc>
        <w:tc>
          <w:tcPr>
            <w:tcW w:w="5954" w:type="dxa"/>
            <w:shd w:val="clear" w:color="auto" w:fill="FFFFFF" w:themeFill="background1"/>
            <w:vAlign w:val="center"/>
          </w:tcPr>
          <w:p w:rsidR="009B4CAD" w:rsidRPr="009B4CAD" w:rsidRDefault="009B4CAD" w:rsidP="005F35C1">
            <w:pPr>
              <w:shd w:val="clear" w:color="auto" w:fill="FFFFFF" w:themeFill="background1"/>
              <w:tabs>
                <w:tab w:val="left" w:pos="11758"/>
              </w:tabs>
              <w:suppressAutoHyphens/>
              <w:jc w:val="center"/>
              <w:rPr>
                <w:rFonts w:ascii="Times New Roman" w:hAnsi="Times New Roman" w:cs="Times New Roman"/>
                <w:b/>
                <w:sz w:val="20"/>
                <w:szCs w:val="20"/>
              </w:rPr>
            </w:pPr>
            <w:r w:rsidRPr="009B4CAD">
              <w:rPr>
                <w:rFonts w:ascii="Times New Roman" w:hAnsi="Times New Roman" w:cs="Times New Roman"/>
                <w:b/>
                <w:sz w:val="20"/>
                <w:szCs w:val="20"/>
              </w:rPr>
              <w:t>Предполагаемое наименование проекта акта</w:t>
            </w:r>
          </w:p>
        </w:tc>
        <w:tc>
          <w:tcPr>
            <w:tcW w:w="1701" w:type="dxa"/>
            <w:shd w:val="clear" w:color="auto" w:fill="FFFFFF" w:themeFill="background1"/>
            <w:vAlign w:val="center"/>
          </w:tcPr>
          <w:p w:rsidR="009B4CAD" w:rsidRPr="009B4CAD" w:rsidRDefault="009B4CAD" w:rsidP="005F35C1">
            <w:pPr>
              <w:shd w:val="clear" w:color="auto" w:fill="FFFFFF" w:themeFill="background1"/>
              <w:tabs>
                <w:tab w:val="left" w:pos="11758"/>
              </w:tabs>
              <w:suppressAutoHyphens/>
              <w:jc w:val="center"/>
              <w:rPr>
                <w:rFonts w:ascii="Times New Roman" w:hAnsi="Times New Roman" w:cs="Times New Roman"/>
                <w:b/>
                <w:spacing w:val="-6"/>
                <w:sz w:val="20"/>
                <w:szCs w:val="20"/>
              </w:rPr>
            </w:pPr>
            <w:r w:rsidRPr="009B4CAD">
              <w:rPr>
                <w:rStyle w:val="FontStyle14"/>
                <w:b/>
                <w:sz w:val="20"/>
                <w:szCs w:val="20"/>
              </w:rPr>
              <w:t>Вид акта</w:t>
            </w:r>
          </w:p>
        </w:tc>
        <w:tc>
          <w:tcPr>
            <w:tcW w:w="5132" w:type="dxa"/>
            <w:shd w:val="clear" w:color="auto" w:fill="FFFFFF" w:themeFill="background1"/>
            <w:vAlign w:val="center"/>
          </w:tcPr>
          <w:p w:rsidR="009B4CAD" w:rsidRPr="009B4CAD" w:rsidRDefault="009B4CAD" w:rsidP="005F35C1">
            <w:pPr>
              <w:shd w:val="clear" w:color="auto" w:fill="FFFFFF" w:themeFill="background1"/>
              <w:tabs>
                <w:tab w:val="left" w:pos="11758"/>
              </w:tabs>
              <w:suppressAutoHyphens/>
              <w:jc w:val="center"/>
              <w:rPr>
                <w:rStyle w:val="FontStyle14"/>
                <w:b/>
                <w:sz w:val="20"/>
                <w:szCs w:val="20"/>
              </w:rPr>
            </w:pPr>
            <w:r w:rsidRPr="009B4CAD">
              <w:rPr>
                <w:rStyle w:val="FontStyle14"/>
                <w:b/>
                <w:sz w:val="20"/>
                <w:szCs w:val="20"/>
              </w:rPr>
              <w:t>Поручение</w:t>
            </w:r>
          </w:p>
          <w:p w:rsidR="009B4CAD" w:rsidRPr="009B4CAD" w:rsidRDefault="009B4CAD" w:rsidP="005F35C1">
            <w:pPr>
              <w:shd w:val="clear" w:color="auto" w:fill="FFFFFF" w:themeFill="background1"/>
              <w:tabs>
                <w:tab w:val="left" w:pos="11758"/>
              </w:tabs>
              <w:suppressAutoHyphens/>
              <w:jc w:val="center"/>
              <w:rPr>
                <w:rFonts w:ascii="Times New Roman" w:hAnsi="Times New Roman" w:cs="Times New Roman"/>
                <w:b/>
                <w:sz w:val="20"/>
                <w:szCs w:val="20"/>
              </w:rPr>
            </w:pPr>
            <w:r w:rsidRPr="009B4CAD">
              <w:rPr>
                <w:rStyle w:val="FontStyle14"/>
                <w:b/>
                <w:sz w:val="20"/>
                <w:szCs w:val="20"/>
              </w:rPr>
              <w:t>о разработке проекта акта</w:t>
            </w:r>
          </w:p>
        </w:tc>
        <w:tc>
          <w:tcPr>
            <w:tcW w:w="2409" w:type="dxa"/>
            <w:shd w:val="clear" w:color="auto" w:fill="FFFFFF" w:themeFill="background1"/>
            <w:vAlign w:val="center"/>
          </w:tcPr>
          <w:p w:rsidR="009B4CAD" w:rsidRPr="009B4CAD" w:rsidRDefault="009B4CAD" w:rsidP="005F35C1">
            <w:pPr>
              <w:pStyle w:val="Style8"/>
              <w:widowControl/>
              <w:suppressAutoHyphens/>
              <w:spacing w:line="240" w:lineRule="auto"/>
              <w:ind w:firstLine="0"/>
              <w:jc w:val="center"/>
              <w:rPr>
                <w:b/>
                <w:spacing w:val="-4"/>
                <w:sz w:val="20"/>
                <w:szCs w:val="20"/>
              </w:rPr>
            </w:pPr>
            <w:r w:rsidRPr="009B4CAD">
              <w:rPr>
                <w:rStyle w:val="FontStyle14"/>
                <w:b/>
                <w:sz w:val="20"/>
                <w:szCs w:val="20"/>
              </w:rPr>
              <w:t xml:space="preserve">Срок </w:t>
            </w:r>
            <w:r w:rsidRPr="009B4CAD">
              <w:rPr>
                <w:rStyle w:val="FontStyle14"/>
                <w:b/>
                <w:sz w:val="20"/>
                <w:szCs w:val="20"/>
              </w:rPr>
              <w:br/>
              <w:t xml:space="preserve">внесения в Правительство Российской Федерации/ направления </w:t>
            </w:r>
            <w:r w:rsidRPr="009B4CAD">
              <w:rPr>
                <w:rStyle w:val="FontStyle14"/>
                <w:b/>
                <w:sz w:val="20"/>
                <w:szCs w:val="20"/>
              </w:rPr>
              <w:br/>
              <w:t xml:space="preserve">на государственную регистрацию в Минюст России </w:t>
            </w:r>
          </w:p>
        </w:tc>
      </w:tr>
      <w:tr w:rsidR="009B4CAD" w:rsidRPr="00591786" w:rsidTr="00924D50">
        <w:trPr>
          <w:trHeight w:val="832"/>
        </w:trPr>
        <w:tc>
          <w:tcPr>
            <w:tcW w:w="539" w:type="dxa"/>
            <w:shd w:val="clear" w:color="auto" w:fill="FFFFFF" w:themeFill="background1"/>
          </w:tcPr>
          <w:p w:rsidR="009B4CAD" w:rsidRPr="008D178F" w:rsidRDefault="009B4CAD" w:rsidP="005F35C1">
            <w:pPr>
              <w:pStyle w:val="a3"/>
              <w:shd w:val="clear" w:color="auto" w:fill="FFFFFF" w:themeFill="background1"/>
              <w:suppressAutoHyphens/>
              <w:jc w:val="both"/>
              <w:rPr>
                <w:sz w:val="20"/>
                <w:szCs w:val="20"/>
              </w:rPr>
            </w:pPr>
            <w:r>
              <w:rPr>
                <w:sz w:val="20"/>
                <w:szCs w:val="20"/>
              </w:rPr>
              <w:t>15.</w:t>
            </w:r>
          </w:p>
        </w:tc>
        <w:tc>
          <w:tcPr>
            <w:tcW w:w="5954" w:type="dxa"/>
            <w:shd w:val="clear" w:color="auto" w:fill="FFFFFF" w:themeFill="background1"/>
          </w:tcPr>
          <w:p w:rsidR="009B4CAD" w:rsidRDefault="009B4CAD" w:rsidP="005F35C1">
            <w:pPr>
              <w:suppressAutoHyphens/>
              <w:jc w:val="center"/>
              <w:rPr>
                <w:rFonts w:ascii="Times New Roman" w:eastAsia="Times New Roman" w:hAnsi="Times New Roman" w:cs="Times New Roman"/>
                <w:color w:val="000000"/>
                <w:sz w:val="20"/>
                <w:szCs w:val="20"/>
                <w:lang w:eastAsia="ru-RU"/>
              </w:rPr>
            </w:pPr>
            <w:r w:rsidRPr="009B4CAD">
              <w:rPr>
                <w:rFonts w:ascii="Times New Roman" w:eastAsia="Times New Roman" w:hAnsi="Times New Roman" w:cs="Times New Roman"/>
                <w:color w:val="000000"/>
                <w:sz w:val="20"/>
                <w:szCs w:val="20"/>
                <w:lang w:eastAsia="ru-RU"/>
              </w:rPr>
              <w:t>О внесении изменения в статью 32.2 Кодекса Российской Федерации об административных правонарушениях</w:t>
            </w:r>
          </w:p>
          <w:p w:rsidR="00A90E1A" w:rsidRPr="00A90E1A" w:rsidRDefault="00A90E1A" w:rsidP="005F35C1">
            <w:pPr>
              <w:suppressAutoHyphens/>
              <w:jc w:val="center"/>
              <w:rPr>
                <w:sz w:val="20"/>
                <w:szCs w:val="20"/>
              </w:rPr>
            </w:pPr>
            <w:r w:rsidRPr="00BC770A">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в части </w:t>
            </w:r>
            <w:r w:rsidR="00BC770A" w:rsidRPr="00BC770A">
              <w:rPr>
                <w:rFonts w:ascii="Times New Roman" w:eastAsia="Times New Roman" w:hAnsi="Times New Roman" w:cs="Times New Roman"/>
                <w:color w:val="000000"/>
                <w:sz w:val="20"/>
                <w:szCs w:val="20"/>
                <w:lang w:eastAsia="ru-RU"/>
              </w:rPr>
              <w:t>усилени</w:t>
            </w:r>
            <w:r w:rsidR="00BC770A">
              <w:rPr>
                <w:rFonts w:ascii="Times New Roman" w:eastAsia="Times New Roman" w:hAnsi="Times New Roman" w:cs="Times New Roman"/>
                <w:color w:val="000000"/>
                <w:sz w:val="20"/>
                <w:szCs w:val="20"/>
                <w:lang w:eastAsia="ru-RU"/>
              </w:rPr>
              <w:t>я</w:t>
            </w:r>
            <w:r w:rsidR="00BC770A" w:rsidRPr="00BC770A">
              <w:rPr>
                <w:rFonts w:ascii="Times New Roman" w:eastAsia="Times New Roman" w:hAnsi="Times New Roman" w:cs="Times New Roman"/>
                <w:color w:val="000000"/>
                <w:sz w:val="20"/>
                <w:szCs w:val="20"/>
                <w:lang w:eastAsia="ru-RU"/>
              </w:rPr>
              <w:t xml:space="preserve"> мер ответственности к перевозчикам, осуществляющим организованные перевозки групп детей автобусами</w:t>
            </w:r>
            <w:r w:rsidR="00BC770A">
              <w:rPr>
                <w:rFonts w:ascii="Times New Roman" w:eastAsia="Times New Roman" w:hAnsi="Times New Roman" w:cs="Times New Roman"/>
                <w:color w:val="000000"/>
                <w:sz w:val="20"/>
                <w:szCs w:val="20"/>
                <w:lang w:eastAsia="ru-RU"/>
              </w:rPr>
              <w:t>)</w:t>
            </w:r>
          </w:p>
        </w:tc>
        <w:tc>
          <w:tcPr>
            <w:tcW w:w="1701" w:type="dxa"/>
            <w:shd w:val="clear" w:color="auto" w:fill="FFFFFF" w:themeFill="background1"/>
          </w:tcPr>
          <w:p w:rsidR="009B4CAD" w:rsidRPr="009B4CAD" w:rsidRDefault="009B4CAD" w:rsidP="005F35C1">
            <w:pPr>
              <w:pStyle w:val="aff3"/>
              <w:suppressLineNumbers w:val="0"/>
              <w:suppressAutoHyphens/>
              <w:jc w:val="center"/>
              <w:rPr>
                <w:sz w:val="20"/>
                <w:szCs w:val="20"/>
              </w:rPr>
            </w:pPr>
            <w:r>
              <w:rPr>
                <w:sz w:val="20"/>
                <w:szCs w:val="20"/>
              </w:rPr>
              <w:t>п</w:t>
            </w:r>
            <w:r w:rsidRPr="009B4CAD">
              <w:rPr>
                <w:sz w:val="20"/>
                <w:szCs w:val="20"/>
              </w:rPr>
              <w:t>роект федерального закона</w:t>
            </w:r>
          </w:p>
        </w:tc>
        <w:tc>
          <w:tcPr>
            <w:tcW w:w="5132" w:type="dxa"/>
            <w:shd w:val="clear" w:color="auto" w:fill="FFFFFF" w:themeFill="background1"/>
          </w:tcPr>
          <w:p w:rsidR="009B4CAD" w:rsidRPr="009B4CAD" w:rsidRDefault="009B4CAD" w:rsidP="00CA4E47">
            <w:pPr>
              <w:suppressAutoHyphens/>
              <w:jc w:val="center"/>
              <w:rPr>
                <w:rFonts w:ascii="Times New Roman" w:hAnsi="Times New Roman"/>
                <w:sz w:val="20"/>
                <w:szCs w:val="20"/>
              </w:rPr>
            </w:pPr>
            <w:r w:rsidRPr="009B4CAD">
              <w:rPr>
                <w:rFonts w:ascii="Times New Roman" w:hAnsi="Times New Roman" w:cs="Times New Roman"/>
                <w:sz w:val="20"/>
                <w:szCs w:val="20"/>
              </w:rPr>
              <w:t xml:space="preserve">поручение Президента Российской Федерации </w:t>
            </w:r>
            <w:r w:rsidR="00E5206A">
              <w:rPr>
                <w:rFonts w:ascii="Times New Roman" w:hAnsi="Times New Roman" w:cs="Times New Roman"/>
                <w:sz w:val="20"/>
                <w:szCs w:val="20"/>
              </w:rPr>
              <w:br/>
            </w:r>
            <w:r w:rsidRPr="009B4CAD">
              <w:rPr>
                <w:rFonts w:ascii="Times New Roman" w:hAnsi="Times New Roman" w:cs="Times New Roman"/>
                <w:sz w:val="20"/>
                <w:szCs w:val="20"/>
              </w:rPr>
              <w:t>В.В. Путина</w:t>
            </w:r>
            <w:r>
              <w:rPr>
                <w:rFonts w:ascii="Times New Roman" w:hAnsi="Times New Roman" w:cs="Times New Roman"/>
                <w:sz w:val="20"/>
                <w:szCs w:val="20"/>
              </w:rPr>
              <w:t xml:space="preserve"> </w:t>
            </w:r>
            <w:r w:rsidRPr="009B4CAD">
              <w:rPr>
                <w:rFonts w:ascii="Times New Roman" w:hAnsi="Times New Roman" w:cs="Times New Roman"/>
                <w:sz w:val="20"/>
                <w:szCs w:val="20"/>
              </w:rPr>
              <w:t>от 22</w:t>
            </w:r>
            <w:r w:rsidR="00CA4E47">
              <w:rPr>
                <w:rFonts w:ascii="Times New Roman" w:hAnsi="Times New Roman" w:cs="Times New Roman"/>
                <w:sz w:val="20"/>
                <w:szCs w:val="20"/>
              </w:rPr>
              <w:t>.03.</w:t>
            </w:r>
            <w:r w:rsidRPr="009B4CAD">
              <w:rPr>
                <w:rFonts w:ascii="Times New Roman" w:hAnsi="Times New Roman" w:cs="Times New Roman"/>
                <w:sz w:val="20"/>
                <w:szCs w:val="20"/>
              </w:rPr>
              <w:t>2023 № Пр-565</w:t>
            </w:r>
          </w:p>
        </w:tc>
        <w:tc>
          <w:tcPr>
            <w:tcW w:w="2409" w:type="dxa"/>
            <w:shd w:val="clear" w:color="auto" w:fill="FFFFFF" w:themeFill="background1"/>
          </w:tcPr>
          <w:p w:rsidR="009B4CAD" w:rsidRPr="009B4CAD" w:rsidRDefault="009B4CAD" w:rsidP="005F35C1">
            <w:pPr>
              <w:pStyle w:val="aff3"/>
              <w:suppressLineNumbers w:val="0"/>
              <w:suppressAutoHyphens/>
              <w:jc w:val="center"/>
              <w:rPr>
                <w:sz w:val="20"/>
                <w:szCs w:val="20"/>
              </w:rPr>
            </w:pPr>
            <w:r>
              <w:rPr>
                <w:sz w:val="20"/>
                <w:szCs w:val="20"/>
              </w:rPr>
              <w:t>31.12.2023</w:t>
            </w:r>
          </w:p>
        </w:tc>
      </w:tr>
    </w:tbl>
    <w:p w:rsidR="00705EC9" w:rsidRDefault="00E5206A" w:rsidP="005F35C1">
      <w:pPr>
        <w:suppressAutoHyphens/>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5.</w:t>
      </w:r>
      <w:r w:rsidR="004C4D0A">
        <w:rPr>
          <w:rFonts w:ascii="Times New Roman" w:eastAsia="Times New Roman" w:hAnsi="Times New Roman" w:cs="Times New Roman"/>
          <w:sz w:val="28"/>
          <w:szCs w:val="24"/>
          <w:lang w:eastAsia="ru-RU"/>
        </w:rPr>
        <w:t xml:space="preserve"> Раздел </w:t>
      </w:r>
      <w:r w:rsidR="00164862" w:rsidRPr="00437BC6">
        <w:rPr>
          <w:rFonts w:ascii="Times New Roman" w:eastAsia="Times New Roman" w:hAnsi="Times New Roman" w:cs="Times New Roman"/>
          <w:sz w:val="28"/>
          <w:szCs w:val="24"/>
          <w:lang w:val="en-US" w:eastAsia="ru-RU"/>
        </w:rPr>
        <w:t>IV</w:t>
      </w:r>
      <w:r w:rsidR="00164862">
        <w:rPr>
          <w:rFonts w:ascii="Times New Roman" w:eastAsia="Times New Roman" w:hAnsi="Times New Roman" w:cs="Times New Roman"/>
          <w:sz w:val="28"/>
          <w:szCs w:val="24"/>
          <w:lang w:eastAsia="ru-RU"/>
        </w:rPr>
        <w:t xml:space="preserve"> </w:t>
      </w:r>
      <w:r w:rsidR="009B4CAD" w:rsidRPr="009B4CAD">
        <w:rPr>
          <w:rFonts w:ascii="Times New Roman" w:eastAsia="Times New Roman" w:hAnsi="Times New Roman" w:cs="Times New Roman"/>
          <w:sz w:val="28"/>
          <w:szCs w:val="24"/>
          <w:lang w:eastAsia="ru-RU"/>
        </w:rPr>
        <w:t>Плана</w:t>
      </w:r>
      <w:r w:rsidR="009B4CAD">
        <w:rPr>
          <w:rFonts w:ascii="Times New Roman" w:eastAsia="Times New Roman" w:hAnsi="Times New Roman" w:cs="Times New Roman"/>
          <w:sz w:val="28"/>
          <w:szCs w:val="24"/>
          <w:lang w:eastAsia="ru-RU"/>
        </w:rPr>
        <w:t xml:space="preserve"> </w:t>
      </w:r>
      <w:r w:rsidR="009B4CAD" w:rsidRPr="009B4CAD">
        <w:rPr>
          <w:rFonts w:ascii="Times New Roman" w:eastAsia="Times New Roman" w:hAnsi="Times New Roman" w:cs="Times New Roman"/>
          <w:sz w:val="28"/>
          <w:szCs w:val="24"/>
          <w:lang w:eastAsia="ru-RU"/>
        </w:rPr>
        <w:t>Министерства транспорта Российской Федерации по подготовке проектов нормативных правовых актов на 2023 год</w:t>
      </w:r>
      <w:r w:rsidR="009B4CAD">
        <w:rPr>
          <w:rFonts w:ascii="Times New Roman" w:eastAsia="Times New Roman" w:hAnsi="Times New Roman" w:cs="Times New Roman"/>
          <w:sz w:val="28"/>
          <w:szCs w:val="24"/>
          <w:lang w:eastAsia="ru-RU"/>
        </w:rPr>
        <w:t xml:space="preserve"> </w:t>
      </w:r>
      <w:r w:rsidR="004C4D0A">
        <w:rPr>
          <w:rFonts w:ascii="Times New Roman" w:eastAsia="Times New Roman" w:hAnsi="Times New Roman" w:cs="Times New Roman"/>
          <w:sz w:val="28"/>
          <w:szCs w:val="24"/>
          <w:lang w:eastAsia="ru-RU"/>
        </w:rPr>
        <w:t>дополнить пункт</w:t>
      </w:r>
      <w:r w:rsidR="00BC770A">
        <w:rPr>
          <w:rFonts w:ascii="Times New Roman" w:eastAsia="Times New Roman" w:hAnsi="Times New Roman" w:cs="Times New Roman"/>
          <w:sz w:val="28"/>
          <w:szCs w:val="24"/>
          <w:lang w:eastAsia="ru-RU"/>
        </w:rPr>
        <w:t>ами</w:t>
      </w:r>
      <w:r w:rsidR="00DF136E">
        <w:rPr>
          <w:rFonts w:ascii="Times New Roman" w:eastAsia="Times New Roman" w:hAnsi="Times New Roman" w:cs="Times New Roman"/>
          <w:sz w:val="28"/>
          <w:szCs w:val="24"/>
          <w:lang w:eastAsia="ru-RU"/>
        </w:rPr>
        <w:t xml:space="preserve"> 29</w:t>
      </w:r>
      <w:r w:rsidR="00BC770A">
        <w:rPr>
          <w:rFonts w:ascii="Times New Roman" w:eastAsia="Times New Roman" w:hAnsi="Times New Roman" w:cs="Times New Roman"/>
          <w:sz w:val="28"/>
          <w:szCs w:val="24"/>
          <w:lang w:eastAsia="ru-RU"/>
        </w:rPr>
        <w:t>, 30, 31, 32</w:t>
      </w:r>
      <w:r w:rsidR="004C4D0A">
        <w:rPr>
          <w:rFonts w:ascii="Times New Roman" w:eastAsia="Times New Roman" w:hAnsi="Times New Roman" w:cs="Times New Roman"/>
          <w:sz w:val="28"/>
          <w:szCs w:val="24"/>
          <w:lang w:eastAsia="ru-RU"/>
        </w:rPr>
        <w:t xml:space="preserve"> </w:t>
      </w:r>
      <w:r w:rsidR="008D178F">
        <w:rPr>
          <w:rFonts w:ascii="Times New Roman" w:eastAsia="Times New Roman" w:hAnsi="Times New Roman" w:cs="Times New Roman"/>
          <w:sz w:val="28"/>
          <w:szCs w:val="24"/>
          <w:lang w:eastAsia="ru-RU"/>
        </w:rPr>
        <w:t>в следующей редакции:</w:t>
      </w:r>
    </w:p>
    <w:p w:rsidR="00164862" w:rsidRDefault="00164862" w:rsidP="005F35C1">
      <w:pPr>
        <w:suppressAutoHyphens/>
        <w:spacing w:after="0" w:line="240" w:lineRule="auto"/>
        <w:ind w:firstLine="709"/>
        <w:jc w:val="both"/>
        <w:rPr>
          <w:rFonts w:ascii="Times New Roman" w:eastAsia="Times New Roman" w:hAnsi="Times New Roman" w:cs="Times New Roman"/>
          <w:sz w:val="28"/>
          <w:szCs w:val="24"/>
          <w:lang w:eastAsia="ru-RU"/>
        </w:rPr>
      </w:pPr>
    </w:p>
    <w:tbl>
      <w:tblPr>
        <w:tblW w:w="15735" w:type="dxa"/>
        <w:tblInd w:w="-431" w:type="dxa"/>
        <w:tblLayout w:type="fixed"/>
        <w:tblLook w:val="00A0" w:firstRow="1" w:lastRow="0" w:firstColumn="1" w:lastColumn="0" w:noHBand="0" w:noVBand="0"/>
      </w:tblPr>
      <w:tblGrid>
        <w:gridCol w:w="539"/>
        <w:gridCol w:w="7542"/>
        <w:gridCol w:w="1701"/>
        <w:gridCol w:w="2693"/>
        <w:gridCol w:w="3260"/>
      </w:tblGrid>
      <w:tr w:rsidR="00164862" w:rsidRPr="008D178F" w:rsidTr="000A7ED4">
        <w:trPr>
          <w:cantSplit/>
          <w:trHeight w:val="60"/>
          <w:tblHead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w:t>
            </w:r>
          </w:p>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п/п</w:t>
            </w:r>
          </w:p>
        </w:tc>
        <w:tc>
          <w:tcPr>
            <w:tcW w:w="7542" w:type="dxa"/>
            <w:vMerge w:val="restart"/>
            <w:tcBorders>
              <w:top w:val="single" w:sz="4" w:space="0" w:color="000000"/>
              <w:left w:val="single" w:sz="4" w:space="0" w:color="000000"/>
              <w:bottom w:val="single" w:sz="4" w:space="0" w:color="000000"/>
              <w:right w:val="single" w:sz="4" w:space="0" w:color="000000"/>
            </w:tcBorders>
            <w:vAlign w:val="center"/>
          </w:tcPr>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Рабочее наименование законопроекта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Вид акта</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Срок</w:t>
            </w:r>
          </w:p>
        </w:tc>
      </w:tr>
      <w:tr w:rsidR="00164862" w:rsidRPr="008D178F" w:rsidTr="000A7ED4">
        <w:trPr>
          <w:cantSplit/>
          <w:trHeight w:val="840"/>
          <w:tblHeader/>
        </w:trPr>
        <w:tc>
          <w:tcPr>
            <w:tcW w:w="539" w:type="dxa"/>
            <w:vMerge/>
            <w:tcBorders>
              <w:top w:val="single" w:sz="4" w:space="0" w:color="000000"/>
              <w:left w:val="single" w:sz="4" w:space="0" w:color="000000"/>
              <w:bottom w:val="single" w:sz="4" w:space="0" w:color="000000"/>
              <w:right w:val="single" w:sz="4" w:space="0" w:color="000000"/>
            </w:tcBorders>
            <w:vAlign w:val="center"/>
          </w:tcPr>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p>
        </w:tc>
        <w:tc>
          <w:tcPr>
            <w:tcW w:w="7542" w:type="dxa"/>
            <w:vMerge/>
            <w:tcBorders>
              <w:top w:val="single" w:sz="4" w:space="0" w:color="000000"/>
              <w:left w:val="single" w:sz="4" w:space="0" w:color="000000"/>
              <w:bottom w:val="single" w:sz="4" w:space="0" w:color="000000"/>
              <w:right w:val="single" w:sz="4" w:space="0" w:color="000000"/>
            </w:tcBorders>
            <w:vAlign w:val="center"/>
          </w:tcPr>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разработки законопроекта</w:t>
            </w:r>
          </w:p>
        </w:tc>
        <w:tc>
          <w:tcPr>
            <w:tcW w:w="3260" w:type="dxa"/>
            <w:tcBorders>
              <w:top w:val="single" w:sz="4" w:space="0" w:color="000000"/>
              <w:left w:val="single" w:sz="4" w:space="0" w:color="000000"/>
              <w:bottom w:val="single" w:sz="4" w:space="0" w:color="000000"/>
              <w:right w:val="single" w:sz="4" w:space="0" w:color="000000"/>
            </w:tcBorders>
            <w:vAlign w:val="center"/>
          </w:tcPr>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представления</w:t>
            </w:r>
          </w:p>
          <w:p w:rsidR="00164862" w:rsidRPr="008D178F" w:rsidRDefault="00164862" w:rsidP="005F35C1">
            <w:pPr>
              <w:suppressAutoHyphens/>
              <w:spacing w:after="0" w:line="240" w:lineRule="auto"/>
              <w:jc w:val="center"/>
              <w:rPr>
                <w:rFonts w:ascii="Times New Roman" w:eastAsia="Calibri" w:hAnsi="Times New Roman" w:cs="Times New Roman"/>
                <w:b/>
                <w:sz w:val="20"/>
                <w:szCs w:val="20"/>
              </w:rPr>
            </w:pPr>
            <w:r w:rsidRPr="008D178F">
              <w:rPr>
                <w:rFonts w:ascii="Times New Roman" w:eastAsia="Calibri" w:hAnsi="Times New Roman" w:cs="Times New Roman"/>
                <w:b/>
                <w:color w:val="000000"/>
                <w:sz w:val="20"/>
                <w:szCs w:val="20"/>
              </w:rPr>
              <w:t>в Правительство Российской Федерации/</w:t>
            </w:r>
            <w:r w:rsidRPr="008D178F">
              <w:rPr>
                <w:rFonts w:ascii="Times New Roman" w:eastAsia="Times New Roman" w:hAnsi="Times New Roman" w:cs="Times New Roman"/>
                <w:b/>
                <w:sz w:val="20"/>
                <w:szCs w:val="20"/>
                <w:lang w:eastAsia="ru-RU"/>
              </w:rPr>
              <w:t xml:space="preserve"> </w:t>
            </w:r>
            <w:r w:rsidRPr="008D178F">
              <w:rPr>
                <w:rFonts w:ascii="Times New Roman" w:eastAsia="Calibri" w:hAnsi="Times New Roman" w:cs="Times New Roman"/>
                <w:b/>
                <w:color w:val="000000"/>
                <w:sz w:val="20"/>
                <w:szCs w:val="20"/>
              </w:rPr>
              <w:t xml:space="preserve">направления </w:t>
            </w:r>
            <w:r w:rsidRPr="008D178F">
              <w:rPr>
                <w:rFonts w:ascii="Times New Roman" w:eastAsia="Calibri" w:hAnsi="Times New Roman" w:cs="Times New Roman"/>
                <w:b/>
                <w:color w:val="000000"/>
                <w:sz w:val="20"/>
                <w:szCs w:val="20"/>
              </w:rPr>
              <w:br/>
              <w:t>на государственную регистрацию в Минюст России</w:t>
            </w:r>
          </w:p>
        </w:tc>
      </w:tr>
      <w:tr w:rsidR="00164862" w:rsidRPr="00164862" w:rsidTr="00924D50">
        <w:trPr>
          <w:cantSplit/>
          <w:trHeight w:val="339"/>
        </w:trPr>
        <w:tc>
          <w:tcPr>
            <w:tcW w:w="539" w:type="dxa"/>
            <w:tcBorders>
              <w:top w:val="single" w:sz="4" w:space="0" w:color="auto"/>
              <w:left w:val="single" w:sz="4" w:space="0" w:color="auto"/>
              <w:bottom w:val="single" w:sz="4" w:space="0" w:color="auto"/>
              <w:right w:val="single" w:sz="4" w:space="0" w:color="auto"/>
            </w:tcBorders>
          </w:tcPr>
          <w:p w:rsidR="00164862" w:rsidRPr="00164862" w:rsidRDefault="00DF136E" w:rsidP="005F35C1">
            <w:pPr>
              <w:suppressAutoHyphens/>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29</w:t>
            </w:r>
            <w:r w:rsidR="00164862" w:rsidRPr="00164862">
              <w:rPr>
                <w:rFonts w:ascii="Times New Roman" w:eastAsia="Calibri" w:hAnsi="Times New Roman" w:cs="Times New Roman"/>
                <w:color w:val="000000"/>
                <w:sz w:val="20"/>
                <w:szCs w:val="20"/>
              </w:rPr>
              <w:t>.</w:t>
            </w:r>
          </w:p>
        </w:tc>
        <w:tc>
          <w:tcPr>
            <w:tcW w:w="7542" w:type="dxa"/>
            <w:tcBorders>
              <w:top w:val="single" w:sz="4" w:space="0" w:color="auto"/>
              <w:left w:val="single" w:sz="4" w:space="0" w:color="auto"/>
              <w:bottom w:val="single" w:sz="4" w:space="0" w:color="auto"/>
              <w:right w:val="single" w:sz="4" w:space="0" w:color="auto"/>
            </w:tcBorders>
          </w:tcPr>
          <w:p w:rsidR="00164862" w:rsidRPr="00164862" w:rsidRDefault="00164862" w:rsidP="005F35C1">
            <w:pPr>
              <w:shd w:val="clear" w:color="auto" w:fill="FFFFFF" w:themeFill="background1"/>
              <w:suppressAutoHyphens/>
              <w:spacing w:after="0" w:line="240" w:lineRule="auto"/>
              <w:jc w:val="center"/>
              <w:rPr>
                <w:rFonts w:ascii="Times New Roman" w:hAnsi="Times New Roman" w:cs="Times New Roman"/>
                <w:sz w:val="20"/>
                <w:szCs w:val="16"/>
              </w:rPr>
            </w:pPr>
            <w:r w:rsidRPr="00164862">
              <w:rPr>
                <w:rFonts w:ascii="Times New Roman" w:hAnsi="Times New Roman" w:cs="Times New Roman"/>
                <w:sz w:val="20"/>
                <w:szCs w:val="16"/>
              </w:rPr>
              <w:t>О внесении изменений в отдельные законодательные акты Российской Федерации в части совершенствования норм, регламентирующих размещение объектов дорожного сервиса вдоль автомобильных дорог, в том числе в составе многофункциональных зон дорожного сервиса</w:t>
            </w:r>
          </w:p>
        </w:tc>
        <w:tc>
          <w:tcPr>
            <w:tcW w:w="1701" w:type="dxa"/>
            <w:tcBorders>
              <w:top w:val="single" w:sz="4" w:space="0" w:color="auto"/>
              <w:left w:val="single" w:sz="4" w:space="0" w:color="auto"/>
              <w:bottom w:val="single" w:sz="4" w:space="0" w:color="auto"/>
              <w:right w:val="single" w:sz="4" w:space="0" w:color="auto"/>
            </w:tcBorders>
          </w:tcPr>
          <w:p w:rsidR="00164862" w:rsidRPr="00164862" w:rsidRDefault="00164862" w:rsidP="005F35C1">
            <w:pPr>
              <w:shd w:val="clear" w:color="auto" w:fill="FFFFFF" w:themeFill="background1"/>
              <w:suppressAutoHyphens/>
              <w:spacing w:after="0" w:line="240" w:lineRule="auto"/>
              <w:jc w:val="center"/>
              <w:rPr>
                <w:rFonts w:ascii="Times New Roman" w:hAnsi="Times New Roman" w:cs="Times New Roman"/>
                <w:sz w:val="20"/>
                <w:szCs w:val="16"/>
              </w:rPr>
            </w:pPr>
            <w:r w:rsidRPr="00164862">
              <w:rPr>
                <w:rFonts w:ascii="Times New Roman" w:eastAsia="Tahoma" w:hAnsi="Times New Roman" w:cs="Times New Roman"/>
                <w:sz w:val="20"/>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tcPr>
          <w:p w:rsidR="00164862" w:rsidRPr="00164862" w:rsidRDefault="00DF136E" w:rsidP="005F35C1">
            <w:pPr>
              <w:suppressAutoHyphens/>
              <w:spacing w:after="0" w:line="240" w:lineRule="auto"/>
              <w:jc w:val="center"/>
              <w:rPr>
                <w:rFonts w:ascii="Times New Roman" w:eastAsia="Calibri" w:hAnsi="Times New Roman" w:cs="Times New Roman"/>
                <w:sz w:val="20"/>
                <w:szCs w:val="16"/>
              </w:rPr>
            </w:pPr>
            <w:r>
              <w:rPr>
                <w:rFonts w:ascii="Times New Roman" w:eastAsia="Calibri" w:hAnsi="Times New Roman" w:cs="Times New Roman"/>
                <w:sz w:val="20"/>
                <w:szCs w:val="16"/>
              </w:rPr>
              <w:t>Разработан</w:t>
            </w:r>
          </w:p>
        </w:tc>
        <w:tc>
          <w:tcPr>
            <w:tcW w:w="3260" w:type="dxa"/>
            <w:tcBorders>
              <w:top w:val="single" w:sz="4" w:space="0" w:color="auto"/>
              <w:left w:val="single" w:sz="4" w:space="0" w:color="auto"/>
              <w:bottom w:val="single" w:sz="4" w:space="0" w:color="auto"/>
              <w:right w:val="single" w:sz="4" w:space="0" w:color="auto"/>
            </w:tcBorders>
          </w:tcPr>
          <w:p w:rsidR="00164862" w:rsidRPr="00164862" w:rsidRDefault="00164862" w:rsidP="005F35C1">
            <w:pPr>
              <w:suppressAutoHyphens/>
              <w:spacing w:after="0" w:line="240" w:lineRule="auto"/>
              <w:jc w:val="center"/>
              <w:rPr>
                <w:rFonts w:ascii="Times New Roman" w:eastAsia="Calibri" w:hAnsi="Times New Roman" w:cs="Times New Roman"/>
                <w:sz w:val="20"/>
                <w:szCs w:val="16"/>
              </w:rPr>
            </w:pPr>
            <w:r w:rsidRPr="00164862">
              <w:rPr>
                <w:rFonts w:ascii="Times New Roman" w:eastAsia="Calibri" w:hAnsi="Times New Roman" w:cs="Times New Roman"/>
                <w:sz w:val="20"/>
                <w:szCs w:val="16"/>
              </w:rPr>
              <w:t>31.12.2023</w:t>
            </w:r>
          </w:p>
        </w:tc>
      </w:tr>
      <w:tr w:rsidR="009B4CAD" w:rsidRPr="00164862" w:rsidTr="00924D50">
        <w:trPr>
          <w:cantSplit/>
          <w:trHeight w:val="339"/>
        </w:trPr>
        <w:tc>
          <w:tcPr>
            <w:tcW w:w="539" w:type="dxa"/>
            <w:tcBorders>
              <w:top w:val="single" w:sz="4" w:space="0" w:color="auto"/>
              <w:left w:val="single" w:sz="4" w:space="0" w:color="auto"/>
              <w:bottom w:val="single" w:sz="4" w:space="0" w:color="auto"/>
              <w:right w:val="single" w:sz="4" w:space="0" w:color="auto"/>
            </w:tcBorders>
          </w:tcPr>
          <w:p w:rsidR="009B4CAD" w:rsidRDefault="009B4CAD" w:rsidP="005F35C1">
            <w:pPr>
              <w:suppressAutoHyphens/>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30.</w:t>
            </w:r>
          </w:p>
        </w:tc>
        <w:tc>
          <w:tcPr>
            <w:tcW w:w="7542" w:type="dxa"/>
            <w:tcBorders>
              <w:top w:val="single" w:sz="4" w:space="0" w:color="auto"/>
              <w:left w:val="single" w:sz="4" w:space="0" w:color="auto"/>
              <w:bottom w:val="single" w:sz="4" w:space="0" w:color="auto"/>
              <w:right w:val="single" w:sz="4" w:space="0" w:color="auto"/>
            </w:tcBorders>
          </w:tcPr>
          <w:p w:rsidR="009B4CAD" w:rsidRPr="009B4CAD" w:rsidRDefault="009B4CAD" w:rsidP="00CA4E47">
            <w:pPr>
              <w:suppressAutoHyphens/>
              <w:spacing w:after="0" w:line="240" w:lineRule="auto"/>
              <w:jc w:val="center"/>
              <w:rPr>
                <w:rFonts w:ascii="Times New Roman" w:eastAsia="Tahoma" w:hAnsi="Times New Roman" w:cs="Times New Roman"/>
                <w:sz w:val="20"/>
                <w:szCs w:val="20"/>
              </w:rPr>
            </w:pPr>
            <w:r w:rsidRPr="009B4CAD">
              <w:rPr>
                <w:rFonts w:ascii="Times New Roman" w:eastAsia="Tahoma" w:hAnsi="Times New Roman" w:cs="Times New Roman"/>
                <w:sz w:val="20"/>
                <w:szCs w:val="20"/>
              </w:rPr>
              <w:t xml:space="preserve">О внесении изменений в Порядок предоставления из федерального бюджета субсидий в соответствии с абзацем вторым пункта 1 статьи 78.1 Бюджетного кодекса Российской Федерации федеральным бюджетным и автономным учреждениям, в отношении которых Министерство транспорта Российской Федерации осуществляет функции и полномочия учредителя, утвержденный приказом Министерства транспорта Российской Федерации от </w:t>
            </w:r>
            <w:r w:rsidR="00CA4E47">
              <w:rPr>
                <w:rFonts w:ascii="Times New Roman" w:eastAsia="Tahoma" w:hAnsi="Times New Roman" w:cs="Times New Roman"/>
                <w:sz w:val="20"/>
                <w:szCs w:val="20"/>
              </w:rPr>
              <w:t>0</w:t>
            </w:r>
            <w:r w:rsidRPr="009B4CAD">
              <w:rPr>
                <w:rFonts w:ascii="Times New Roman" w:eastAsia="Tahoma" w:hAnsi="Times New Roman" w:cs="Times New Roman"/>
                <w:sz w:val="20"/>
                <w:szCs w:val="20"/>
              </w:rPr>
              <w:t>4</w:t>
            </w:r>
            <w:r w:rsidR="00CA4E47">
              <w:rPr>
                <w:rFonts w:ascii="Times New Roman" w:eastAsia="Tahoma" w:hAnsi="Times New Roman" w:cs="Times New Roman"/>
                <w:sz w:val="20"/>
                <w:szCs w:val="20"/>
              </w:rPr>
              <w:t>.02.</w:t>
            </w:r>
            <w:r w:rsidRPr="009B4CAD">
              <w:rPr>
                <w:rFonts w:ascii="Times New Roman" w:eastAsia="Tahoma" w:hAnsi="Times New Roman" w:cs="Times New Roman"/>
                <w:sz w:val="20"/>
                <w:szCs w:val="20"/>
              </w:rPr>
              <w:t>2022 № 30</w:t>
            </w:r>
          </w:p>
        </w:tc>
        <w:tc>
          <w:tcPr>
            <w:tcW w:w="1701" w:type="dxa"/>
            <w:tcBorders>
              <w:top w:val="single" w:sz="4" w:space="0" w:color="auto"/>
              <w:left w:val="single" w:sz="4" w:space="0" w:color="auto"/>
              <w:bottom w:val="single" w:sz="4" w:space="0" w:color="auto"/>
              <w:right w:val="single" w:sz="4" w:space="0" w:color="auto"/>
            </w:tcBorders>
          </w:tcPr>
          <w:p w:rsidR="009B4CAD" w:rsidRPr="009B4CAD" w:rsidRDefault="009B4CAD" w:rsidP="005F35C1">
            <w:pPr>
              <w:suppressAutoHyphens/>
              <w:spacing w:after="0" w:line="240" w:lineRule="auto"/>
              <w:jc w:val="center"/>
              <w:rPr>
                <w:rFonts w:ascii="Times New Roman" w:eastAsia="Tahoma" w:hAnsi="Times New Roman" w:cs="Times New Roman"/>
                <w:sz w:val="20"/>
                <w:szCs w:val="20"/>
              </w:rPr>
            </w:pPr>
            <w:r w:rsidRPr="009B4CAD">
              <w:rPr>
                <w:rFonts w:ascii="Times New Roman" w:eastAsia="Tahoma" w:hAnsi="Times New Roman" w:cs="Times New Roman"/>
                <w:sz w:val="20"/>
                <w:szCs w:val="20"/>
              </w:rPr>
              <w:t>приказ федерального органа исполнительной власти</w:t>
            </w:r>
          </w:p>
        </w:tc>
        <w:tc>
          <w:tcPr>
            <w:tcW w:w="2693" w:type="dxa"/>
            <w:tcBorders>
              <w:top w:val="single" w:sz="4" w:space="0" w:color="auto"/>
              <w:left w:val="single" w:sz="4" w:space="0" w:color="auto"/>
              <w:bottom w:val="single" w:sz="4" w:space="0" w:color="auto"/>
              <w:right w:val="single" w:sz="4" w:space="0" w:color="auto"/>
            </w:tcBorders>
          </w:tcPr>
          <w:p w:rsidR="009B4CAD" w:rsidRPr="009B4CAD" w:rsidRDefault="009B4CAD" w:rsidP="005F35C1">
            <w:pPr>
              <w:suppressAutoHyphens/>
              <w:spacing w:after="0" w:line="240" w:lineRule="auto"/>
              <w:jc w:val="center"/>
              <w:rPr>
                <w:rFonts w:ascii="Times New Roman" w:eastAsia="Tahoma" w:hAnsi="Times New Roman" w:cs="Times New Roman"/>
                <w:sz w:val="20"/>
                <w:szCs w:val="20"/>
              </w:rPr>
            </w:pPr>
            <w:r w:rsidRPr="009B4CAD">
              <w:rPr>
                <w:rFonts w:ascii="Times New Roman" w:eastAsia="Tahoma" w:hAnsi="Times New Roman" w:cs="Times New Roman"/>
                <w:sz w:val="20"/>
                <w:szCs w:val="20"/>
              </w:rPr>
              <w:t>31.10.2023</w:t>
            </w:r>
          </w:p>
        </w:tc>
        <w:tc>
          <w:tcPr>
            <w:tcW w:w="3260" w:type="dxa"/>
            <w:tcBorders>
              <w:top w:val="single" w:sz="4" w:space="0" w:color="auto"/>
              <w:left w:val="single" w:sz="4" w:space="0" w:color="auto"/>
              <w:bottom w:val="single" w:sz="4" w:space="0" w:color="auto"/>
              <w:right w:val="single" w:sz="4" w:space="0" w:color="auto"/>
            </w:tcBorders>
          </w:tcPr>
          <w:p w:rsidR="009B4CAD" w:rsidRPr="009B4CAD" w:rsidRDefault="009B4CAD" w:rsidP="005F35C1">
            <w:pPr>
              <w:suppressAutoHyphens/>
              <w:spacing w:after="0" w:line="240" w:lineRule="auto"/>
              <w:jc w:val="center"/>
              <w:rPr>
                <w:rFonts w:ascii="Times New Roman" w:eastAsia="Tahoma" w:hAnsi="Times New Roman" w:cs="Times New Roman"/>
                <w:sz w:val="20"/>
                <w:szCs w:val="20"/>
              </w:rPr>
            </w:pPr>
            <w:r w:rsidRPr="009B4CAD">
              <w:rPr>
                <w:rFonts w:ascii="Times New Roman" w:eastAsia="Tahoma" w:hAnsi="Times New Roman" w:cs="Times New Roman"/>
                <w:sz w:val="20"/>
                <w:szCs w:val="20"/>
              </w:rPr>
              <w:t>30.11.2023</w:t>
            </w:r>
          </w:p>
        </w:tc>
      </w:tr>
      <w:tr w:rsidR="009B4CAD" w:rsidRPr="00164862" w:rsidTr="00924D50">
        <w:trPr>
          <w:cantSplit/>
          <w:trHeight w:val="339"/>
        </w:trPr>
        <w:tc>
          <w:tcPr>
            <w:tcW w:w="539" w:type="dxa"/>
            <w:tcBorders>
              <w:top w:val="single" w:sz="4" w:space="0" w:color="auto"/>
              <w:left w:val="single" w:sz="4" w:space="0" w:color="auto"/>
              <w:bottom w:val="single" w:sz="4" w:space="0" w:color="auto"/>
              <w:right w:val="single" w:sz="4" w:space="0" w:color="auto"/>
            </w:tcBorders>
          </w:tcPr>
          <w:p w:rsidR="009B4CAD" w:rsidRDefault="009B4CAD" w:rsidP="005F35C1">
            <w:pPr>
              <w:suppressAutoHyphens/>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31.</w:t>
            </w:r>
          </w:p>
        </w:tc>
        <w:tc>
          <w:tcPr>
            <w:tcW w:w="7542" w:type="dxa"/>
            <w:tcBorders>
              <w:top w:val="single" w:sz="4" w:space="0" w:color="auto"/>
              <w:left w:val="single" w:sz="4" w:space="0" w:color="auto"/>
              <w:bottom w:val="single" w:sz="4" w:space="0" w:color="auto"/>
              <w:right w:val="single" w:sz="4" w:space="0" w:color="auto"/>
            </w:tcBorders>
          </w:tcPr>
          <w:p w:rsidR="009B4CAD" w:rsidRDefault="009B4CAD" w:rsidP="005F35C1">
            <w:pPr>
              <w:suppressAutoHyphens/>
              <w:spacing w:after="0" w:line="240" w:lineRule="auto"/>
              <w:jc w:val="center"/>
              <w:rPr>
                <w:rFonts w:ascii="Times New Roman" w:hAnsi="Times New Roman"/>
                <w:color w:val="000000"/>
                <w:sz w:val="20"/>
                <w:szCs w:val="20"/>
              </w:rPr>
            </w:pPr>
            <w:r w:rsidRPr="009B4CAD">
              <w:rPr>
                <w:rFonts w:ascii="Times New Roman" w:hAnsi="Times New Roman"/>
                <w:color w:val="000000"/>
                <w:sz w:val="20"/>
                <w:szCs w:val="20"/>
              </w:rPr>
              <w:t xml:space="preserve">О внесении изменений в отдельные приказы </w:t>
            </w:r>
          </w:p>
          <w:p w:rsidR="00C26D4D" w:rsidRDefault="009B4CAD" w:rsidP="005F35C1">
            <w:pPr>
              <w:suppressAutoHyphens/>
              <w:spacing w:after="0" w:line="240" w:lineRule="auto"/>
              <w:jc w:val="center"/>
              <w:rPr>
                <w:rFonts w:ascii="Times New Roman" w:hAnsi="Times New Roman"/>
                <w:color w:val="000000"/>
                <w:sz w:val="20"/>
                <w:szCs w:val="20"/>
              </w:rPr>
            </w:pPr>
            <w:r w:rsidRPr="009B4CAD">
              <w:rPr>
                <w:rFonts w:ascii="Times New Roman" w:hAnsi="Times New Roman"/>
                <w:color w:val="000000"/>
                <w:sz w:val="20"/>
                <w:szCs w:val="20"/>
              </w:rPr>
              <w:t>Министерства транспорта Российской Федерации</w:t>
            </w:r>
          </w:p>
          <w:p w:rsidR="00C26D4D" w:rsidRPr="009B4CAD" w:rsidRDefault="0024466C" w:rsidP="005F35C1">
            <w:pPr>
              <w:suppressAutoHyphens/>
              <w:spacing w:after="0" w:line="240" w:lineRule="auto"/>
              <w:jc w:val="center"/>
              <w:rPr>
                <w:rFonts w:ascii="Times New Roman" w:hAnsi="Times New Roman"/>
                <w:color w:val="000000"/>
                <w:sz w:val="20"/>
                <w:szCs w:val="20"/>
              </w:rPr>
            </w:pPr>
            <w:r w:rsidRPr="0024466C">
              <w:rPr>
                <w:rFonts w:ascii="Times New Roman" w:hAnsi="Times New Roman"/>
                <w:sz w:val="20"/>
                <w:szCs w:val="20"/>
              </w:rPr>
              <w:t>(по вопросам государственной политики в сфере внеуличного транспорта)</w:t>
            </w:r>
          </w:p>
        </w:tc>
        <w:tc>
          <w:tcPr>
            <w:tcW w:w="1701" w:type="dxa"/>
            <w:tcBorders>
              <w:top w:val="single" w:sz="4" w:space="0" w:color="auto"/>
              <w:left w:val="single" w:sz="4" w:space="0" w:color="auto"/>
              <w:bottom w:val="single" w:sz="4" w:space="0" w:color="auto"/>
              <w:right w:val="single" w:sz="4" w:space="0" w:color="auto"/>
            </w:tcBorders>
          </w:tcPr>
          <w:p w:rsidR="009B4CAD" w:rsidRPr="009B4CAD" w:rsidRDefault="009B4CAD" w:rsidP="005F35C1">
            <w:pPr>
              <w:pStyle w:val="aff3"/>
              <w:suppressLineNumbers w:val="0"/>
              <w:suppressAutoHyphens/>
              <w:jc w:val="center"/>
              <w:rPr>
                <w:sz w:val="20"/>
                <w:szCs w:val="20"/>
              </w:rPr>
            </w:pPr>
            <w:r>
              <w:rPr>
                <w:sz w:val="20"/>
                <w:szCs w:val="20"/>
              </w:rPr>
              <w:t>п</w:t>
            </w:r>
            <w:r w:rsidRPr="009B4CAD">
              <w:rPr>
                <w:sz w:val="20"/>
                <w:szCs w:val="20"/>
              </w:rPr>
              <w:t>риказ федерального органа исполнительной власти</w:t>
            </w:r>
          </w:p>
        </w:tc>
        <w:tc>
          <w:tcPr>
            <w:tcW w:w="2693" w:type="dxa"/>
            <w:tcBorders>
              <w:top w:val="single" w:sz="4" w:space="0" w:color="auto"/>
              <w:left w:val="single" w:sz="4" w:space="0" w:color="auto"/>
              <w:bottom w:val="single" w:sz="4" w:space="0" w:color="auto"/>
              <w:right w:val="single" w:sz="4" w:space="0" w:color="auto"/>
            </w:tcBorders>
          </w:tcPr>
          <w:p w:rsidR="009B4CAD" w:rsidRPr="009B4CAD" w:rsidRDefault="009B4CAD" w:rsidP="005F35C1">
            <w:pPr>
              <w:pStyle w:val="aff3"/>
              <w:suppressLineNumbers w:val="0"/>
              <w:suppressAutoHyphens/>
              <w:jc w:val="center"/>
              <w:rPr>
                <w:sz w:val="20"/>
                <w:szCs w:val="20"/>
              </w:rPr>
            </w:pPr>
            <w:r>
              <w:rPr>
                <w:sz w:val="20"/>
                <w:szCs w:val="20"/>
              </w:rPr>
              <w:t>Р</w:t>
            </w:r>
            <w:r w:rsidRPr="009B4CAD">
              <w:rPr>
                <w:sz w:val="20"/>
                <w:szCs w:val="20"/>
              </w:rPr>
              <w:t>азработан</w:t>
            </w:r>
          </w:p>
        </w:tc>
        <w:tc>
          <w:tcPr>
            <w:tcW w:w="3260" w:type="dxa"/>
            <w:tcBorders>
              <w:top w:val="single" w:sz="4" w:space="0" w:color="auto"/>
              <w:left w:val="single" w:sz="4" w:space="0" w:color="auto"/>
              <w:bottom w:val="single" w:sz="4" w:space="0" w:color="auto"/>
              <w:right w:val="single" w:sz="4" w:space="0" w:color="auto"/>
            </w:tcBorders>
          </w:tcPr>
          <w:p w:rsidR="009B4CAD" w:rsidRPr="009B4CAD" w:rsidRDefault="00CA4E47" w:rsidP="00CA4E47">
            <w:pPr>
              <w:pStyle w:val="aff3"/>
              <w:suppressLineNumbers w:val="0"/>
              <w:suppressAutoHyphens/>
              <w:jc w:val="center"/>
              <w:rPr>
                <w:sz w:val="20"/>
                <w:szCs w:val="20"/>
              </w:rPr>
            </w:pPr>
            <w:r>
              <w:rPr>
                <w:sz w:val="20"/>
                <w:szCs w:val="20"/>
              </w:rPr>
              <w:t>31.10.2023</w:t>
            </w:r>
          </w:p>
        </w:tc>
      </w:tr>
      <w:tr w:rsidR="009B4CAD" w:rsidRPr="00164862" w:rsidTr="00924D50">
        <w:trPr>
          <w:cantSplit/>
          <w:trHeight w:val="339"/>
        </w:trPr>
        <w:tc>
          <w:tcPr>
            <w:tcW w:w="539" w:type="dxa"/>
            <w:tcBorders>
              <w:top w:val="single" w:sz="4" w:space="0" w:color="auto"/>
              <w:left w:val="single" w:sz="4" w:space="0" w:color="auto"/>
              <w:bottom w:val="single" w:sz="4" w:space="0" w:color="auto"/>
              <w:right w:val="single" w:sz="4" w:space="0" w:color="auto"/>
            </w:tcBorders>
          </w:tcPr>
          <w:p w:rsidR="009B4CAD" w:rsidRDefault="009B4CAD" w:rsidP="005F35C1">
            <w:pPr>
              <w:suppressAutoHyphens/>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32.</w:t>
            </w:r>
          </w:p>
        </w:tc>
        <w:tc>
          <w:tcPr>
            <w:tcW w:w="7542" w:type="dxa"/>
            <w:tcBorders>
              <w:top w:val="single" w:sz="4" w:space="0" w:color="auto"/>
              <w:left w:val="single" w:sz="4" w:space="0" w:color="auto"/>
              <w:bottom w:val="single" w:sz="4" w:space="0" w:color="auto"/>
              <w:right w:val="single" w:sz="4" w:space="0" w:color="auto"/>
            </w:tcBorders>
          </w:tcPr>
          <w:p w:rsidR="009B4CAD" w:rsidRPr="009B4CAD" w:rsidRDefault="009B4CAD" w:rsidP="005F35C1">
            <w:pPr>
              <w:suppressAutoHyphens/>
              <w:spacing w:after="0" w:line="240" w:lineRule="auto"/>
              <w:jc w:val="center"/>
              <w:rPr>
                <w:rFonts w:ascii="Times New Roman" w:hAnsi="Times New Roman"/>
                <w:sz w:val="20"/>
                <w:szCs w:val="20"/>
              </w:rPr>
            </w:pPr>
            <w:r w:rsidRPr="009B4CAD">
              <w:rPr>
                <w:rFonts w:ascii="Times New Roman" w:hAnsi="Times New Roman"/>
                <w:sz w:val="20"/>
                <w:szCs w:val="20"/>
              </w:rPr>
              <w:t>О возможности</w:t>
            </w:r>
            <w:r w:rsidRPr="009B4CAD">
              <w:rPr>
                <w:rFonts w:ascii="Times New Roman" w:hAnsi="Times New Roman"/>
                <w:spacing w:val="40"/>
                <w:sz w:val="20"/>
                <w:szCs w:val="20"/>
              </w:rPr>
              <w:t xml:space="preserve"> </w:t>
            </w:r>
            <w:r w:rsidRPr="009B4CAD">
              <w:rPr>
                <w:rFonts w:ascii="Times New Roman" w:hAnsi="Times New Roman"/>
                <w:sz w:val="20"/>
                <w:szCs w:val="20"/>
              </w:rPr>
              <w:t xml:space="preserve">подачи в Федеральную службу по надзору в сфере транспорта </w:t>
            </w:r>
            <w:r>
              <w:rPr>
                <w:rFonts w:ascii="Times New Roman" w:hAnsi="Times New Roman"/>
                <w:sz w:val="20"/>
                <w:szCs w:val="20"/>
              </w:rPr>
              <w:br/>
            </w:r>
            <w:r w:rsidRPr="009B4CAD">
              <w:rPr>
                <w:rFonts w:ascii="Times New Roman" w:hAnsi="Times New Roman"/>
                <w:sz w:val="20"/>
                <w:szCs w:val="20"/>
              </w:rPr>
              <w:t>(ее территориальные органы)</w:t>
            </w:r>
            <w:r w:rsidRPr="009B4CAD">
              <w:rPr>
                <w:rFonts w:ascii="Times New Roman" w:hAnsi="Times New Roman"/>
                <w:spacing w:val="40"/>
                <w:sz w:val="20"/>
                <w:szCs w:val="20"/>
              </w:rPr>
              <w:t xml:space="preserve"> </w:t>
            </w:r>
            <w:r w:rsidRPr="009B4CAD">
              <w:rPr>
                <w:rFonts w:ascii="Times New Roman" w:hAnsi="Times New Roman"/>
                <w:sz w:val="20"/>
                <w:szCs w:val="20"/>
              </w:rPr>
              <w:t>заявлений</w:t>
            </w:r>
            <w:r w:rsidRPr="009B4CAD">
              <w:rPr>
                <w:rFonts w:ascii="Times New Roman" w:hAnsi="Times New Roman"/>
                <w:spacing w:val="40"/>
                <w:sz w:val="20"/>
                <w:szCs w:val="20"/>
              </w:rPr>
              <w:t xml:space="preserve"> </w:t>
            </w:r>
            <w:r w:rsidRPr="009B4CAD">
              <w:rPr>
                <w:rFonts w:ascii="Times New Roman" w:hAnsi="Times New Roman"/>
                <w:sz w:val="20"/>
                <w:szCs w:val="20"/>
              </w:rPr>
              <w:t>о предоставлении лицензий и заявлений</w:t>
            </w:r>
            <w:r w:rsidRPr="009B4CAD">
              <w:rPr>
                <w:rFonts w:ascii="Times New Roman" w:hAnsi="Times New Roman"/>
                <w:spacing w:val="32"/>
                <w:sz w:val="20"/>
                <w:szCs w:val="20"/>
              </w:rPr>
              <w:t xml:space="preserve"> </w:t>
            </w:r>
            <w:r w:rsidRPr="009B4CAD">
              <w:rPr>
                <w:rFonts w:ascii="Times New Roman" w:hAnsi="Times New Roman"/>
                <w:sz w:val="20"/>
                <w:szCs w:val="20"/>
              </w:rPr>
              <w:t>о внесении</w:t>
            </w:r>
            <w:r w:rsidRPr="009B4CAD">
              <w:rPr>
                <w:rFonts w:ascii="Times New Roman" w:hAnsi="Times New Roman"/>
                <w:spacing w:val="27"/>
                <w:sz w:val="20"/>
                <w:szCs w:val="20"/>
              </w:rPr>
              <w:t xml:space="preserve"> </w:t>
            </w:r>
            <w:r w:rsidRPr="009B4CAD">
              <w:rPr>
                <w:rFonts w:ascii="Times New Roman" w:hAnsi="Times New Roman"/>
                <w:sz w:val="20"/>
                <w:szCs w:val="20"/>
              </w:rPr>
              <w:t>изменений</w:t>
            </w:r>
            <w:r w:rsidRPr="009B4CAD">
              <w:rPr>
                <w:rFonts w:ascii="Times New Roman" w:hAnsi="Times New Roman"/>
                <w:spacing w:val="30"/>
                <w:sz w:val="20"/>
                <w:szCs w:val="20"/>
              </w:rPr>
              <w:t xml:space="preserve"> </w:t>
            </w:r>
            <w:r w:rsidRPr="009B4CAD">
              <w:rPr>
                <w:rFonts w:ascii="Times New Roman" w:hAnsi="Times New Roman"/>
                <w:sz w:val="20"/>
                <w:szCs w:val="20"/>
              </w:rPr>
              <w:t>в реестр лицензий</w:t>
            </w:r>
            <w:r w:rsidRPr="009B4CAD">
              <w:rPr>
                <w:rFonts w:ascii="Times New Roman" w:hAnsi="Times New Roman"/>
                <w:spacing w:val="37"/>
                <w:sz w:val="20"/>
                <w:szCs w:val="20"/>
              </w:rPr>
              <w:t xml:space="preserve"> </w:t>
            </w:r>
            <w:r w:rsidRPr="009B4CAD">
              <w:rPr>
                <w:rFonts w:ascii="Times New Roman" w:hAnsi="Times New Roman"/>
                <w:sz w:val="20"/>
                <w:szCs w:val="20"/>
              </w:rPr>
              <w:t>на бумажном</w:t>
            </w:r>
            <w:r w:rsidRPr="009B4CAD">
              <w:rPr>
                <w:rFonts w:ascii="Times New Roman" w:hAnsi="Times New Roman"/>
                <w:spacing w:val="32"/>
                <w:sz w:val="20"/>
                <w:szCs w:val="20"/>
              </w:rPr>
              <w:t xml:space="preserve"> </w:t>
            </w:r>
            <w:r w:rsidRPr="009B4CAD">
              <w:rPr>
                <w:rFonts w:ascii="Times New Roman" w:hAnsi="Times New Roman"/>
                <w:sz w:val="20"/>
                <w:szCs w:val="20"/>
              </w:rPr>
              <w:t>носителе в 2023 и 2024 годах</w:t>
            </w:r>
          </w:p>
        </w:tc>
        <w:tc>
          <w:tcPr>
            <w:tcW w:w="1701" w:type="dxa"/>
            <w:tcBorders>
              <w:top w:val="single" w:sz="4" w:space="0" w:color="auto"/>
              <w:left w:val="single" w:sz="4" w:space="0" w:color="auto"/>
              <w:bottom w:val="single" w:sz="4" w:space="0" w:color="auto"/>
              <w:right w:val="single" w:sz="4" w:space="0" w:color="auto"/>
            </w:tcBorders>
          </w:tcPr>
          <w:p w:rsidR="009B4CAD" w:rsidRPr="009B4CAD" w:rsidRDefault="009B4CAD" w:rsidP="005F35C1">
            <w:pPr>
              <w:pStyle w:val="aff3"/>
              <w:suppressLineNumbers w:val="0"/>
              <w:suppressAutoHyphens/>
              <w:jc w:val="center"/>
              <w:rPr>
                <w:sz w:val="20"/>
                <w:szCs w:val="20"/>
              </w:rPr>
            </w:pPr>
            <w:r>
              <w:rPr>
                <w:sz w:val="20"/>
                <w:szCs w:val="20"/>
              </w:rPr>
              <w:t>п</w:t>
            </w:r>
            <w:r w:rsidRPr="009B4CAD">
              <w:rPr>
                <w:sz w:val="20"/>
                <w:szCs w:val="20"/>
              </w:rPr>
              <w:t>риказ федерального органа исполнительной власти</w:t>
            </w:r>
          </w:p>
        </w:tc>
        <w:tc>
          <w:tcPr>
            <w:tcW w:w="2693" w:type="dxa"/>
            <w:tcBorders>
              <w:top w:val="single" w:sz="4" w:space="0" w:color="auto"/>
              <w:left w:val="single" w:sz="4" w:space="0" w:color="auto"/>
              <w:bottom w:val="single" w:sz="4" w:space="0" w:color="auto"/>
              <w:right w:val="single" w:sz="4" w:space="0" w:color="auto"/>
            </w:tcBorders>
          </w:tcPr>
          <w:p w:rsidR="009B4CAD" w:rsidRPr="009B4CAD" w:rsidRDefault="009B4CAD" w:rsidP="005F35C1">
            <w:pPr>
              <w:pStyle w:val="aff3"/>
              <w:suppressLineNumbers w:val="0"/>
              <w:suppressAutoHyphens/>
              <w:jc w:val="center"/>
              <w:rPr>
                <w:sz w:val="20"/>
                <w:szCs w:val="20"/>
              </w:rPr>
            </w:pPr>
            <w:r>
              <w:rPr>
                <w:sz w:val="20"/>
                <w:szCs w:val="20"/>
              </w:rPr>
              <w:t>Р</w:t>
            </w:r>
            <w:r w:rsidRPr="009B4CAD">
              <w:rPr>
                <w:sz w:val="20"/>
                <w:szCs w:val="20"/>
              </w:rPr>
              <w:t>азработан</w:t>
            </w:r>
          </w:p>
        </w:tc>
        <w:tc>
          <w:tcPr>
            <w:tcW w:w="3260" w:type="dxa"/>
            <w:tcBorders>
              <w:top w:val="single" w:sz="4" w:space="0" w:color="auto"/>
              <w:left w:val="single" w:sz="4" w:space="0" w:color="auto"/>
              <w:bottom w:val="single" w:sz="4" w:space="0" w:color="auto"/>
              <w:right w:val="single" w:sz="4" w:space="0" w:color="auto"/>
            </w:tcBorders>
          </w:tcPr>
          <w:p w:rsidR="009B4CAD" w:rsidRPr="009B4CAD" w:rsidRDefault="009B4CAD" w:rsidP="00CA4E47">
            <w:pPr>
              <w:pStyle w:val="aff3"/>
              <w:suppressLineNumbers w:val="0"/>
              <w:suppressAutoHyphens/>
              <w:jc w:val="center"/>
              <w:rPr>
                <w:sz w:val="20"/>
                <w:szCs w:val="20"/>
              </w:rPr>
            </w:pPr>
            <w:r w:rsidRPr="009B4CAD">
              <w:rPr>
                <w:sz w:val="20"/>
                <w:szCs w:val="20"/>
              </w:rPr>
              <w:t>30</w:t>
            </w:r>
            <w:r w:rsidR="00CA4E47">
              <w:rPr>
                <w:sz w:val="20"/>
                <w:szCs w:val="20"/>
              </w:rPr>
              <w:t>.09.</w:t>
            </w:r>
            <w:r w:rsidRPr="009B4CAD">
              <w:rPr>
                <w:sz w:val="20"/>
                <w:szCs w:val="20"/>
              </w:rPr>
              <w:t>2023</w:t>
            </w:r>
          </w:p>
        </w:tc>
      </w:tr>
    </w:tbl>
    <w:p w:rsidR="004C4D0A" w:rsidRDefault="004C4D0A" w:rsidP="005F35C1">
      <w:pPr>
        <w:suppressAutoHyphens/>
        <w:spacing w:after="0" w:line="240" w:lineRule="auto"/>
        <w:ind w:firstLine="709"/>
        <w:jc w:val="both"/>
        <w:rPr>
          <w:rFonts w:ascii="Times New Roman" w:eastAsia="Times New Roman" w:hAnsi="Times New Roman" w:cs="Times New Roman"/>
          <w:sz w:val="28"/>
          <w:szCs w:val="24"/>
          <w:lang w:eastAsia="ru-RU"/>
        </w:rPr>
      </w:pPr>
    </w:p>
    <w:p w:rsidR="00705EC9" w:rsidRPr="009B4CAD" w:rsidRDefault="00E5206A" w:rsidP="005F35C1">
      <w:pPr>
        <w:suppressAutoHyphens/>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w:t>
      </w:r>
      <w:r w:rsidR="00705EC9" w:rsidRPr="00437BC6">
        <w:rPr>
          <w:rFonts w:ascii="Times New Roman" w:eastAsia="Times New Roman" w:hAnsi="Times New Roman" w:cs="Times New Roman"/>
          <w:sz w:val="28"/>
          <w:szCs w:val="24"/>
          <w:lang w:eastAsia="ru-RU"/>
        </w:rPr>
        <w:t xml:space="preserve">. Исключить </w:t>
      </w:r>
      <w:r w:rsidR="004C4D0A" w:rsidRPr="00437BC6">
        <w:rPr>
          <w:rFonts w:ascii="Times New Roman" w:eastAsia="Times New Roman" w:hAnsi="Times New Roman" w:cs="Times New Roman"/>
          <w:sz w:val="28"/>
          <w:szCs w:val="24"/>
          <w:lang w:eastAsia="ru-RU"/>
        </w:rPr>
        <w:t>пункт</w:t>
      </w:r>
      <w:r w:rsidR="008D178F" w:rsidRPr="00437BC6">
        <w:rPr>
          <w:rFonts w:ascii="Times New Roman" w:eastAsia="Times New Roman" w:hAnsi="Times New Roman" w:cs="Times New Roman"/>
          <w:sz w:val="28"/>
          <w:szCs w:val="24"/>
          <w:lang w:eastAsia="ru-RU"/>
        </w:rPr>
        <w:t>ы 1,</w:t>
      </w:r>
      <w:r w:rsidR="004C4D0A" w:rsidRPr="00437BC6">
        <w:rPr>
          <w:rFonts w:ascii="Times New Roman" w:eastAsia="Times New Roman" w:hAnsi="Times New Roman" w:cs="Times New Roman"/>
          <w:sz w:val="28"/>
          <w:szCs w:val="24"/>
          <w:lang w:eastAsia="ru-RU"/>
        </w:rPr>
        <w:t xml:space="preserve"> 14 раздела </w:t>
      </w:r>
      <w:r w:rsidR="004C4D0A" w:rsidRPr="00437BC6">
        <w:rPr>
          <w:rFonts w:ascii="Times New Roman" w:eastAsia="Times New Roman" w:hAnsi="Times New Roman" w:cs="Times New Roman"/>
          <w:sz w:val="28"/>
          <w:szCs w:val="24"/>
          <w:lang w:val="en-US" w:eastAsia="ru-RU"/>
        </w:rPr>
        <w:t>II</w:t>
      </w:r>
      <w:r w:rsidR="004C4D0A" w:rsidRPr="00437BC6">
        <w:rPr>
          <w:rFonts w:ascii="Times New Roman" w:eastAsia="Times New Roman" w:hAnsi="Times New Roman" w:cs="Times New Roman"/>
          <w:sz w:val="28"/>
          <w:szCs w:val="24"/>
          <w:lang w:eastAsia="ru-RU"/>
        </w:rPr>
        <w:t xml:space="preserve">, </w:t>
      </w:r>
      <w:r w:rsidR="00705EC9" w:rsidRPr="00437BC6">
        <w:rPr>
          <w:rFonts w:ascii="Times New Roman" w:eastAsia="Times New Roman" w:hAnsi="Times New Roman" w:cs="Times New Roman"/>
          <w:sz w:val="28"/>
          <w:szCs w:val="24"/>
          <w:lang w:eastAsia="ru-RU"/>
        </w:rPr>
        <w:t>пункт</w:t>
      </w:r>
      <w:r w:rsidR="00B97EC8">
        <w:rPr>
          <w:rFonts w:ascii="Times New Roman" w:eastAsia="Times New Roman" w:hAnsi="Times New Roman" w:cs="Times New Roman"/>
          <w:sz w:val="28"/>
          <w:szCs w:val="24"/>
          <w:lang w:eastAsia="ru-RU"/>
        </w:rPr>
        <w:t xml:space="preserve">ы </w:t>
      </w:r>
      <w:r w:rsidR="003934F9">
        <w:rPr>
          <w:rFonts w:ascii="Times New Roman" w:eastAsia="Times New Roman" w:hAnsi="Times New Roman" w:cs="Times New Roman"/>
          <w:sz w:val="28"/>
          <w:szCs w:val="24"/>
          <w:lang w:eastAsia="ru-RU"/>
        </w:rPr>
        <w:t xml:space="preserve">24, </w:t>
      </w:r>
      <w:r w:rsidR="00BF4E16">
        <w:rPr>
          <w:rFonts w:ascii="Times New Roman" w:eastAsia="Times New Roman" w:hAnsi="Times New Roman" w:cs="Times New Roman"/>
          <w:sz w:val="28"/>
          <w:szCs w:val="24"/>
          <w:lang w:eastAsia="ru-RU"/>
        </w:rPr>
        <w:t xml:space="preserve">40, </w:t>
      </w:r>
      <w:r w:rsidR="009546EF">
        <w:rPr>
          <w:rFonts w:ascii="Times New Roman" w:eastAsia="Times New Roman" w:hAnsi="Times New Roman" w:cs="Times New Roman"/>
          <w:sz w:val="28"/>
          <w:szCs w:val="24"/>
          <w:lang w:eastAsia="ru-RU"/>
        </w:rPr>
        <w:t xml:space="preserve">41, 42, </w:t>
      </w:r>
      <w:r w:rsidR="00BF4E16">
        <w:rPr>
          <w:rFonts w:ascii="Times New Roman" w:eastAsia="Times New Roman" w:hAnsi="Times New Roman" w:cs="Times New Roman"/>
          <w:sz w:val="28"/>
          <w:szCs w:val="24"/>
          <w:lang w:eastAsia="ru-RU"/>
        </w:rPr>
        <w:t xml:space="preserve">43, </w:t>
      </w:r>
      <w:r w:rsidR="00B97EC8">
        <w:rPr>
          <w:rFonts w:ascii="Times New Roman" w:eastAsia="Times New Roman" w:hAnsi="Times New Roman" w:cs="Times New Roman"/>
          <w:sz w:val="28"/>
          <w:szCs w:val="24"/>
          <w:lang w:eastAsia="ru-RU"/>
        </w:rPr>
        <w:t>45,</w:t>
      </w:r>
      <w:r w:rsidR="00705EC9" w:rsidRPr="00437BC6">
        <w:rPr>
          <w:rFonts w:ascii="Times New Roman" w:eastAsia="Times New Roman" w:hAnsi="Times New Roman" w:cs="Times New Roman"/>
          <w:sz w:val="28"/>
          <w:szCs w:val="24"/>
          <w:lang w:eastAsia="ru-RU"/>
        </w:rPr>
        <w:t xml:space="preserve"> 46</w:t>
      </w:r>
      <w:r w:rsidR="00BF4E16">
        <w:rPr>
          <w:rFonts w:ascii="Times New Roman" w:eastAsia="Times New Roman" w:hAnsi="Times New Roman" w:cs="Times New Roman"/>
          <w:sz w:val="28"/>
          <w:szCs w:val="24"/>
          <w:lang w:eastAsia="ru-RU"/>
        </w:rPr>
        <w:t>, 48</w:t>
      </w:r>
      <w:r w:rsidR="00705EC9" w:rsidRPr="00437BC6">
        <w:rPr>
          <w:rFonts w:ascii="Times New Roman" w:eastAsia="Times New Roman" w:hAnsi="Times New Roman" w:cs="Times New Roman"/>
          <w:sz w:val="28"/>
          <w:szCs w:val="24"/>
          <w:lang w:eastAsia="ru-RU"/>
        </w:rPr>
        <w:t xml:space="preserve"> раздела </w:t>
      </w:r>
      <w:r w:rsidR="00705EC9" w:rsidRPr="00437BC6">
        <w:rPr>
          <w:rFonts w:ascii="Times New Roman" w:eastAsia="Times New Roman" w:hAnsi="Times New Roman" w:cs="Times New Roman"/>
          <w:sz w:val="28"/>
          <w:szCs w:val="24"/>
          <w:lang w:val="en-US" w:eastAsia="ru-RU"/>
        </w:rPr>
        <w:t>III</w:t>
      </w:r>
      <w:r w:rsidR="00437BC6">
        <w:rPr>
          <w:rFonts w:ascii="Times New Roman" w:eastAsia="Times New Roman" w:hAnsi="Times New Roman" w:cs="Times New Roman"/>
          <w:sz w:val="28"/>
          <w:szCs w:val="24"/>
          <w:lang w:eastAsia="ru-RU"/>
        </w:rPr>
        <w:t xml:space="preserve">, пункты </w:t>
      </w:r>
      <w:r w:rsidR="0080085B">
        <w:rPr>
          <w:rFonts w:ascii="Times New Roman" w:eastAsia="Times New Roman" w:hAnsi="Times New Roman" w:cs="Times New Roman"/>
          <w:sz w:val="28"/>
          <w:szCs w:val="24"/>
          <w:lang w:eastAsia="ru-RU"/>
        </w:rPr>
        <w:t xml:space="preserve">2, </w:t>
      </w:r>
      <w:r w:rsidR="005D75E5">
        <w:rPr>
          <w:rFonts w:ascii="Times New Roman" w:eastAsia="Times New Roman" w:hAnsi="Times New Roman" w:cs="Times New Roman"/>
          <w:sz w:val="28"/>
          <w:szCs w:val="24"/>
          <w:lang w:eastAsia="ru-RU"/>
        </w:rPr>
        <w:t xml:space="preserve">4, </w:t>
      </w:r>
      <w:r w:rsidR="00C52992">
        <w:rPr>
          <w:rFonts w:ascii="Times New Roman" w:eastAsia="Times New Roman" w:hAnsi="Times New Roman" w:cs="Times New Roman"/>
          <w:sz w:val="28"/>
          <w:szCs w:val="24"/>
          <w:lang w:eastAsia="ru-RU"/>
        </w:rPr>
        <w:t xml:space="preserve">5, </w:t>
      </w:r>
      <w:r w:rsidR="00437BC6">
        <w:rPr>
          <w:rFonts w:ascii="Times New Roman" w:eastAsia="Times New Roman" w:hAnsi="Times New Roman" w:cs="Times New Roman"/>
          <w:sz w:val="28"/>
          <w:szCs w:val="24"/>
          <w:lang w:eastAsia="ru-RU"/>
        </w:rPr>
        <w:t xml:space="preserve">7, 8, 24, 25, 28 </w:t>
      </w:r>
      <w:r w:rsidR="009546EF">
        <w:rPr>
          <w:rFonts w:ascii="Times New Roman" w:eastAsia="Times New Roman" w:hAnsi="Times New Roman" w:cs="Times New Roman"/>
          <w:sz w:val="28"/>
          <w:szCs w:val="24"/>
          <w:lang w:eastAsia="ru-RU"/>
        </w:rPr>
        <w:br/>
      </w:r>
      <w:r w:rsidR="00437BC6" w:rsidRPr="00437BC6">
        <w:rPr>
          <w:rFonts w:ascii="Times New Roman" w:eastAsia="Times New Roman" w:hAnsi="Times New Roman" w:cs="Times New Roman"/>
          <w:sz w:val="28"/>
          <w:szCs w:val="24"/>
          <w:lang w:eastAsia="ru-RU"/>
        </w:rPr>
        <w:t xml:space="preserve">раздела </w:t>
      </w:r>
      <w:r w:rsidR="00437BC6" w:rsidRPr="00437BC6">
        <w:rPr>
          <w:rFonts w:ascii="Times New Roman" w:eastAsia="Times New Roman" w:hAnsi="Times New Roman" w:cs="Times New Roman"/>
          <w:sz w:val="28"/>
          <w:szCs w:val="24"/>
          <w:lang w:val="en-US" w:eastAsia="ru-RU"/>
        </w:rPr>
        <w:t>IV</w:t>
      </w:r>
      <w:r w:rsidR="009B4CAD">
        <w:rPr>
          <w:rFonts w:ascii="Times New Roman" w:eastAsia="Times New Roman" w:hAnsi="Times New Roman" w:cs="Times New Roman"/>
          <w:sz w:val="28"/>
          <w:szCs w:val="24"/>
          <w:lang w:eastAsia="ru-RU"/>
        </w:rPr>
        <w:t>.</w:t>
      </w:r>
    </w:p>
    <w:sectPr w:rsidR="00705EC9" w:rsidRPr="009B4CAD" w:rsidSect="009B4CAD">
      <w:headerReference w:type="even" r:id="rId8"/>
      <w:headerReference w:type="default" r:id="rId9"/>
      <w:pgSz w:w="16838" w:h="11906" w:orient="landscape"/>
      <w:pgMar w:top="1134" w:right="567" w:bottom="567"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6CE" w:rsidRDefault="00C056CE">
      <w:pPr>
        <w:spacing w:after="0" w:line="240" w:lineRule="auto"/>
      </w:pPr>
      <w:r>
        <w:separator/>
      </w:r>
    </w:p>
  </w:endnote>
  <w:endnote w:type="continuationSeparator" w:id="0">
    <w:p w:rsidR="00C056CE" w:rsidRDefault="00C0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HiddenHorzOCl">
    <w:altName w:val="Times New Roman"/>
    <w:charset w:val="01"/>
    <w:family w:val="roman"/>
    <w:pitch w:val="variable"/>
  </w:font>
  <w:font w:name="XO Thames">
    <w:altName w:val="Times New Roman"/>
    <w:panose1 w:val="00000000000000000000"/>
    <w:charset w:val="00"/>
    <w:family w:val="roman"/>
    <w:notTrueType/>
    <w:pitch w:val="default"/>
  </w:font>
  <w:font w:name="Liberation Sans">
    <w:altName w:val="Arial"/>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6CE" w:rsidRDefault="00C056CE">
      <w:pPr>
        <w:spacing w:after="0" w:line="240" w:lineRule="auto"/>
      </w:pPr>
      <w:r>
        <w:separator/>
      </w:r>
    </w:p>
  </w:footnote>
  <w:footnote w:type="continuationSeparator" w:id="0">
    <w:p w:rsidR="00C056CE" w:rsidRDefault="00C05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B72" w:rsidRDefault="00A46B72" w:rsidP="00A10DD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46B72" w:rsidRDefault="00A46B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08876"/>
      <w:docPartObj>
        <w:docPartGallery w:val="Page Numbers (Top of Page)"/>
        <w:docPartUnique/>
      </w:docPartObj>
    </w:sdtPr>
    <w:sdtEndPr/>
    <w:sdtContent>
      <w:p w:rsidR="00A46B72" w:rsidRDefault="00A46B72" w:rsidP="009B4CAD">
        <w:pPr>
          <w:pStyle w:val="a3"/>
          <w:jc w:val="center"/>
        </w:pPr>
        <w:r>
          <w:fldChar w:fldCharType="begin"/>
        </w:r>
        <w:r>
          <w:instrText>PAGE   \* MERGEFORMAT</w:instrText>
        </w:r>
        <w:r>
          <w:fldChar w:fldCharType="separate"/>
        </w:r>
        <w:r w:rsidR="00E7466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26B1"/>
    <w:multiLevelType w:val="hybridMultilevel"/>
    <w:tmpl w:val="F6049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DE4FCF"/>
    <w:multiLevelType w:val="hybridMultilevel"/>
    <w:tmpl w:val="0C0A3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614CF"/>
    <w:multiLevelType w:val="hybridMultilevel"/>
    <w:tmpl w:val="F9AE0B04"/>
    <w:lvl w:ilvl="0" w:tplc="D84C71E0">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3C1F91"/>
    <w:multiLevelType w:val="hybridMultilevel"/>
    <w:tmpl w:val="88D84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833B2B"/>
    <w:multiLevelType w:val="hybridMultilevel"/>
    <w:tmpl w:val="21AE92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255F75"/>
    <w:multiLevelType w:val="hybridMultilevel"/>
    <w:tmpl w:val="87344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E24B4A"/>
    <w:multiLevelType w:val="hybridMultilevel"/>
    <w:tmpl w:val="3758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5D77B3"/>
    <w:multiLevelType w:val="hybridMultilevel"/>
    <w:tmpl w:val="A8A67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CA608A"/>
    <w:multiLevelType w:val="hybridMultilevel"/>
    <w:tmpl w:val="51801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704BED"/>
    <w:multiLevelType w:val="hybridMultilevel"/>
    <w:tmpl w:val="DBCA8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790180"/>
    <w:multiLevelType w:val="hybridMultilevel"/>
    <w:tmpl w:val="6B5039BA"/>
    <w:lvl w:ilvl="0" w:tplc="24BC8512">
      <w:start w:val="1"/>
      <w:numFmt w:val="decimal"/>
      <w:lvlText w:val="%1."/>
      <w:lvlJc w:val="left"/>
      <w:pPr>
        <w:ind w:left="644" w:hanging="360"/>
      </w:pPr>
    </w:lvl>
    <w:lvl w:ilvl="1" w:tplc="AD62F58C">
      <w:start w:val="1"/>
      <w:numFmt w:val="lowerLetter"/>
      <w:lvlText w:val="%2."/>
      <w:lvlJc w:val="left"/>
      <w:pPr>
        <w:ind w:left="1440" w:hanging="360"/>
      </w:pPr>
    </w:lvl>
    <w:lvl w:ilvl="2" w:tplc="7F520396">
      <w:start w:val="1"/>
      <w:numFmt w:val="lowerRoman"/>
      <w:lvlText w:val="%3."/>
      <w:lvlJc w:val="right"/>
      <w:pPr>
        <w:ind w:left="2160" w:hanging="180"/>
      </w:pPr>
    </w:lvl>
    <w:lvl w:ilvl="3" w:tplc="F8185084">
      <w:start w:val="1"/>
      <w:numFmt w:val="decimal"/>
      <w:lvlText w:val="%4."/>
      <w:lvlJc w:val="left"/>
      <w:pPr>
        <w:ind w:left="2880" w:hanging="360"/>
      </w:pPr>
    </w:lvl>
    <w:lvl w:ilvl="4" w:tplc="2B4E9CC2">
      <w:start w:val="1"/>
      <w:numFmt w:val="lowerLetter"/>
      <w:lvlText w:val="%5."/>
      <w:lvlJc w:val="left"/>
      <w:pPr>
        <w:ind w:left="3600" w:hanging="360"/>
      </w:pPr>
    </w:lvl>
    <w:lvl w:ilvl="5" w:tplc="64B62616">
      <w:start w:val="1"/>
      <w:numFmt w:val="lowerRoman"/>
      <w:lvlText w:val="%6."/>
      <w:lvlJc w:val="right"/>
      <w:pPr>
        <w:ind w:left="4320" w:hanging="180"/>
      </w:pPr>
    </w:lvl>
    <w:lvl w:ilvl="6" w:tplc="875C4A34">
      <w:start w:val="1"/>
      <w:numFmt w:val="decimal"/>
      <w:lvlText w:val="%7."/>
      <w:lvlJc w:val="left"/>
      <w:pPr>
        <w:ind w:left="5040" w:hanging="360"/>
      </w:pPr>
    </w:lvl>
    <w:lvl w:ilvl="7" w:tplc="088A0A04">
      <w:start w:val="1"/>
      <w:numFmt w:val="lowerLetter"/>
      <w:lvlText w:val="%8."/>
      <w:lvlJc w:val="left"/>
      <w:pPr>
        <w:ind w:left="5760" w:hanging="360"/>
      </w:pPr>
    </w:lvl>
    <w:lvl w:ilvl="8" w:tplc="B1F47CB2">
      <w:start w:val="1"/>
      <w:numFmt w:val="lowerRoman"/>
      <w:lvlText w:val="%9."/>
      <w:lvlJc w:val="right"/>
      <w:pPr>
        <w:ind w:left="6480" w:hanging="180"/>
      </w:pPr>
    </w:lvl>
  </w:abstractNum>
  <w:abstractNum w:abstractNumId="11" w15:restartNumberingAfterBreak="0">
    <w:nsid w:val="54452080"/>
    <w:multiLevelType w:val="hybridMultilevel"/>
    <w:tmpl w:val="31C6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851F15"/>
    <w:multiLevelType w:val="hybridMultilevel"/>
    <w:tmpl w:val="A6DCB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DF2074"/>
    <w:multiLevelType w:val="hybridMultilevel"/>
    <w:tmpl w:val="950A43AC"/>
    <w:lvl w:ilvl="0" w:tplc="0419000F">
      <w:start w:val="1"/>
      <w:numFmt w:val="decimal"/>
      <w:lvlText w:val="%1."/>
      <w:lvlJc w:val="left"/>
      <w:pPr>
        <w:ind w:left="643"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4" w15:restartNumberingAfterBreak="0">
    <w:nsid w:val="5E4844C0"/>
    <w:multiLevelType w:val="hybridMultilevel"/>
    <w:tmpl w:val="7BA625B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C5775D"/>
    <w:multiLevelType w:val="multilevel"/>
    <w:tmpl w:val="16225650"/>
    <w:lvl w:ilvl="0">
      <w:start w:val="1"/>
      <w:numFmt w:val="decimal"/>
      <w:lvlText w:val="%1."/>
      <w:lvlJc w:val="left"/>
      <w:pPr>
        <w:ind w:left="50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2B341F"/>
    <w:multiLevelType w:val="hybridMultilevel"/>
    <w:tmpl w:val="9EC0C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8925AB"/>
    <w:multiLevelType w:val="hybridMultilevel"/>
    <w:tmpl w:val="86CE0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022D11"/>
    <w:multiLevelType w:val="hybridMultilevel"/>
    <w:tmpl w:val="44C21DF6"/>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6"/>
  </w:num>
  <w:num w:numId="4">
    <w:abstractNumId w:val="6"/>
  </w:num>
  <w:num w:numId="5">
    <w:abstractNumId w:val="0"/>
  </w:num>
  <w:num w:numId="6">
    <w:abstractNumId w:val="1"/>
  </w:num>
  <w:num w:numId="7">
    <w:abstractNumId w:val="17"/>
  </w:num>
  <w:num w:numId="8">
    <w:abstractNumId w:val="5"/>
  </w:num>
  <w:num w:numId="9">
    <w:abstractNumId w:val="8"/>
  </w:num>
  <w:num w:numId="10">
    <w:abstractNumId w:val="4"/>
  </w:num>
  <w:num w:numId="11">
    <w:abstractNumId w:val="11"/>
  </w:num>
  <w:num w:numId="12">
    <w:abstractNumId w:val="2"/>
  </w:num>
  <w:num w:numId="13">
    <w:abstractNumId w:val="13"/>
  </w:num>
  <w:num w:numId="14">
    <w:abstractNumId w:val="9"/>
  </w:num>
  <w:num w:numId="15">
    <w:abstractNumId w:val="12"/>
  </w:num>
  <w:num w:numId="16">
    <w:abstractNumId w:val="3"/>
  </w:num>
  <w:num w:numId="17">
    <w:abstractNumId w:val="18"/>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3E"/>
    <w:rsid w:val="0001258C"/>
    <w:rsid w:val="000154BB"/>
    <w:rsid w:val="0002074E"/>
    <w:rsid w:val="00020F3B"/>
    <w:rsid w:val="000316D9"/>
    <w:rsid w:val="000833A1"/>
    <w:rsid w:val="00083442"/>
    <w:rsid w:val="00094DF1"/>
    <w:rsid w:val="0009700C"/>
    <w:rsid w:val="000A7ED4"/>
    <w:rsid w:val="000B792D"/>
    <w:rsid w:val="000E0043"/>
    <w:rsid w:val="000F26E8"/>
    <w:rsid w:val="00102A3B"/>
    <w:rsid w:val="00123D09"/>
    <w:rsid w:val="001475D2"/>
    <w:rsid w:val="00164862"/>
    <w:rsid w:val="001A65F4"/>
    <w:rsid w:val="001B73B8"/>
    <w:rsid w:val="001E1CD4"/>
    <w:rsid w:val="001F023B"/>
    <w:rsid w:val="00205940"/>
    <w:rsid w:val="00205A35"/>
    <w:rsid w:val="00214235"/>
    <w:rsid w:val="00220899"/>
    <w:rsid w:val="00225EF8"/>
    <w:rsid w:val="002270D8"/>
    <w:rsid w:val="002350FA"/>
    <w:rsid w:val="00235FAA"/>
    <w:rsid w:val="002425BB"/>
    <w:rsid w:val="0024466C"/>
    <w:rsid w:val="00250450"/>
    <w:rsid w:val="00251E72"/>
    <w:rsid w:val="00254472"/>
    <w:rsid w:val="00257413"/>
    <w:rsid w:val="00263C97"/>
    <w:rsid w:val="0027239B"/>
    <w:rsid w:val="00277B59"/>
    <w:rsid w:val="0029369B"/>
    <w:rsid w:val="002A41CE"/>
    <w:rsid w:val="002A78CA"/>
    <w:rsid w:val="002B562A"/>
    <w:rsid w:val="002B5D01"/>
    <w:rsid w:val="002C3437"/>
    <w:rsid w:val="002C7957"/>
    <w:rsid w:val="002E0C31"/>
    <w:rsid w:val="002E54CE"/>
    <w:rsid w:val="00313A04"/>
    <w:rsid w:val="0033149E"/>
    <w:rsid w:val="00332B53"/>
    <w:rsid w:val="00365225"/>
    <w:rsid w:val="003731C2"/>
    <w:rsid w:val="00376EDD"/>
    <w:rsid w:val="003843E6"/>
    <w:rsid w:val="003934F9"/>
    <w:rsid w:val="003B7A02"/>
    <w:rsid w:val="003C5B9B"/>
    <w:rsid w:val="003C6C76"/>
    <w:rsid w:val="003D53CA"/>
    <w:rsid w:val="00406ECC"/>
    <w:rsid w:val="004106B7"/>
    <w:rsid w:val="00433FE8"/>
    <w:rsid w:val="00437BC6"/>
    <w:rsid w:val="00481CDB"/>
    <w:rsid w:val="004B2512"/>
    <w:rsid w:val="004C3EE9"/>
    <w:rsid w:val="004C4D0A"/>
    <w:rsid w:val="00500065"/>
    <w:rsid w:val="00521B56"/>
    <w:rsid w:val="005517C6"/>
    <w:rsid w:val="00553B07"/>
    <w:rsid w:val="0056733E"/>
    <w:rsid w:val="00570D7E"/>
    <w:rsid w:val="00575C5F"/>
    <w:rsid w:val="00584628"/>
    <w:rsid w:val="00587E2A"/>
    <w:rsid w:val="00596BC4"/>
    <w:rsid w:val="005A0288"/>
    <w:rsid w:val="005A1352"/>
    <w:rsid w:val="005C02AA"/>
    <w:rsid w:val="005C2F44"/>
    <w:rsid w:val="005C70BE"/>
    <w:rsid w:val="005D5B3B"/>
    <w:rsid w:val="005D75E5"/>
    <w:rsid w:val="005E069B"/>
    <w:rsid w:val="005F35C1"/>
    <w:rsid w:val="006003A6"/>
    <w:rsid w:val="00612D47"/>
    <w:rsid w:val="00633DC6"/>
    <w:rsid w:val="00655244"/>
    <w:rsid w:val="00660B40"/>
    <w:rsid w:val="00683B1E"/>
    <w:rsid w:val="006870CC"/>
    <w:rsid w:val="006A677C"/>
    <w:rsid w:val="006A7ACB"/>
    <w:rsid w:val="006B081F"/>
    <w:rsid w:val="006B5F60"/>
    <w:rsid w:val="006C41B4"/>
    <w:rsid w:val="006D26FB"/>
    <w:rsid w:val="006D3BBE"/>
    <w:rsid w:val="006D44A5"/>
    <w:rsid w:val="006D5115"/>
    <w:rsid w:val="006D6E14"/>
    <w:rsid w:val="006F50D5"/>
    <w:rsid w:val="006F593F"/>
    <w:rsid w:val="00705EC9"/>
    <w:rsid w:val="0071425F"/>
    <w:rsid w:val="0074772E"/>
    <w:rsid w:val="00750015"/>
    <w:rsid w:val="00751DA5"/>
    <w:rsid w:val="00786CF7"/>
    <w:rsid w:val="007A0715"/>
    <w:rsid w:val="007A7FC1"/>
    <w:rsid w:val="007B484A"/>
    <w:rsid w:val="007B48C8"/>
    <w:rsid w:val="007B4988"/>
    <w:rsid w:val="007C04AD"/>
    <w:rsid w:val="007E3ED1"/>
    <w:rsid w:val="007F0B0B"/>
    <w:rsid w:val="0080085B"/>
    <w:rsid w:val="00802372"/>
    <w:rsid w:val="00807406"/>
    <w:rsid w:val="00837537"/>
    <w:rsid w:val="00847A4C"/>
    <w:rsid w:val="008615A9"/>
    <w:rsid w:val="0087364B"/>
    <w:rsid w:val="00884CE0"/>
    <w:rsid w:val="008879BE"/>
    <w:rsid w:val="008A6396"/>
    <w:rsid w:val="008B0D4E"/>
    <w:rsid w:val="008B30F3"/>
    <w:rsid w:val="008B617B"/>
    <w:rsid w:val="008C1E05"/>
    <w:rsid w:val="008C49D3"/>
    <w:rsid w:val="008D178F"/>
    <w:rsid w:val="008F6F10"/>
    <w:rsid w:val="009005C6"/>
    <w:rsid w:val="00902075"/>
    <w:rsid w:val="00924D50"/>
    <w:rsid w:val="00927961"/>
    <w:rsid w:val="00942BFD"/>
    <w:rsid w:val="00952546"/>
    <w:rsid w:val="00952E3D"/>
    <w:rsid w:val="00953BBC"/>
    <w:rsid w:val="009546EF"/>
    <w:rsid w:val="00957B77"/>
    <w:rsid w:val="00962989"/>
    <w:rsid w:val="00993398"/>
    <w:rsid w:val="009978F6"/>
    <w:rsid w:val="009A4261"/>
    <w:rsid w:val="009B4CAD"/>
    <w:rsid w:val="009F3763"/>
    <w:rsid w:val="00A10DD4"/>
    <w:rsid w:val="00A23DB2"/>
    <w:rsid w:val="00A26518"/>
    <w:rsid w:val="00A46B72"/>
    <w:rsid w:val="00A560FF"/>
    <w:rsid w:val="00A61AE8"/>
    <w:rsid w:val="00A657B1"/>
    <w:rsid w:val="00A71B53"/>
    <w:rsid w:val="00A829BD"/>
    <w:rsid w:val="00A90E1A"/>
    <w:rsid w:val="00AB7724"/>
    <w:rsid w:val="00AB7FCE"/>
    <w:rsid w:val="00AC1674"/>
    <w:rsid w:val="00AC765E"/>
    <w:rsid w:val="00AD6A10"/>
    <w:rsid w:val="00AD7BA4"/>
    <w:rsid w:val="00B12A9F"/>
    <w:rsid w:val="00B15054"/>
    <w:rsid w:val="00B41CBA"/>
    <w:rsid w:val="00B514E2"/>
    <w:rsid w:val="00B6255A"/>
    <w:rsid w:val="00B64718"/>
    <w:rsid w:val="00B661C7"/>
    <w:rsid w:val="00B912CA"/>
    <w:rsid w:val="00B91503"/>
    <w:rsid w:val="00B9226A"/>
    <w:rsid w:val="00B97EC8"/>
    <w:rsid w:val="00BA6FAC"/>
    <w:rsid w:val="00BB0314"/>
    <w:rsid w:val="00BC1E21"/>
    <w:rsid w:val="00BC770A"/>
    <w:rsid w:val="00BD420B"/>
    <w:rsid w:val="00BE0B1B"/>
    <w:rsid w:val="00BE713F"/>
    <w:rsid w:val="00BF4228"/>
    <w:rsid w:val="00BF4E16"/>
    <w:rsid w:val="00C056CE"/>
    <w:rsid w:val="00C25263"/>
    <w:rsid w:val="00C26D4D"/>
    <w:rsid w:val="00C31B2B"/>
    <w:rsid w:val="00C35F6B"/>
    <w:rsid w:val="00C41D20"/>
    <w:rsid w:val="00C511A2"/>
    <w:rsid w:val="00C52992"/>
    <w:rsid w:val="00C71801"/>
    <w:rsid w:val="00C74706"/>
    <w:rsid w:val="00CA4E47"/>
    <w:rsid w:val="00CC0B3D"/>
    <w:rsid w:val="00CC4680"/>
    <w:rsid w:val="00CD2F4A"/>
    <w:rsid w:val="00CE4B08"/>
    <w:rsid w:val="00CF0CF9"/>
    <w:rsid w:val="00CF3F30"/>
    <w:rsid w:val="00D07133"/>
    <w:rsid w:val="00D07F8F"/>
    <w:rsid w:val="00D1201B"/>
    <w:rsid w:val="00D4544F"/>
    <w:rsid w:val="00D51A45"/>
    <w:rsid w:val="00D61B20"/>
    <w:rsid w:val="00D74624"/>
    <w:rsid w:val="00D825A6"/>
    <w:rsid w:val="00D853F3"/>
    <w:rsid w:val="00D9288B"/>
    <w:rsid w:val="00D933A6"/>
    <w:rsid w:val="00DF1309"/>
    <w:rsid w:val="00DF1316"/>
    <w:rsid w:val="00DF136E"/>
    <w:rsid w:val="00E15CCC"/>
    <w:rsid w:val="00E326E9"/>
    <w:rsid w:val="00E438B9"/>
    <w:rsid w:val="00E507B1"/>
    <w:rsid w:val="00E5206A"/>
    <w:rsid w:val="00E61AA9"/>
    <w:rsid w:val="00E64825"/>
    <w:rsid w:val="00E67B78"/>
    <w:rsid w:val="00E70996"/>
    <w:rsid w:val="00E7466A"/>
    <w:rsid w:val="00E8623D"/>
    <w:rsid w:val="00E94422"/>
    <w:rsid w:val="00EA3288"/>
    <w:rsid w:val="00EC46E0"/>
    <w:rsid w:val="00EE00D4"/>
    <w:rsid w:val="00EE4D37"/>
    <w:rsid w:val="00EF3E79"/>
    <w:rsid w:val="00EF6010"/>
    <w:rsid w:val="00F01813"/>
    <w:rsid w:val="00F02C11"/>
    <w:rsid w:val="00F22FD3"/>
    <w:rsid w:val="00F4606B"/>
    <w:rsid w:val="00F52BFE"/>
    <w:rsid w:val="00F62BBC"/>
    <w:rsid w:val="00F75E64"/>
    <w:rsid w:val="00F91B2E"/>
    <w:rsid w:val="00FC5A3C"/>
    <w:rsid w:val="00FC7227"/>
    <w:rsid w:val="00FF1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15C23-086E-4F78-B10A-1CC543B0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B5F60"/>
    <w:pPr>
      <w:keepNext/>
      <w:keepLines/>
      <w:spacing w:before="480" w:after="0"/>
      <w:jc w:val="both"/>
      <w:outlineLvl w:val="0"/>
    </w:pPr>
    <w:rPr>
      <w:rFonts w:ascii="Cambria" w:eastAsia="Calibri" w:hAnsi="Cambria" w:cs="Times New Roman"/>
      <w:b/>
      <w:bCs/>
      <w:color w:val="365F91"/>
      <w:sz w:val="28"/>
      <w:szCs w:val="28"/>
      <w:lang w:val="en-US"/>
    </w:rPr>
  </w:style>
  <w:style w:type="paragraph" w:styleId="2">
    <w:name w:val="heading 2"/>
    <w:basedOn w:val="a"/>
    <w:next w:val="a"/>
    <w:link w:val="20"/>
    <w:uiPriority w:val="9"/>
    <w:qFormat/>
    <w:rsid w:val="006B5F60"/>
    <w:pPr>
      <w:keepNext/>
      <w:keepLines/>
      <w:spacing w:before="200" w:after="0" w:line="240" w:lineRule="auto"/>
      <w:outlineLvl w:val="1"/>
    </w:pPr>
    <w:rPr>
      <w:rFonts w:asciiTheme="majorHAnsi" w:eastAsia="Times New Roman" w:hAnsiTheme="majorHAnsi" w:cs="Times New Roman"/>
      <w:b/>
      <w:color w:val="4F81BD" w:themeColor="accent1"/>
      <w:sz w:val="26"/>
      <w:szCs w:val="20"/>
      <w:lang w:eastAsia="ru-RU"/>
    </w:rPr>
  </w:style>
  <w:style w:type="paragraph" w:styleId="3">
    <w:name w:val="heading 3"/>
    <w:basedOn w:val="a"/>
    <w:next w:val="a"/>
    <w:link w:val="30"/>
    <w:uiPriority w:val="9"/>
    <w:qFormat/>
    <w:rsid w:val="006B5F60"/>
    <w:pPr>
      <w:keepNext/>
      <w:keepLines/>
      <w:spacing w:before="200" w:after="0" w:line="240" w:lineRule="auto"/>
      <w:outlineLvl w:val="2"/>
    </w:pPr>
    <w:rPr>
      <w:rFonts w:asciiTheme="majorHAnsi" w:eastAsia="Times New Roman" w:hAnsiTheme="majorHAnsi" w:cs="Times New Roman"/>
      <w:b/>
      <w:color w:val="4F81BD" w:themeColor="accent1"/>
      <w:sz w:val="24"/>
      <w:szCs w:val="20"/>
      <w:lang w:eastAsia="ru-RU"/>
    </w:rPr>
  </w:style>
  <w:style w:type="paragraph" w:styleId="4">
    <w:name w:val="heading 4"/>
    <w:basedOn w:val="a"/>
    <w:next w:val="a"/>
    <w:link w:val="40"/>
    <w:uiPriority w:val="9"/>
    <w:qFormat/>
    <w:rsid w:val="006B5F60"/>
    <w:pPr>
      <w:keepNext/>
      <w:keepLines/>
      <w:spacing w:before="320" w:line="240" w:lineRule="auto"/>
      <w:outlineLvl w:val="3"/>
    </w:pPr>
    <w:rPr>
      <w:rFonts w:ascii="Arial" w:eastAsia="Times New Roman" w:hAnsi="Arial" w:cs="Times New Roman"/>
      <w:b/>
      <w:color w:val="000000"/>
      <w:sz w:val="26"/>
      <w:szCs w:val="20"/>
      <w:lang w:eastAsia="ru-RU"/>
    </w:rPr>
  </w:style>
  <w:style w:type="paragraph" w:styleId="5">
    <w:name w:val="heading 5"/>
    <w:basedOn w:val="a"/>
    <w:next w:val="a"/>
    <w:link w:val="50"/>
    <w:uiPriority w:val="9"/>
    <w:qFormat/>
    <w:rsid w:val="006B5F60"/>
    <w:pPr>
      <w:keepNext/>
      <w:keepLines/>
      <w:spacing w:before="320" w:line="240" w:lineRule="auto"/>
      <w:outlineLvl w:val="4"/>
    </w:pPr>
    <w:rPr>
      <w:rFonts w:ascii="Arial" w:eastAsia="Times New Roman" w:hAnsi="Arial" w:cs="Times New Roman"/>
      <w:b/>
      <w:color w:val="000000"/>
      <w:sz w:val="24"/>
      <w:szCs w:val="20"/>
      <w:lang w:eastAsia="ru-RU"/>
    </w:rPr>
  </w:style>
  <w:style w:type="paragraph" w:styleId="6">
    <w:name w:val="heading 6"/>
    <w:basedOn w:val="a"/>
    <w:next w:val="a"/>
    <w:link w:val="60"/>
    <w:uiPriority w:val="9"/>
    <w:qFormat/>
    <w:rsid w:val="006B5F60"/>
    <w:pPr>
      <w:keepNext/>
      <w:keepLines/>
      <w:spacing w:before="320" w:line="240" w:lineRule="auto"/>
      <w:outlineLvl w:val="5"/>
    </w:pPr>
    <w:rPr>
      <w:rFonts w:ascii="Arial" w:eastAsia="Times New Roman" w:hAnsi="Arial" w:cs="Times New Roman"/>
      <w:b/>
      <w:color w:val="000000"/>
      <w:szCs w:val="20"/>
      <w:lang w:eastAsia="ru-RU"/>
    </w:rPr>
  </w:style>
  <w:style w:type="paragraph" w:styleId="7">
    <w:name w:val="heading 7"/>
    <w:basedOn w:val="a"/>
    <w:next w:val="a"/>
    <w:link w:val="70"/>
    <w:uiPriority w:val="9"/>
    <w:qFormat/>
    <w:rsid w:val="006B5F60"/>
    <w:pPr>
      <w:keepNext/>
      <w:keepLines/>
      <w:spacing w:before="320" w:line="240" w:lineRule="auto"/>
      <w:outlineLvl w:val="6"/>
    </w:pPr>
    <w:rPr>
      <w:rFonts w:ascii="Arial" w:eastAsia="Times New Roman" w:hAnsi="Arial" w:cs="Times New Roman"/>
      <w:b/>
      <w:i/>
      <w:color w:val="000000"/>
      <w:szCs w:val="20"/>
      <w:lang w:eastAsia="ru-RU"/>
    </w:rPr>
  </w:style>
  <w:style w:type="paragraph" w:styleId="8">
    <w:name w:val="heading 8"/>
    <w:basedOn w:val="a"/>
    <w:next w:val="a"/>
    <w:link w:val="80"/>
    <w:uiPriority w:val="9"/>
    <w:qFormat/>
    <w:rsid w:val="006B5F60"/>
    <w:pPr>
      <w:keepNext/>
      <w:keepLines/>
      <w:spacing w:before="320" w:line="240" w:lineRule="auto"/>
      <w:outlineLvl w:val="7"/>
    </w:pPr>
    <w:rPr>
      <w:rFonts w:ascii="Arial" w:eastAsia="Times New Roman" w:hAnsi="Arial" w:cs="Times New Roman"/>
      <w:i/>
      <w:color w:val="000000"/>
      <w:szCs w:val="20"/>
      <w:lang w:eastAsia="ru-RU"/>
    </w:rPr>
  </w:style>
  <w:style w:type="paragraph" w:styleId="9">
    <w:name w:val="heading 9"/>
    <w:basedOn w:val="a"/>
    <w:next w:val="a"/>
    <w:link w:val="90"/>
    <w:uiPriority w:val="9"/>
    <w:qFormat/>
    <w:rsid w:val="006B5F60"/>
    <w:pPr>
      <w:keepNext/>
      <w:keepLines/>
      <w:spacing w:before="320" w:line="240" w:lineRule="auto"/>
      <w:outlineLvl w:val="8"/>
    </w:pPr>
    <w:rPr>
      <w:rFonts w:ascii="Arial" w:eastAsia="Times New Roman" w:hAnsi="Arial" w:cs="Times New Roman"/>
      <w:i/>
      <w:color w:val="000000"/>
      <w:sz w:val="21"/>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73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56733E"/>
    <w:rPr>
      <w:rFonts w:ascii="Times New Roman" w:eastAsia="Times New Roman" w:hAnsi="Times New Roman" w:cs="Times New Roman"/>
      <w:sz w:val="24"/>
      <w:szCs w:val="24"/>
      <w:lang w:eastAsia="ru-RU"/>
    </w:rPr>
  </w:style>
  <w:style w:type="character" w:styleId="a5">
    <w:name w:val="page number"/>
    <w:basedOn w:val="a0"/>
    <w:link w:val="11"/>
    <w:rsid w:val="0056733E"/>
  </w:style>
  <w:style w:type="paragraph" w:styleId="a6">
    <w:name w:val="Balloon Text"/>
    <w:basedOn w:val="a"/>
    <w:link w:val="a7"/>
    <w:unhideWhenUsed/>
    <w:rsid w:val="0056733E"/>
    <w:pPr>
      <w:spacing w:after="0" w:line="240" w:lineRule="auto"/>
    </w:pPr>
    <w:rPr>
      <w:rFonts w:ascii="Tahoma" w:hAnsi="Tahoma" w:cs="Tahoma"/>
      <w:sz w:val="16"/>
      <w:szCs w:val="16"/>
    </w:rPr>
  </w:style>
  <w:style w:type="character" w:customStyle="1" w:styleId="a7">
    <w:name w:val="Текст выноски Знак"/>
    <w:basedOn w:val="a0"/>
    <w:link w:val="a6"/>
    <w:rsid w:val="0056733E"/>
    <w:rPr>
      <w:rFonts w:ascii="Tahoma" w:hAnsi="Tahoma" w:cs="Tahoma"/>
      <w:sz w:val="16"/>
      <w:szCs w:val="16"/>
    </w:rPr>
  </w:style>
  <w:style w:type="table" w:styleId="a8">
    <w:name w:val="Table Grid"/>
    <w:basedOn w:val="a1"/>
    <w:rsid w:val="00A65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B5F60"/>
    <w:rPr>
      <w:rFonts w:ascii="Cambria" w:eastAsia="Calibri" w:hAnsi="Cambria" w:cs="Times New Roman"/>
      <w:b/>
      <w:bCs/>
      <w:color w:val="365F91"/>
      <w:sz w:val="28"/>
      <w:szCs w:val="28"/>
      <w:lang w:val="en-US"/>
    </w:rPr>
  </w:style>
  <w:style w:type="character" w:customStyle="1" w:styleId="20">
    <w:name w:val="Заголовок 2 Знак"/>
    <w:basedOn w:val="a0"/>
    <w:link w:val="2"/>
    <w:uiPriority w:val="9"/>
    <w:rsid w:val="006B5F60"/>
    <w:rPr>
      <w:rFonts w:asciiTheme="majorHAnsi" w:eastAsia="Times New Roman" w:hAnsiTheme="majorHAnsi" w:cs="Times New Roman"/>
      <w:b/>
      <w:color w:val="4F81BD" w:themeColor="accent1"/>
      <w:sz w:val="26"/>
      <w:szCs w:val="20"/>
      <w:lang w:eastAsia="ru-RU"/>
    </w:rPr>
  </w:style>
  <w:style w:type="character" w:customStyle="1" w:styleId="30">
    <w:name w:val="Заголовок 3 Знак"/>
    <w:basedOn w:val="a0"/>
    <w:link w:val="3"/>
    <w:uiPriority w:val="9"/>
    <w:rsid w:val="006B5F60"/>
    <w:rPr>
      <w:rFonts w:asciiTheme="majorHAnsi" w:eastAsia="Times New Roman" w:hAnsiTheme="majorHAnsi" w:cs="Times New Roman"/>
      <w:b/>
      <w:color w:val="4F81BD" w:themeColor="accent1"/>
      <w:sz w:val="24"/>
      <w:szCs w:val="20"/>
      <w:lang w:eastAsia="ru-RU"/>
    </w:rPr>
  </w:style>
  <w:style w:type="character" w:customStyle="1" w:styleId="40">
    <w:name w:val="Заголовок 4 Знак"/>
    <w:basedOn w:val="a0"/>
    <w:link w:val="4"/>
    <w:uiPriority w:val="9"/>
    <w:rsid w:val="006B5F60"/>
    <w:rPr>
      <w:rFonts w:ascii="Arial" w:eastAsia="Times New Roman" w:hAnsi="Arial" w:cs="Times New Roman"/>
      <w:b/>
      <w:color w:val="000000"/>
      <w:sz w:val="26"/>
      <w:szCs w:val="20"/>
      <w:lang w:eastAsia="ru-RU"/>
    </w:rPr>
  </w:style>
  <w:style w:type="character" w:customStyle="1" w:styleId="50">
    <w:name w:val="Заголовок 5 Знак"/>
    <w:basedOn w:val="a0"/>
    <w:link w:val="5"/>
    <w:uiPriority w:val="9"/>
    <w:rsid w:val="006B5F60"/>
    <w:rPr>
      <w:rFonts w:ascii="Arial" w:eastAsia="Times New Roman" w:hAnsi="Arial" w:cs="Times New Roman"/>
      <w:b/>
      <w:color w:val="000000"/>
      <w:sz w:val="24"/>
      <w:szCs w:val="20"/>
      <w:lang w:eastAsia="ru-RU"/>
    </w:rPr>
  </w:style>
  <w:style w:type="character" w:customStyle="1" w:styleId="60">
    <w:name w:val="Заголовок 6 Знак"/>
    <w:basedOn w:val="a0"/>
    <w:link w:val="6"/>
    <w:uiPriority w:val="9"/>
    <w:rsid w:val="006B5F60"/>
    <w:rPr>
      <w:rFonts w:ascii="Arial" w:eastAsia="Times New Roman" w:hAnsi="Arial" w:cs="Times New Roman"/>
      <w:b/>
      <w:color w:val="000000"/>
      <w:szCs w:val="20"/>
      <w:lang w:eastAsia="ru-RU"/>
    </w:rPr>
  </w:style>
  <w:style w:type="character" w:customStyle="1" w:styleId="70">
    <w:name w:val="Заголовок 7 Знак"/>
    <w:basedOn w:val="a0"/>
    <w:link w:val="7"/>
    <w:uiPriority w:val="9"/>
    <w:rsid w:val="006B5F60"/>
    <w:rPr>
      <w:rFonts w:ascii="Arial" w:eastAsia="Times New Roman" w:hAnsi="Arial" w:cs="Times New Roman"/>
      <w:b/>
      <w:i/>
      <w:color w:val="000000"/>
      <w:szCs w:val="20"/>
      <w:lang w:eastAsia="ru-RU"/>
    </w:rPr>
  </w:style>
  <w:style w:type="character" w:customStyle="1" w:styleId="80">
    <w:name w:val="Заголовок 8 Знак"/>
    <w:basedOn w:val="a0"/>
    <w:link w:val="8"/>
    <w:uiPriority w:val="9"/>
    <w:rsid w:val="006B5F60"/>
    <w:rPr>
      <w:rFonts w:ascii="Arial" w:eastAsia="Times New Roman" w:hAnsi="Arial" w:cs="Times New Roman"/>
      <w:i/>
      <w:color w:val="000000"/>
      <w:szCs w:val="20"/>
      <w:lang w:eastAsia="ru-RU"/>
    </w:rPr>
  </w:style>
  <w:style w:type="character" w:customStyle="1" w:styleId="90">
    <w:name w:val="Заголовок 9 Знак"/>
    <w:basedOn w:val="a0"/>
    <w:link w:val="9"/>
    <w:uiPriority w:val="9"/>
    <w:rsid w:val="006B5F60"/>
    <w:rPr>
      <w:rFonts w:ascii="Arial" w:eastAsia="Times New Roman" w:hAnsi="Arial" w:cs="Times New Roman"/>
      <w:i/>
      <w:color w:val="000000"/>
      <w:sz w:val="21"/>
      <w:szCs w:val="20"/>
      <w:lang w:eastAsia="ru-RU"/>
    </w:rPr>
  </w:style>
  <w:style w:type="paragraph" w:styleId="a9">
    <w:name w:val="footer"/>
    <w:basedOn w:val="a"/>
    <w:link w:val="aa"/>
    <w:rsid w:val="006B5F6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6B5F60"/>
    <w:rPr>
      <w:rFonts w:ascii="Times New Roman" w:eastAsia="Times New Roman" w:hAnsi="Times New Roman" w:cs="Times New Roman"/>
      <w:sz w:val="24"/>
      <w:szCs w:val="24"/>
      <w:lang w:eastAsia="ru-RU"/>
    </w:rPr>
  </w:style>
  <w:style w:type="paragraph" w:customStyle="1" w:styleId="Style4">
    <w:name w:val="Style4"/>
    <w:basedOn w:val="a"/>
    <w:rsid w:val="006B5F60"/>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6">
    <w:name w:val="Style6"/>
    <w:basedOn w:val="a"/>
    <w:rsid w:val="006B5F60"/>
    <w:pPr>
      <w:widowControl w:val="0"/>
      <w:autoSpaceDE w:val="0"/>
      <w:autoSpaceDN w:val="0"/>
      <w:adjustRightInd w:val="0"/>
      <w:spacing w:after="0" w:line="243" w:lineRule="exact"/>
      <w:jc w:val="center"/>
    </w:pPr>
    <w:rPr>
      <w:rFonts w:ascii="Times New Roman" w:eastAsia="Times New Roman" w:hAnsi="Times New Roman" w:cs="Times New Roman"/>
      <w:sz w:val="24"/>
      <w:szCs w:val="24"/>
      <w:lang w:eastAsia="ru-RU"/>
    </w:rPr>
  </w:style>
  <w:style w:type="paragraph" w:customStyle="1" w:styleId="Style8">
    <w:name w:val="Style8"/>
    <w:basedOn w:val="a"/>
    <w:rsid w:val="006B5F60"/>
    <w:pPr>
      <w:widowControl w:val="0"/>
      <w:autoSpaceDE w:val="0"/>
      <w:autoSpaceDN w:val="0"/>
      <w:adjustRightInd w:val="0"/>
      <w:spacing w:after="0" w:line="241" w:lineRule="exact"/>
      <w:ind w:firstLine="288"/>
    </w:pPr>
    <w:rPr>
      <w:rFonts w:ascii="Times New Roman" w:eastAsia="Times New Roman" w:hAnsi="Times New Roman" w:cs="Times New Roman"/>
      <w:sz w:val="24"/>
      <w:szCs w:val="24"/>
      <w:lang w:eastAsia="ru-RU"/>
    </w:rPr>
  </w:style>
  <w:style w:type="character" w:customStyle="1" w:styleId="FontStyle14">
    <w:name w:val="Font Style14"/>
    <w:qFormat/>
    <w:rsid w:val="006B5F60"/>
    <w:rPr>
      <w:rFonts w:ascii="Times New Roman" w:hAnsi="Times New Roman" w:cs="Times New Roman"/>
      <w:sz w:val="18"/>
      <w:szCs w:val="18"/>
    </w:rPr>
  </w:style>
  <w:style w:type="paragraph" w:styleId="ab">
    <w:name w:val="caption"/>
    <w:basedOn w:val="a"/>
    <w:next w:val="a"/>
    <w:link w:val="ac"/>
    <w:qFormat/>
    <w:rsid w:val="006B5F60"/>
    <w:pPr>
      <w:spacing w:line="240" w:lineRule="auto"/>
    </w:pPr>
    <w:rPr>
      <w:rFonts w:ascii="Calibri" w:eastAsia="Calibri" w:hAnsi="Calibri" w:cs="Times New Roman"/>
      <w:b/>
      <w:bCs/>
      <w:color w:val="4F81BD"/>
      <w:sz w:val="18"/>
      <w:szCs w:val="18"/>
    </w:rPr>
  </w:style>
  <w:style w:type="paragraph" w:customStyle="1" w:styleId="Style3">
    <w:name w:val="Style3"/>
    <w:basedOn w:val="a"/>
    <w:rsid w:val="006B5F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6B5F60"/>
    <w:rPr>
      <w:rFonts w:ascii="Times New Roman" w:hAnsi="Times New Roman" w:cs="Times New Roman"/>
      <w:b/>
      <w:bCs/>
      <w:sz w:val="24"/>
      <w:szCs w:val="24"/>
    </w:rPr>
  </w:style>
  <w:style w:type="paragraph" w:styleId="ad">
    <w:name w:val="List Paragraph"/>
    <w:basedOn w:val="a"/>
    <w:link w:val="ae"/>
    <w:qFormat/>
    <w:rsid w:val="006B5F60"/>
    <w:pPr>
      <w:ind w:left="720"/>
      <w:contextualSpacing/>
    </w:pPr>
    <w:rPr>
      <w:rFonts w:ascii="Calibri" w:eastAsia="Calibri" w:hAnsi="Calibri" w:cs="Times New Roman"/>
      <w:sz w:val="24"/>
    </w:rPr>
  </w:style>
  <w:style w:type="character" w:styleId="af">
    <w:name w:val="Hyperlink"/>
    <w:link w:val="12"/>
    <w:rsid w:val="006B5F60"/>
    <w:rPr>
      <w:color w:val="0000FF"/>
      <w:u w:val="single"/>
    </w:rPr>
  </w:style>
  <w:style w:type="character" w:customStyle="1" w:styleId="FontStyle12">
    <w:name w:val="Font Style12"/>
    <w:rsid w:val="006B5F60"/>
    <w:rPr>
      <w:rFonts w:ascii="Times New Roman" w:hAnsi="Times New Roman" w:cs="Times New Roman"/>
      <w:sz w:val="28"/>
      <w:szCs w:val="28"/>
    </w:rPr>
  </w:style>
  <w:style w:type="character" w:customStyle="1" w:styleId="FontStyle16">
    <w:name w:val="Font Style16"/>
    <w:rsid w:val="006B5F60"/>
    <w:rPr>
      <w:rFonts w:ascii="Times New Roman" w:hAnsi="Times New Roman" w:cs="Times New Roman"/>
      <w:sz w:val="26"/>
      <w:szCs w:val="26"/>
    </w:rPr>
  </w:style>
  <w:style w:type="character" w:customStyle="1" w:styleId="CharStyle3">
    <w:name w:val="Char Style 3"/>
    <w:link w:val="Style2"/>
    <w:locked/>
    <w:rsid w:val="006B5F60"/>
    <w:rPr>
      <w:sz w:val="26"/>
      <w:szCs w:val="26"/>
      <w:shd w:val="clear" w:color="auto" w:fill="FFFFFF"/>
    </w:rPr>
  </w:style>
  <w:style w:type="paragraph" w:customStyle="1" w:styleId="Style2">
    <w:name w:val="Style 2"/>
    <w:basedOn w:val="a"/>
    <w:link w:val="CharStyle3"/>
    <w:rsid w:val="006B5F60"/>
    <w:pPr>
      <w:widowControl w:val="0"/>
      <w:shd w:val="clear" w:color="auto" w:fill="FFFFFF"/>
      <w:spacing w:after="0" w:line="322" w:lineRule="exact"/>
      <w:jc w:val="both"/>
    </w:pPr>
    <w:rPr>
      <w:sz w:val="26"/>
      <w:szCs w:val="26"/>
      <w:shd w:val="clear" w:color="auto" w:fill="FFFFFF"/>
    </w:rPr>
  </w:style>
  <w:style w:type="paragraph" w:customStyle="1" w:styleId="Style7">
    <w:name w:val="Style7"/>
    <w:basedOn w:val="a"/>
    <w:rsid w:val="006B5F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3"/>
    <w:basedOn w:val="a"/>
    <w:rsid w:val="006B5F60"/>
    <w:pPr>
      <w:shd w:val="clear" w:color="auto" w:fill="FFFFFF"/>
      <w:spacing w:after="0" w:line="322" w:lineRule="exact"/>
      <w:jc w:val="both"/>
    </w:pPr>
    <w:rPr>
      <w:rFonts w:ascii="Times New Roman" w:eastAsia="Calibri" w:hAnsi="Times New Roman" w:cs="Times New Roman"/>
      <w:color w:val="000000"/>
      <w:sz w:val="27"/>
      <w:szCs w:val="27"/>
      <w:lang w:eastAsia="ru-RU"/>
    </w:rPr>
  </w:style>
  <w:style w:type="paragraph" w:customStyle="1" w:styleId="13">
    <w:name w:val="Без интервала1"/>
    <w:rsid w:val="006B5F60"/>
    <w:pPr>
      <w:spacing w:after="0" w:line="240" w:lineRule="auto"/>
    </w:pPr>
    <w:rPr>
      <w:rFonts w:ascii="Calibri" w:eastAsia="Times New Roman" w:hAnsi="Calibri" w:cs="Times New Roman"/>
      <w:sz w:val="28"/>
    </w:rPr>
  </w:style>
  <w:style w:type="paragraph" w:customStyle="1" w:styleId="Style5">
    <w:name w:val="Style5"/>
    <w:basedOn w:val="a"/>
    <w:rsid w:val="006B5F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F">
    <w:name w:val="ОбычныйP/F"/>
    <w:rsid w:val="006B5F60"/>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21">
    <w:name w:val="Без интервала2"/>
    <w:aliases w:val="Официальный"/>
    <w:link w:val="af0"/>
    <w:qFormat/>
    <w:rsid w:val="006B5F60"/>
    <w:pPr>
      <w:spacing w:after="0" w:line="240" w:lineRule="auto"/>
    </w:pPr>
    <w:rPr>
      <w:rFonts w:ascii="Times New Roman" w:eastAsia="Calibri" w:hAnsi="Times New Roman" w:cs="Times New Roman"/>
      <w:sz w:val="28"/>
      <w:szCs w:val="28"/>
    </w:rPr>
  </w:style>
  <w:style w:type="paragraph" w:customStyle="1" w:styleId="ConsPlusCell">
    <w:name w:val="ConsPlusCell"/>
    <w:rsid w:val="006B5F6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1">
    <w:name w:val="footnote text"/>
    <w:basedOn w:val="a"/>
    <w:link w:val="af2"/>
    <w:semiHidden/>
    <w:rsid w:val="006B5F6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6B5F60"/>
    <w:rPr>
      <w:rFonts w:ascii="Times New Roman" w:eastAsia="Times New Roman" w:hAnsi="Times New Roman" w:cs="Times New Roman"/>
      <w:sz w:val="20"/>
      <w:szCs w:val="20"/>
      <w:lang w:eastAsia="ru-RU"/>
    </w:rPr>
  </w:style>
  <w:style w:type="paragraph" w:styleId="af3">
    <w:name w:val="Normal (Web)"/>
    <w:link w:val="af4"/>
    <w:rsid w:val="006B5F60"/>
    <w:pPr>
      <w:spacing w:after="0" w:line="240" w:lineRule="auto"/>
    </w:pPr>
    <w:rPr>
      <w:rFonts w:ascii="Times New Roman" w:eastAsia="MS Mincho" w:hAnsi="Times New Roman" w:cs="Times New Roman"/>
      <w:sz w:val="24"/>
      <w:szCs w:val="20"/>
      <w:lang w:eastAsia="ru-RU"/>
    </w:rPr>
  </w:style>
  <w:style w:type="paragraph" w:styleId="af5">
    <w:name w:val="Body Text Indent"/>
    <w:basedOn w:val="a"/>
    <w:link w:val="af6"/>
    <w:rsid w:val="006B5F60"/>
    <w:pPr>
      <w:spacing w:after="0" w:line="240" w:lineRule="auto"/>
      <w:ind w:left="709"/>
      <w:jc w:val="both"/>
    </w:pPr>
    <w:rPr>
      <w:rFonts w:ascii="Times New Roman" w:eastAsia="Times New Roman" w:hAnsi="Times New Roman" w:cs="Times New Roman"/>
      <w:sz w:val="28"/>
      <w:szCs w:val="20"/>
      <w:lang w:val="x-none" w:eastAsia="x-none"/>
    </w:rPr>
  </w:style>
  <w:style w:type="character" w:customStyle="1" w:styleId="af6">
    <w:name w:val="Основной текст с отступом Знак"/>
    <w:basedOn w:val="a0"/>
    <w:link w:val="af5"/>
    <w:rsid w:val="006B5F60"/>
    <w:rPr>
      <w:rFonts w:ascii="Times New Roman" w:eastAsia="Times New Roman" w:hAnsi="Times New Roman" w:cs="Times New Roman"/>
      <w:sz w:val="28"/>
      <w:szCs w:val="20"/>
      <w:lang w:val="x-none" w:eastAsia="x-none"/>
    </w:rPr>
  </w:style>
  <w:style w:type="character" w:customStyle="1" w:styleId="100">
    <w:name w:val="Основной текст (10)_"/>
    <w:link w:val="101"/>
    <w:locked/>
    <w:rsid w:val="006B5F60"/>
    <w:rPr>
      <w:b/>
      <w:bCs/>
      <w:sz w:val="26"/>
      <w:szCs w:val="26"/>
      <w:shd w:val="clear" w:color="auto" w:fill="FFFFFF"/>
    </w:rPr>
  </w:style>
  <w:style w:type="paragraph" w:customStyle="1" w:styleId="101">
    <w:name w:val="Основной текст (10)"/>
    <w:basedOn w:val="a"/>
    <w:link w:val="100"/>
    <w:rsid w:val="006B5F60"/>
    <w:pPr>
      <w:widowControl w:val="0"/>
      <w:shd w:val="clear" w:color="auto" w:fill="FFFFFF"/>
      <w:spacing w:after="0" w:line="686" w:lineRule="exact"/>
      <w:jc w:val="both"/>
    </w:pPr>
    <w:rPr>
      <w:b/>
      <w:bCs/>
      <w:sz w:val="26"/>
      <w:szCs w:val="26"/>
      <w:shd w:val="clear" w:color="auto" w:fill="FFFFFF"/>
    </w:rPr>
  </w:style>
  <w:style w:type="paragraph" w:customStyle="1" w:styleId="210">
    <w:name w:val="Без интервала21"/>
    <w:rsid w:val="006B5F60"/>
    <w:pPr>
      <w:spacing w:after="0" w:line="240" w:lineRule="auto"/>
    </w:pPr>
    <w:rPr>
      <w:rFonts w:ascii="Calibri" w:eastAsia="Calibri" w:hAnsi="Calibri" w:cs="Times New Roman"/>
      <w:lang w:eastAsia="ru-RU"/>
    </w:rPr>
  </w:style>
  <w:style w:type="paragraph" w:customStyle="1" w:styleId="32">
    <w:name w:val="Без интервала3"/>
    <w:rsid w:val="006B5F60"/>
    <w:pPr>
      <w:spacing w:after="0" w:line="240" w:lineRule="auto"/>
    </w:pPr>
    <w:rPr>
      <w:rFonts w:ascii="Calibri" w:eastAsia="Times New Roman" w:hAnsi="Calibri" w:cs="Times New Roman"/>
    </w:rPr>
  </w:style>
  <w:style w:type="paragraph" w:customStyle="1" w:styleId="ConsPlusNonformat">
    <w:name w:val="ConsPlusNonformat"/>
    <w:rsid w:val="006B5F6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Block Text"/>
    <w:basedOn w:val="a"/>
    <w:uiPriority w:val="99"/>
    <w:rsid w:val="006B5F60"/>
    <w:pPr>
      <w:widowControl w:val="0"/>
      <w:snapToGrid w:val="0"/>
      <w:spacing w:after="0" w:line="240" w:lineRule="auto"/>
      <w:ind w:left="280" w:right="200"/>
      <w:jc w:val="center"/>
    </w:pPr>
    <w:rPr>
      <w:rFonts w:ascii="Times New Roman" w:eastAsia="Calibri" w:hAnsi="Times New Roman" w:cs="Times New Roman"/>
      <w:sz w:val="28"/>
      <w:szCs w:val="20"/>
      <w:lang w:eastAsia="ru-RU"/>
    </w:rPr>
  </w:style>
  <w:style w:type="character" w:customStyle="1" w:styleId="FontStyle62">
    <w:name w:val="Font Style62"/>
    <w:uiPriority w:val="99"/>
    <w:rsid w:val="006B5F60"/>
    <w:rPr>
      <w:rFonts w:ascii="Times New Roman" w:hAnsi="Times New Roman" w:cs="Times New Roman"/>
      <w:sz w:val="26"/>
      <w:szCs w:val="26"/>
    </w:rPr>
  </w:style>
  <w:style w:type="paragraph" w:customStyle="1" w:styleId="ConsPlusNormal">
    <w:name w:val="ConsPlusNormal"/>
    <w:rsid w:val="006B5F60"/>
    <w:pPr>
      <w:autoSpaceDE w:val="0"/>
      <w:autoSpaceDN w:val="0"/>
      <w:adjustRightInd w:val="0"/>
      <w:spacing w:after="0" w:line="240" w:lineRule="auto"/>
    </w:pPr>
    <w:rPr>
      <w:rFonts w:ascii="Arial" w:eastAsia="Times New Roman" w:hAnsi="Arial" w:cs="Arial"/>
      <w:sz w:val="20"/>
      <w:szCs w:val="20"/>
      <w:lang w:eastAsia="ru-RU"/>
    </w:rPr>
  </w:style>
  <w:style w:type="character" w:styleId="af8">
    <w:name w:val="Strong"/>
    <w:qFormat/>
    <w:rsid w:val="006B5F60"/>
    <w:rPr>
      <w:b/>
    </w:rPr>
  </w:style>
  <w:style w:type="character" w:customStyle="1" w:styleId="af9">
    <w:name w:val="Основной текст_"/>
    <w:link w:val="14"/>
    <w:locked/>
    <w:rsid w:val="006B5F60"/>
    <w:rPr>
      <w:sz w:val="13"/>
      <w:szCs w:val="13"/>
      <w:shd w:val="clear" w:color="auto" w:fill="FFFFFF"/>
    </w:rPr>
  </w:style>
  <w:style w:type="paragraph" w:customStyle="1" w:styleId="14">
    <w:name w:val="Основной текст1"/>
    <w:basedOn w:val="a"/>
    <w:link w:val="af9"/>
    <w:rsid w:val="006B5F60"/>
    <w:pPr>
      <w:shd w:val="clear" w:color="auto" w:fill="FFFFFF"/>
      <w:spacing w:after="0" w:line="240" w:lineRule="atLeast"/>
      <w:ind w:hanging="240"/>
      <w:jc w:val="both"/>
    </w:pPr>
    <w:rPr>
      <w:sz w:val="13"/>
      <w:szCs w:val="13"/>
      <w:shd w:val="clear" w:color="auto" w:fill="FFFFFF"/>
    </w:rPr>
  </w:style>
  <w:style w:type="paragraph" w:customStyle="1" w:styleId="Style18">
    <w:name w:val="Style18"/>
    <w:basedOn w:val="a"/>
    <w:rsid w:val="006B5F60"/>
    <w:pPr>
      <w:widowControl w:val="0"/>
      <w:autoSpaceDE w:val="0"/>
      <w:autoSpaceDN w:val="0"/>
      <w:adjustRightInd w:val="0"/>
      <w:spacing w:after="0" w:line="330" w:lineRule="exact"/>
      <w:ind w:firstLine="480"/>
      <w:jc w:val="both"/>
    </w:pPr>
    <w:rPr>
      <w:rFonts w:ascii="Times New Roman" w:eastAsia="Calibri" w:hAnsi="Times New Roman" w:cs="Times New Roman"/>
      <w:sz w:val="24"/>
      <w:szCs w:val="24"/>
      <w:lang w:eastAsia="ru-RU"/>
    </w:rPr>
  </w:style>
  <w:style w:type="paragraph" w:customStyle="1" w:styleId="afa">
    <w:name w:val="Знак"/>
    <w:basedOn w:val="a"/>
    <w:rsid w:val="006B5F60"/>
    <w:pPr>
      <w:spacing w:after="160" w:line="240" w:lineRule="exact"/>
    </w:pPr>
    <w:rPr>
      <w:rFonts w:ascii="Verdana" w:eastAsia="Times New Roman" w:hAnsi="Verdana" w:cs="Verdana"/>
      <w:sz w:val="24"/>
      <w:szCs w:val="24"/>
      <w:lang w:val="en-US"/>
    </w:rPr>
  </w:style>
  <w:style w:type="paragraph" w:customStyle="1" w:styleId="Style11">
    <w:name w:val="Style11"/>
    <w:basedOn w:val="a"/>
    <w:rsid w:val="006B5F60"/>
    <w:pPr>
      <w:widowControl w:val="0"/>
      <w:autoSpaceDE w:val="0"/>
      <w:autoSpaceDN w:val="0"/>
      <w:adjustRightInd w:val="0"/>
      <w:spacing w:after="0" w:line="240" w:lineRule="exact"/>
      <w:jc w:val="center"/>
    </w:pPr>
    <w:rPr>
      <w:rFonts w:ascii="Times New Roman" w:eastAsia="Times New Roman" w:hAnsi="Times New Roman" w:cs="Times New Roman"/>
      <w:sz w:val="24"/>
      <w:szCs w:val="24"/>
      <w:lang w:eastAsia="ru-RU"/>
    </w:rPr>
  </w:style>
  <w:style w:type="character" w:customStyle="1" w:styleId="FontStyle23">
    <w:name w:val="Font Style23"/>
    <w:rsid w:val="006B5F60"/>
    <w:rPr>
      <w:rFonts w:ascii="Times New Roman" w:hAnsi="Times New Roman" w:cs="Times New Roman"/>
      <w:sz w:val="20"/>
      <w:szCs w:val="20"/>
    </w:rPr>
  </w:style>
  <w:style w:type="paragraph" w:customStyle="1" w:styleId="Style9">
    <w:name w:val="Style9"/>
    <w:basedOn w:val="a"/>
    <w:rsid w:val="006B5F60"/>
    <w:pPr>
      <w:widowControl w:val="0"/>
      <w:autoSpaceDE w:val="0"/>
      <w:autoSpaceDN w:val="0"/>
      <w:adjustRightInd w:val="0"/>
      <w:spacing w:after="0" w:line="239" w:lineRule="exact"/>
    </w:pPr>
    <w:rPr>
      <w:rFonts w:ascii="Times New Roman" w:eastAsia="Times New Roman" w:hAnsi="Times New Roman" w:cs="Times New Roman"/>
      <w:sz w:val="24"/>
      <w:szCs w:val="24"/>
      <w:lang w:eastAsia="ru-RU"/>
    </w:rPr>
  </w:style>
  <w:style w:type="paragraph" w:customStyle="1" w:styleId="15">
    <w:name w:val="Абзац списка1"/>
    <w:basedOn w:val="a"/>
    <w:rsid w:val="006B5F60"/>
    <w:pPr>
      <w:spacing w:after="0" w:line="240" w:lineRule="auto"/>
      <w:ind w:left="720"/>
      <w:contextualSpacing/>
    </w:pPr>
    <w:rPr>
      <w:rFonts w:ascii="Times New Roman" w:eastAsia="Calibri" w:hAnsi="Times New Roman" w:cs="Times New Roman"/>
      <w:sz w:val="24"/>
      <w:szCs w:val="24"/>
      <w:lang w:eastAsia="ru-RU"/>
    </w:rPr>
  </w:style>
  <w:style w:type="paragraph" w:customStyle="1" w:styleId="Style10">
    <w:name w:val="Style10"/>
    <w:basedOn w:val="a"/>
    <w:rsid w:val="006B5F60"/>
    <w:pPr>
      <w:widowControl w:val="0"/>
      <w:autoSpaceDE w:val="0"/>
      <w:autoSpaceDN w:val="0"/>
      <w:adjustRightInd w:val="0"/>
      <w:spacing w:after="0" w:line="330" w:lineRule="exact"/>
    </w:pPr>
    <w:rPr>
      <w:rFonts w:ascii="Calibri" w:eastAsia="Times New Roman" w:hAnsi="Calibri" w:cs="Calibri"/>
      <w:sz w:val="24"/>
      <w:szCs w:val="24"/>
      <w:lang w:eastAsia="ru-RU"/>
    </w:rPr>
  </w:style>
  <w:style w:type="paragraph" w:customStyle="1" w:styleId="Style15">
    <w:name w:val="Style15"/>
    <w:basedOn w:val="a"/>
    <w:rsid w:val="006B5F60"/>
    <w:pPr>
      <w:widowControl w:val="0"/>
      <w:autoSpaceDE w:val="0"/>
      <w:autoSpaceDN w:val="0"/>
      <w:adjustRightInd w:val="0"/>
      <w:spacing w:after="0" w:line="258" w:lineRule="exact"/>
    </w:pPr>
    <w:rPr>
      <w:rFonts w:ascii="Calibri" w:eastAsia="Times New Roman" w:hAnsi="Calibri" w:cs="Calibri"/>
      <w:sz w:val="24"/>
      <w:szCs w:val="24"/>
      <w:lang w:eastAsia="ru-RU"/>
    </w:rPr>
  </w:style>
  <w:style w:type="character" w:customStyle="1" w:styleId="FontStyle21">
    <w:name w:val="Font Style21"/>
    <w:rsid w:val="006B5F60"/>
    <w:rPr>
      <w:rFonts w:ascii="Times New Roman" w:hAnsi="Times New Roman" w:cs="Times New Roman"/>
      <w:b/>
      <w:bCs/>
      <w:sz w:val="16"/>
      <w:szCs w:val="16"/>
    </w:rPr>
  </w:style>
  <w:style w:type="character" w:styleId="afb">
    <w:name w:val="Emphasis"/>
    <w:link w:val="16"/>
    <w:qFormat/>
    <w:rsid w:val="006B5F60"/>
    <w:rPr>
      <w:i/>
      <w:iCs/>
    </w:rPr>
  </w:style>
  <w:style w:type="character" w:customStyle="1" w:styleId="HeaderChar">
    <w:name w:val="Header Char"/>
    <w:locked/>
    <w:rsid w:val="006B5F60"/>
    <w:rPr>
      <w:rFonts w:ascii="Calibri" w:hAnsi="Calibri"/>
      <w:sz w:val="22"/>
      <w:szCs w:val="22"/>
      <w:lang w:val="ru-RU" w:eastAsia="en-US" w:bidi="ar-SA"/>
    </w:rPr>
  </w:style>
  <w:style w:type="character" w:customStyle="1" w:styleId="71">
    <w:name w:val="Основной текст + 7"/>
    <w:aliases w:val="5 pt"/>
    <w:rsid w:val="006B5F60"/>
    <w:rPr>
      <w:color w:val="000000"/>
      <w:spacing w:val="0"/>
      <w:w w:val="100"/>
      <w:position w:val="0"/>
      <w:sz w:val="15"/>
      <w:szCs w:val="15"/>
      <w:shd w:val="clear" w:color="auto" w:fill="FFFFFF"/>
      <w:lang w:val="ru-RU" w:eastAsia="ru-RU" w:bidi="ar-SA"/>
    </w:rPr>
  </w:style>
  <w:style w:type="character" w:customStyle="1" w:styleId="FranklinGothicHeavy">
    <w:name w:val="Основной текст + Franklin Gothic Heavy"/>
    <w:aliases w:val="4 pt,Курсив"/>
    <w:rsid w:val="006B5F60"/>
    <w:rPr>
      <w:rFonts w:ascii="Franklin Gothic Heavy" w:eastAsia="Times New Roman" w:hAnsi="Franklin Gothic Heavy" w:cs="Franklin Gothic Heavy"/>
      <w:i/>
      <w:iCs/>
      <w:color w:val="000000"/>
      <w:spacing w:val="0"/>
      <w:w w:val="100"/>
      <w:position w:val="0"/>
      <w:sz w:val="8"/>
      <w:szCs w:val="8"/>
      <w:shd w:val="clear" w:color="auto" w:fill="FFFFFF"/>
      <w:lang w:val="en-US" w:eastAsia="en-US" w:bidi="ar-SA"/>
    </w:rPr>
  </w:style>
  <w:style w:type="character" w:customStyle="1" w:styleId="61">
    <w:name w:val="Знак Знак6"/>
    <w:rsid w:val="006B5F60"/>
    <w:rPr>
      <w:rFonts w:ascii="Times New Roman" w:eastAsia="Times New Roman" w:hAnsi="Times New Roman" w:cs="Times New Roman"/>
      <w:sz w:val="24"/>
      <w:szCs w:val="24"/>
      <w:lang w:eastAsia="ru-RU"/>
    </w:rPr>
  </w:style>
  <w:style w:type="character" w:customStyle="1" w:styleId="210pt">
    <w:name w:val="Основной текст (2) + 10 pt"/>
    <w:rsid w:val="006B5F60"/>
    <w:rPr>
      <w:rFonts w:ascii="Times New Roman" w:hAnsi="Times New Roman" w:cs="Times New Roman"/>
      <w:color w:val="000000"/>
      <w:spacing w:val="0"/>
      <w:w w:val="100"/>
      <w:position w:val="0"/>
      <w:sz w:val="20"/>
      <w:szCs w:val="20"/>
      <w:u w:val="none"/>
      <w:lang w:val="ru-RU" w:eastAsia="ru-RU"/>
    </w:rPr>
  </w:style>
  <w:style w:type="character" w:customStyle="1" w:styleId="22">
    <w:name w:val="Основной текст (2)_"/>
    <w:link w:val="23"/>
    <w:locked/>
    <w:rsid w:val="006B5F60"/>
    <w:rPr>
      <w:shd w:val="clear" w:color="auto" w:fill="FFFFFF"/>
    </w:rPr>
  </w:style>
  <w:style w:type="paragraph" w:customStyle="1" w:styleId="23">
    <w:name w:val="Основной текст (2)"/>
    <w:basedOn w:val="a"/>
    <w:link w:val="22"/>
    <w:rsid w:val="006B5F60"/>
    <w:pPr>
      <w:widowControl w:val="0"/>
      <w:shd w:val="clear" w:color="auto" w:fill="FFFFFF"/>
      <w:spacing w:after="60" w:line="322" w:lineRule="exact"/>
      <w:jc w:val="center"/>
    </w:pPr>
    <w:rPr>
      <w:shd w:val="clear" w:color="auto" w:fill="FFFFFF"/>
    </w:rPr>
  </w:style>
  <w:style w:type="paragraph" w:styleId="afc">
    <w:name w:val="Title"/>
    <w:basedOn w:val="a"/>
    <w:link w:val="afd"/>
    <w:uiPriority w:val="10"/>
    <w:qFormat/>
    <w:rsid w:val="006B5F60"/>
    <w:pPr>
      <w:spacing w:after="0" w:line="240" w:lineRule="auto"/>
      <w:ind w:left="4536"/>
      <w:jc w:val="center"/>
    </w:pPr>
    <w:rPr>
      <w:rFonts w:ascii="Times New Roman" w:eastAsia="Times New Roman" w:hAnsi="Times New Roman" w:cs="Times New Roman"/>
      <w:sz w:val="28"/>
      <w:szCs w:val="20"/>
      <w:lang w:eastAsia="ru-RU"/>
    </w:rPr>
  </w:style>
  <w:style w:type="character" w:customStyle="1" w:styleId="afd">
    <w:name w:val="Название Знак"/>
    <w:basedOn w:val="a0"/>
    <w:link w:val="afc"/>
    <w:uiPriority w:val="10"/>
    <w:rsid w:val="006B5F60"/>
    <w:rPr>
      <w:rFonts w:ascii="Times New Roman" w:eastAsia="Times New Roman" w:hAnsi="Times New Roman" w:cs="Times New Roman"/>
      <w:sz w:val="28"/>
      <w:szCs w:val="20"/>
      <w:lang w:eastAsia="ru-RU"/>
    </w:rPr>
  </w:style>
  <w:style w:type="paragraph" w:styleId="afe">
    <w:name w:val="Body Text"/>
    <w:basedOn w:val="a"/>
    <w:link w:val="aff"/>
    <w:rsid w:val="006B5F60"/>
    <w:pPr>
      <w:spacing w:after="0" w:line="240" w:lineRule="auto"/>
      <w:jc w:val="both"/>
    </w:pPr>
    <w:rPr>
      <w:rFonts w:ascii="Times New Roman" w:eastAsia="Times New Roman" w:hAnsi="Times New Roman" w:cs="Times New Roman"/>
      <w:sz w:val="28"/>
      <w:szCs w:val="20"/>
      <w:lang w:eastAsia="ru-RU"/>
    </w:rPr>
  </w:style>
  <w:style w:type="character" w:customStyle="1" w:styleId="aff">
    <w:name w:val="Основной текст Знак"/>
    <w:basedOn w:val="a0"/>
    <w:link w:val="afe"/>
    <w:rsid w:val="006B5F60"/>
    <w:rPr>
      <w:rFonts w:ascii="Times New Roman" w:eastAsia="Times New Roman" w:hAnsi="Times New Roman" w:cs="Times New Roman"/>
      <w:sz w:val="28"/>
      <w:szCs w:val="20"/>
      <w:lang w:eastAsia="ru-RU"/>
    </w:rPr>
  </w:style>
  <w:style w:type="paragraph" w:customStyle="1" w:styleId="ConsPlusTitle">
    <w:name w:val="ConsPlusTitle"/>
    <w:rsid w:val="006B5F60"/>
    <w:pPr>
      <w:widowControl w:val="0"/>
      <w:autoSpaceDE w:val="0"/>
      <w:autoSpaceDN w:val="0"/>
      <w:adjustRightInd w:val="0"/>
      <w:spacing w:after="0" w:line="240" w:lineRule="auto"/>
    </w:pPr>
    <w:rPr>
      <w:rFonts w:ascii="Calibri" w:eastAsia="Times New Roman" w:hAnsi="Calibri" w:cs="Calibri"/>
      <w:b/>
      <w:bCs/>
      <w:lang w:eastAsia="ru-RU"/>
    </w:rPr>
  </w:style>
  <w:style w:type="paragraph" w:styleId="24">
    <w:name w:val="Body Text Indent 2"/>
    <w:basedOn w:val="a"/>
    <w:link w:val="25"/>
    <w:rsid w:val="006B5F60"/>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6B5F60"/>
    <w:rPr>
      <w:rFonts w:ascii="Times New Roman" w:eastAsia="Times New Roman" w:hAnsi="Times New Roman" w:cs="Times New Roman"/>
      <w:sz w:val="20"/>
      <w:szCs w:val="20"/>
      <w:lang w:eastAsia="ru-RU"/>
    </w:rPr>
  </w:style>
  <w:style w:type="paragraph" w:styleId="aff0">
    <w:name w:val="Plain Text"/>
    <w:basedOn w:val="a"/>
    <w:link w:val="aff1"/>
    <w:unhideWhenUsed/>
    <w:rsid w:val="006B5F60"/>
    <w:pPr>
      <w:spacing w:after="0" w:line="240" w:lineRule="auto"/>
    </w:pPr>
    <w:rPr>
      <w:rFonts w:ascii="Calibri" w:eastAsia="Calibri" w:hAnsi="Calibri" w:cs="Times New Roman"/>
      <w:szCs w:val="21"/>
    </w:rPr>
  </w:style>
  <w:style w:type="character" w:customStyle="1" w:styleId="aff1">
    <w:name w:val="Текст Знак"/>
    <w:basedOn w:val="a0"/>
    <w:link w:val="aff0"/>
    <w:rsid w:val="006B5F60"/>
    <w:rPr>
      <w:rFonts w:ascii="Calibri" w:eastAsia="Calibri" w:hAnsi="Calibri" w:cs="Times New Roman"/>
      <w:szCs w:val="21"/>
    </w:rPr>
  </w:style>
  <w:style w:type="character" w:customStyle="1" w:styleId="FontStyle31">
    <w:name w:val="Font Style31"/>
    <w:rsid w:val="006B5F60"/>
    <w:rPr>
      <w:rFonts w:ascii="Times New Roman" w:hAnsi="Times New Roman" w:cs="Times New Roman"/>
      <w:sz w:val="26"/>
      <w:szCs w:val="26"/>
    </w:rPr>
  </w:style>
  <w:style w:type="paragraph" w:customStyle="1" w:styleId="ConsTitle">
    <w:name w:val="ConsTitle"/>
    <w:rsid w:val="006B5F60"/>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styleId="aff2">
    <w:name w:val="FollowedHyperlink"/>
    <w:rsid w:val="006B5F60"/>
    <w:rPr>
      <w:color w:val="800080"/>
      <w:u w:val="single"/>
    </w:rPr>
  </w:style>
  <w:style w:type="paragraph" w:customStyle="1" w:styleId="Style22">
    <w:name w:val="Style22"/>
    <w:basedOn w:val="a"/>
    <w:rsid w:val="006B5F60"/>
    <w:pPr>
      <w:widowControl w:val="0"/>
      <w:autoSpaceDE w:val="0"/>
      <w:autoSpaceDN w:val="0"/>
      <w:adjustRightInd w:val="0"/>
      <w:spacing w:after="0" w:line="182" w:lineRule="exact"/>
    </w:pPr>
    <w:rPr>
      <w:rFonts w:ascii="Times New Roman" w:eastAsia="Times New Roman" w:hAnsi="Times New Roman" w:cs="Times New Roman"/>
      <w:sz w:val="24"/>
      <w:szCs w:val="24"/>
      <w:lang w:eastAsia="ru-RU"/>
    </w:rPr>
  </w:style>
  <w:style w:type="character" w:customStyle="1" w:styleId="FontStyle37">
    <w:name w:val="Font Style37"/>
    <w:rsid w:val="006B5F60"/>
    <w:rPr>
      <w:rFonts w:ascii="Times New Roman" w:hAnsi="Times New Roman" w:cs="Times New Roman"/>
      <w:sz w:val="16"/>
      <w:szCs w:val="16"/>
    </w:rPr>
  </w:style>
  <w:style w:type="character" w:customStyle="1" w:styleId="FontStyle36">
    <w:name w:val="Font Style36"/>
    <w:rsid w:val="006B5F60"/>
    <w:rPr>
      <w:rFonts w:ascii="Times New Roman" w:hAnsi="Times New Roman" w:cs="Times New Roman"/>
      <w:spacing w:val="10"/>
      <w:sz w:val="16"/>
      <w:szCs w:val="16"/>
    </w:rPr>
  </w:style>
  <w:style w:type="paragraph" w:customStyle="1" w:styleId="xl66">
    <w:name w:val="xl66"/>
    <w:basedOn w:val="a"/>
    <w:rsid w:val="006B5F60"/>
    <w:pPr>
      <w:pBdr>
        <w:left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106">
    <w:name w:val="xl106"/>
    <w:basedOn w:val="a"/>
    <w:rsid w:val="006B5F60"/>
    <w:pPr>
      <w:pBdr>
        <w:left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i/>
      <w:iCs/>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5F6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DocList">
    <w:name w:val="ConsPlusDocList"/>
    <w:rsid w:val="006B5F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cxspmiddle">
    <w:name w:val="acxspmiddle"/>
    <w:basedOn w:val="a"/>
    <w:rsid w:val="006B5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
    <w:rsid w:val="006B5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6B5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5">
    <w:name w:val="Font Style15"/>
    <w:rsid w:val="006B5F60"/>
    <w:rPr>
      <w:rFonts w:ascii="Times New Roman" w:hAnsi="Times New Roman" w:cs="Times New Roman"/>
      <w:sz w:val="14"/>
      <w:szCs w:val="14"/>
    </w:rPr>
  </w:style>
  <w:style w:type="character" w:customStyle="1" w:styleId="blk">
    <w:name w:val="blk"/>
    <w:rsid w:val="006B5F60"/>
    <w:rPr>
      <w:rFonts w:cs="Times New Roman"/>
    </w:rPr>
  </w:style>
  <w:style w:type="character" w:customStyle="1" w:styleId="PlainTextChar">
    <w:name w:val="Plain Text Char"/>
    <w:locked/>
    <w:rsid w:val="006B5F60"/>
    <w:rPr>
      <w:rFonts w:ascii="Calibri" w:eastAsia="Calibri" w:hAnsi="Calibri"/>
      <w:sz w:val="22"/>
      <w:szCs w:val="21"/>
      <w:lang w:val="ru-RU" w:eastAsia="en-US" w:bidi="ar-SA"/>
    </w:rPr>
  </w:style>
  <w:style w:type="character" w:customStyle="1" w:styleId="af0">
    <w:name w:val="Без интервала Знак"/>
    <w:aliases w:val="Официальный Знак"/>
    <w:link w:val="21"/>
    <w:rsid w:val="006B5F60"/>
    <w:rPr>
      <w:rFonts w:ascii="Times New Roman" w:eastAsia="Calibri" w:hAnsi="Times New Roman" w:cs="Times New Roman"/>
      <w:sz w:val="28"/>
      <w:szCs w:val="28"/>
    </w:rPr>
  </w:style>
  <w:style w:type="character" w:customStyle="1" w:styleId="FontStyle17">
    <w:name w:val="Font Style17"/>
    <w:rsid w:val="006B5F60"/>
    <w:rPr>
      <w:rFonts w:ascii="Times New Roman" w:hAnsi="Times New Roman"/>
      <w:sz w:val="18"/>
    </w:rPr>
  </w:style>
  <w:style w:type="paragraph" w:customStyle="1" w:styleId="17">
    <w:name w:val="Знак1"/>
    <w:rsid w:val="006B5F60"/>
    <w:pPr>
      <w:spacing w:after="160" w:line="240" w:lineRule="exact"/>
    </w:pPr>
    <w:rPr>
      <w:rFonts w:ascii="Verdana" w:eastAsia="Times New Roman" w:hAnsi="Verdana" w:cs="Verdana"/>
      <w:sz w:val="24"/>
      <w:szCs w:val="24"/>
      <w:lang w:val="en-US"/>
    </w:rPr>
  </w:style>
  <w:style w:type="character" w:customStyle="1" w:styleId="610">
    <w:name w:val="Знак Знак61"/>
    <w:rsid w:val="006B5F60"/>
    <w:rPr>
      <w:rFonts w:ascii="Times New Roman" w:eastAsia="Times New Roman" w:hAnsi="Times New Roman" w:cs="Times New Roman" w:hint="default"/>
      <w:sz w:val="24"/>
      <w:szCs w:val="24"/>
      <w:lang w:eastAsia="ru-RU"/>
    </w:rPr>
  </w:style>
  <w:style w:type="paragraph" w:customStyle="1" w:styleId="Style31">
    <w:name w:val="Style31"/>
    <w:basedOn w:val="a"/>
    <w:uiPriority w:val="99"/>
    <w:rsid w:val="006B5F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
    <w:basedOn w:val="a"/>
    <w:uiPriority w:val="99"/>
    <w:rsid w:val="006B5F60"/>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6B5F60"/>
    <w:pPr>
      <w:widowControl w:val="0"/>
      <w:autoSpaceDE w:val="0"/>
      <w:autoSpaceDN w:val="0"/>
      <w:adjustRightInd w:val="0"/>
      <w:spacing w:after="0" w:line="360" w:lineRule="exact"/>
      <w:ind w:firstLine="691"/>
      <w:jc w:val="both"/>
    </w:pPr>
    <w:rPr>
      <w:rFonts w:ascii="Times New Roman" w:eastAsia="Times New Roman" w:hAnsi="Times New Roman" w:cs="Times New Roman"/>
      <w:sz w:val="24"/>
      <w:szCs w:val="24"/>
      <w:lang w:eastAsia="ru-RU"/>
    </w:rPr>
  </w:style>
  <w:style w:type="character" w:customStyle="1" w:styleId="FontStyle28">
    <w:name w:val="Font Style28"/>
    <w:rsid w:val="006B5F60"/>
    <w:rPr>
      <w:rFonts w:ascii="Times New Roman" w:hAnsi="Times New Roman" w:cs="Times New Roman" w:hint="default"/>
      <w:sz w:val="26"/>
      <w:szCs w:val="26"/>
    </w:rPr>
  </w:style>
  <w:style w:type="paragraph" w:customStyle="1" w:styleId="Default">
    <w:name w:val="Default"/>
    <w:rsid w:val="006B5F60"/>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customStyle="1" w:styleId="CM2">
    <w:name w:val="CM2"/>
    <w:basedOn w:val="Default"/>
    <w:next w:val="Default"/>
    <w:uiPriority w:val="99"/>
    <w:rsid w:val="006B5F60"/>
    <w:pPr>
      <w:spacing w:line="328" w:lineRule="atLeast"/>
    </w:pPr>
    <w:rPr>
      <w:rFonts w:cs="Times New Roman"/>
      <w:color w:val="auto"/>
    </w:rPr>
  </w:style>
  <w:style w:type="character" w:customStyle="1" w:styleId="FontStyle19">
    <w:name w:val="Font Style19"/>
    <w:rsid w:val="006B5F60"/>
    <w:rPr>
      <w:rFonts w:ascii="Times New Roman" w:hAnsi="Times New Roman" w:cs="Times New Roman"/>
      <w:sz w:val="26"/>
      <w:szCs w:val="26"/>
    </w:rPr>
  </w:style>
  <w:style w:type="paragraph" w:customStyle="1" w:styleId="aff3">
    <w:name w:val="Содержимое таблицы"/>
    <w:basedOn w:val="a"/>
    <w:qFormat/>
    <w:rsid w:val="006B5F60"/>
    <w:pPr>
      <w:suppressLineNumbers/>
      <w:spacing w:after="0" w:line="240" w:lineRule="auto"/>
    </w:pPr>
    <w:rPr>
      <w:rFonts w:ascii="Times New Roman" w:eastAsia="Times New Roman" w:hAnsi="Times New Roman" w:cs="Times New Roman"/>
      <w:sz w:val="24"/>
      <w:szCs w:val="24"/>
      <w:lang w:eastAsia="ru-RU"/>
    </w:rPr>
  </w:style>
  <w:style w:type="paragraph" w:customStyle="1" w:styleId="1472">
    <w:name w:val="1472"/>
    <w:aliases w:val="bqiaagaaeyqcaaagiaiaaao5awaabccdaaaaaaaaaaaaaaaaaaaaaaaaaaaaaaaaaaaaaaaaaaaaaaaaaaaaaaaaaaaaaaaaaaaaaaaaaaaaaaaaaaaaaaaaaaaaaaaaaaaaaaaaaaaaaaaaaaaaaaaaaaaaaaaaaaaaaaaaaaaaaaaaaaaaaaaaaaaaaaaaaaaaaaaaaaaaaaaaaaaaaaaaaaaaaaaaaaaaaaaa"/>
    <w:basedOn w:val="a"/>
    <w:rsid w:val="006B5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Обычный1"/>
    <w:rsid w:val="006B5F60"/>
    <w:rPr>
      <w:rFonts w:ascii="Times New Roman" w:hAnsi="Times New Roman"/>
      <w:sz w:val="24"/>
    </w:rPr>
  </w:style>
  <w:style w:type="paragraph" w:styleId="26">
    <w:name w:val="toc 2"/>
    <w:next w:val="a"/>
    <w:link w:val="27"/>
    <w:uiPriority w:val="39"/>
    <w:rsid w:val="006B5F60"/>
    <w:pPr>
      <w:spacing w:after="0" w:line="240" w:lineRule="auto"/>
      <w:ind w:left="200"/>
    </w:pPr>
    <w:rPr>
      <w:rFonts w:ascii="XO Thames" w:eastAsia="Times New Roman" w:hAnsi="XO Thames" w:cs="Times New Roman"/>
      <w:color w:val="000000"/>
      <w:sz w:val="28"/>
      <w:szCs w:val="20"/>
      <w:lang w:eastAsia="ru-RU"/>
    </w:rPr>
  </w:style>
  <w:style w:type="character" w:customStyle="1" w:styleId="27">
    <w:name w:val="Оглавление 2 Знак"/>
    <w:link w:val="26"/>
    <w:uiPriority w:val="39"/>
    <w:rsid w:val="006B5F60"/>
    <w:rPr>
      <w:rFonts w:ascii="XO Thames" w:eastAsia="Times New Roman" w:hAnsi="XO Thames" w:cs="Times New Roman"/>
      <w:color w:val="000000"/>
      <w:sz w:val="28"/>
      <w:szCs w:val="20"/>
      <w:lang w:eastAsia="ru-RU"/>
    </w:rPr>
  </w:style>
  <w:style w:type="paragraph" w:styleId="41">
    <w:name w:val="toc 4"/>
    <w:next w:val="a"/>
    <w:link w:val="42"/>
    <w:uiPriority w:val="39"/>
    <w:rsid w:val="006B5F60"/>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6B5F60"/>
    <w:rPr>
      <w:rFonts w:ascii="XO Thames" w:eastAsia="Times New Roman" w:hAnsi="XO Thames" w:cs="Times New Roman"/>
      <w:color w:val="000000"/>
      <w:sz w:val="28"/>
      <w:szCs w:val="20"/>
      <w:lang w:eastAsia="ru-RU"/>
    </w:rPr>
  </w:style>
  <w:style w:type="paragraph" w:styleId="aff4">
    <w:name w:val="No Spacing"/>
    <w:rsid w:val="006B5F60"/>
    <w:pPr>
      <w:spacing w:after="0" w:line="240" w:lineRule="auto"/>
    </w:pPr>
    <w:rPr>
      <w:rFonts w:eastAsia="Times New Roman" w:cs="Times New Roman"/>
      <w:color w:val="000000"/>
      <w:szCs w:val="20"/>
      <w:lang w:eastAsia="ru-RU"/>
    </w:rPr>
  </w:style>
  <w:style w:type="paragraph" w:styleId="62">
    <w:name w:val="toc 6"/>
    <w:next w:val="a"/>
    <w:link w:val="63"/>
    <w:uiPriority w:val="39"/>
    <w:rsid w:val="006B5F60"/>
    <w:pPr>
      <w:spacing w:after="0" w:line="240"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6B5F60"/>
    <w:rPr>
      <w:rFonts w:ascii="XO Thames" w:eastAsia="Times New Roman" w:hAnsi="XO Thames" w:cs="Times New Roman"/>
      <w:color w:val="000000"/>
      <w:sz w:val="28"/>
      <w:szCs w:val="20"/>
      <w:lang w:eastAsia="ru-RU"/>
    </w:rPr>
  </w:style>
  <w:style w:type="paragraph" w:styleId="72">
    <w:name w:val="toc 7"/>
    <w:next w:val="a"/>
    <w:link w:val="73"/>
    <w:uiPriority w:val="39"/>
    <w:rsid w:val="006B5F60"/>
    <w:pPr>
      <w:spacing w:after="0" w:line="240" w:lineRule="auto"/>
      <w:ind w:left="1200"/>
    </w:pPr>
    <w:rPr>
      <w:rFonts w:ascii="XO Thames" w:eastAsia="Times New Roman" w:hAnsi="XO Thames" w:cs="Times New Roman"/>
      <w:color w:val="000000"/>
      <w:sz w:val="28"/>
      <w:szCs w:val="20"/>
      <w:lang w:eastAsia="ru-RU"/>
    </w:rPr>
  </w:style>
  <w:style w:type="character" w:customStyle="1" w:styleId="73">
    <w:name w:val="Оглавление 7 Знак"/>
    <w:link w:val="72"/>
    <w:uiPriority w:val="39"/>
    <w:rsid w:val="006B5F60"/>
    <w:rPr>
      <w:rFonts w:ascii="XO Thames" w:eastAsia="Times New Roman" w:hAnsi="XO Thames" w:cs="Times New Roman"/>
      <w:color w:val="000000"/>
      <w:sz w:val="28"/>
      <w:szCs w:val="20"/>
      <w:lang w:eastAsia="ru-RU"/>
    </w:rPr>
  </w:style>
  <w:style w:type="character" w:customStyle="1" w:styleId="19">
    <w:name w:val="Верхний колонтитул Знак1"/>
    <w:basedOn w:val="18"/>
    <w:rsid w:val="006B5F60"/>
    <w:rPr>
      <w:rFonts w:ascii="Times New Roman" w:hAnsi="Times New Roman"/>
      <w:sz w:val="24"/>
    </w:rPr>
  </w:style>
  <w:style w:type="paragraph" w:styleId="aff5">
    <w:name w:val="Intense Quote"/>
    <w:basedOn w:val="a"/>
    <w:next w:val="a"/>
    <w:link w:val="aff6"/>
    <w:rsid w:val="006B5F60"/>
    <w:pPr>
      <w:spacing w:after="0" w:line="240" w:lineRule="auto"/>
      <w:ind w:left="720" w:right="720"/>
    </w:pPr>
    <w:rPr>
      <w:rFonts w:ascii="Times New Roman" w:eastAsia="Times New Roman" w:hAnsi="Times New Roman" w:cs="Times New Roman"/>
      <w:i/>
      <w:color w:val="000000"/>
      <w:sz w:val="24"/>
      <w:szCs w:val="20"/>
      <w:lang w:eastAsia="ru-RU"/>
    </w:rPr>
  </w:style>
  <w:style w:type="character" w:customStyle="1" w:styleId="aff6">
    <w:name w:val="Выделенная цитата Знак"/>
    <w:basedOn w:val="a0"/>
    <w:link w:val="aff5"/>
    <w:rsid w:val="006B5F60"/>
    <w:rPr>
      <w:rFonts w:ascii="Times New Roman" w:eastAsia="Times New Roman" w:hAnsi="Times New Roman" w:cs="Times New Roman"/>
      <w:i/>
      <w:color w:val="000000"/>
      <w:sz w:val="24"/>
      <w:szCs w:val="20"/>
      <w:lang w:eastAsia="ru-RU"/>
    </w:rPr>
  </w:style>
  <w:style w:type="paragraph" w:styleId="1a">
    <w:name w:val="index 1"/>
    <w:basedOn w:val="a"/>
    <w:next w:val="a"/>
    <w:link w:val="1b"/>
    <w:rsid w:val="006B5F60"/>
    <w:pPr>
      <w:spacing w:after="0" w:line="240" w:lineRule="auto"/>
      <w:ind w:left="240" w:hanging="240"/>
    </w:pPr>
    <w:rPr>
      <w:rFonts w:ascii="Times New Roman" w:eastAsia="Times New Roman" w:hAnsi="Times New Roman" w:cs="Times New Roman"/>
      <w:color w:val="000000"/>
      <w:sz w:val="24"/>
      <w:szCs w:val="20"/>
      <w:lang w:eastAsia="ru-RU"/>
    </w:rPr>
  </w:style>
  <w:style w:type="character" w:customStyle="1" w:styleId="1b">
    <w:name w:val="Указатель 1 Знак"/>
    <w:basedOn w:val="18"/>
    <w:link w:val="1a"/>
    <w:rsid w:val="006B5F60"/>
    <w:rPr>
      <w:rFonts w:ascii="Times New Roman" w:eastAsia="Times New Roman" w:hAnsi="Times New Roman" w:cs="Times New Roman"/>
      <w:color w:val="000000"/>
      <w:sz w:val="24"/>
      <w:szCs w:val="20"/>
      <w:lang w:eastAsia="ru-RU"/>
    </w:rPr>
  </w:style>
  <w:style w:type="paragraph" w:customStyle="1" w:styleId="FootnoteTextChar">
    <w:name w:val="Footnote Text Char"/>
    <w:rsid w:val="006B5F60"/>
    <w:pPr>
      <w:spacing w:after="0" w:line="240" w:lineRule="auto"/>
    </w:pPr>
    <w:rPr>
      <w:rFonts w:eastAsia="Times New Roman" w:cs="Times New Roman"/>
      <w:color w:val="000000"/>
      <w:sz w:val="18"/>
      <w:szCs w:val="20"/>
      <w:lang w:eastAsia="ru-RU"/>
    </w:rPr>
  </w:style>
  <w:style w:type="character" w:customStyle="1" w:styleId="ac">
    <w:name w:val="Название объекта Знак"/>
    <w:basedOn w:val="18"/>
    <w:link w:val="ab"/>
    <w:rsid w:val="006B5F60"/>
    <w:rPr>
      <w:rFonts w:ascii="Calibri" w:eastAsia="Calibri" w:hAnsi="Calibri" w:cs="Times New Roman"/>
      <w:b/>
      <w:bCs/>
      <w:color w:val="4F81BD"/>
      <w:sz w:val="18"/>
      <w:szCs w:val="18"/>
    </w:rPr>
  </w:style>
  <w:style w:type="paragraph" w:customStyle="1" w:styleId="16">
    <w:name w:val="Выделение1"/>
    <w:basedOn w:val="1c"/>
    <w:link w:val="afb"/>
    <w:rsid w:val="006B5F60"/>
    <w:rPr>
      <w:rFonts w:eastAsiaTheme="minorHAnsi" w:cstheme="minorBidi"/>
      <w:i/>
      <w:iCs/>
      <w:color w:val="auto"/>
      <w:szCs w:val="22"/>
      <w:lang w:eastAsia="en-US"/>
    </w:rPr>
  </w:style>
  <w:style w:type="paragraph" w:customStyle="1" w:styleId="1d">
    <w:name w:val="Знак примечания1"/>
    <w:basedOn w:val="1c"/>
    <w:link w:val="aff7"/>
    <w:rsid w:val="006B5F60"/>
    <w:rPr>
      <w:sz w:val="16"/>
    </w:rPr>
  </w:style>
  <w:style w:type="character" w:styleId="aff7">
    <w:name w:val="annotation reference"/>
    <w:basedOn w:val="a0"/>
    <w:link w:val="1d"/>
    <w:rsid w:val="006B5F60"/>
    <w:rPr>
      <w:rFonts w:eastAsia="Times New Roman" w:cs="Times New Roman"/>
      <w:color w:val="000000"/>
      <w:sz w:val="16"/>
      <w:szCs w:val="20"/>
      <w:lang w:eastAsia="ru-RU"/>
    </w:rPr>
  </w:style>
  <w:style w:type="paragraph" w:styleId="aff8">
    <w:name w:val="TOC Heading"/>
    <w:basedOn w:val="1"/>
    <w:next w:val="a"/>
    <w:link w:val="aff9"/>
    <w:rsid w:val="006B5F60"/>
    <w:pPr>
      <w:spacing w:line="240" w:lineRule="auto"/>
      <w:jc w:val="left"/>
      <w:outlineLvl w:val="8"/>
    </w:pPr>
    <w:rPr>
      <w:rFonts w:asciiTheme="majorHAnsi" w:hAnsiTheme="majorHAnsi"/>
      <w:bCs w:val="0"/>
      <w:color w:val="365F91" w:themeColor="accent1" w:themeShade="BF"/>
    </w:rPr>
  </w:style>
  <w:style w:type="character" w:customStyle="1" w:styleId="aff9">
    <w:name w:val="Заголовок оглавления Знак"/>
    <w:basedOn w:val="10"/>
    <w:link w:val="aff8"/>
    <w:rsid w:val="006B5F60"/>
    <w:rPr>
      <w:rFonts w:asciiTheme="majorHAnsi" w:eastAsia="Calibri" w:hAnsiTheme="majorHAnsi" w:cs="Times New Roman"/>
      <w:b/>
      <w:bCs w:val="0"/>
      <w:color w:val="365F91" w:themeColor="accent1" w:themeShade="BF"/>
      <w:sz w:val="28"/>
      <w:szCs w:val="28"/>
      <w:lang w:val="en-US"/>
    </w:rPr>
  </w:style>
  <w:style w:type="paragraph" w:styleId="33">
    <w:name w:val="toc 3"/>
    <w:next w:val="a"/>
    <w:link w:val="34"/>
    <w:uiPriority w:val="39"/>
    <w:rsid w:val="006B5F60"/>
    <w:pPr>
      <w:spacing w:after="0" w:line="240"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6B5F60"/>
    <w:rPr>
      <w:rFonts w:ascii="XO Thames" w:eastAsia="Times New Roman" w:hAnsi="XO Thames" w:cs="Times New Roman"/>
      <w:color w:val="000000"/>
      <w:sz w:val="28"/>
      <w:szCs w:val="20"/>
      <w:lang w:eastAsia="ru-RU"/>
    </w:rPr>
  </w:style>
  <w:style w:type="paragraph" w:customStyle="1" w:styleId="12">
    <w:name w:val="Гиперссылка1"/>
    <w:basedOn w:val="1c"/>
    <w:link w:val="af"/>
    <w:rsid w:val="006B5F60"/>
    <w:rPr>
      <w:rFonts w:eastAsiaTheme="minorHAnsi" w:cstheme="minorBidi"/>
      <w:color w:val="0000FF"/>
      <w:szCs w:val="22"/>
      <w:u w:val="single"/>
      <w:lang w:eastAsia="en-US"/>
    </w:rPr>
  </w:style>
  <w:style w:type="paragraph" w:customStyle="1" w:styleId="Footnote">
    <w:name w:val="Footnote"/>
    <w:basedOn w:val="a"/>
    <w:rsid w:val="006B5F60"/>
    <w:pPr>
      <w:widowControl w:val="0"/>
      <w:spacing w:after="0" w:line="240" w:lineRule="auto"/>
    </w:pPr>
    <w:rPr>
      <w:rFonts w:ascii="Times New Roman" w:eastAsia="Times New Roman" w:hAnsi="Times New Roman" w:cs="Times New Roman"/>
      <w:color w:val="000000"/>
      <w:sz w:val="20"/>
      <w:szCs w:val="20"/>
      <w:lang w:eastAsia="ru-RU"/>
    </w:rPr>
  </w:style>
  <w:style w:type="paragraph" w:styleId="1e">
    <w:name w:val="toc 1"/>
    <w:basedOn w:val="a"/>
    <w:next w:val="a"/>
    <w:link w:val="1f"/>
    <w:uiPriority w:val="39"/>
    <w:rsid w:val="006B5F60"/>
    <w:pPr>
      <w:spacing w:after="100" w:line="240" w:lineRule="auto"/>
    </w:pPr>
    <w:rPr>
      <w:rFonts w:ascii="Times New Roman" w:eastAsia="Times New Roman" w:hAnsi="Times New Roman" w:cs="Times New Roman"/>
      <w:color w:val="000000"/>
      <w:sz w:val="24"/>
      <w:szCs w:val="20"/>
      <w:lang w:eastAsia="ru-RU"/>
    </w:rPr>
  </w:style>
  <w:style w:type="character" w:customStyle="1" w:styleId="1f">
    <w:name w:val="Оглавление 1 Знак"/>
    <w:basedOn w:val="18"/>
    <w:link w:val="1e"/>
    <w:uiPriority w:val="39"/>
    <w:rsid w:val="006B5F60"/>
    <w:rPr>
      <w:rFonts w:ascii="Times New Roman" w:eastAsia="Times New Roman" w:hAnsi="Times New Roman" w:cs="Times New Roman"/>
      <w:color w:val="000000"/>
      <w:sz w:val="24"/>
      <w:szCs w:val="20"/>
      <w:lang w:eastAsia="ru-RU"/>
    </w:rPr>
  </w:style>
  <w:style w:type="paragraph" w:customStyle="1" w:styleId="HeaderandFooter">
    <w:name w:val="Header and Footer"/>
    <w:rsid w:val="006B5F60"/>
    <w:pPr>
      <w:spacing w:after="0" w:line="240" w:lineRule="auto"/>
      <w:jc w:val="both"/>
    </w:pPr>
    <w:rPr>
      <w:rFonts w:ascii="XO Thames" w:eastAsia="Times New Roman" w:hAnsi="XO Thames" w:cs="Times New Roman"/>
      <w:color w:val="000000"/>
      <w:sz w:val="20"/>
      <w:szCs w:val="20"/>
      <w:lang w:eastAsia="ru-RU"/>
    </w:rPr>
  </w:style>
  <w:style w:type="paragraph" w:customStyle="1" w:styleId="1c">
    <w:name w:val="Основной шрифт абзаца1"/>
    <w:rsid w:val="006B5F60"/>
    <w:pPr>
      <w:spacing w:after="0" w:line="240" w:lineRule="auto"/>
    </w:pPr>
    <w:rPr>
      <w:rFonts w:eastAsia="Times New Roman" w:cs="Times New Roman"/>
      <w:color w:val="000000"/>
      <w:szCs w:val="20"/>
      <w:lang w:eastAsia="ru-RU"/>
    </w:rPr>
  </w:style>
  <w:style w:type="paragraph" w:styleId="91">
    <w:name w:val="toc 9"/>
    <w:next w:val="a"/>
    <w:link w:val="92"/>
    <w:uiPriority w:val="39"/>
    <w:rsid w:val="006B5F60"/>
    <w:pPr>
      <w:spacing w:after="0" w:line="240"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6B5F60"/>
    <w:rPr>
      <w:rFonts w:ascii="XO Thames" w:eastAsia="Times New Roman" w:hAnsi="XO Thames" w:cs="Times New Roman"/>
      <w:color w:val="000000"/>
      <w:sz w:val="28"/>
      <w:szCs w:val="20"/>
      <w:lang w:eastAsia="ru-RU"/>
    </w:rPr>
  </w:style>
  <w:style w:type="paragraph" w:customStyle="1" w:styleId="11">
    <w:name w:val="Номер страницы1"/>
    <w:basedOn w:val="1c"/>
    <w:link w:val="a5"/>
    <w:rsid w:val="006B5F60"/>
    <w:rPr>
      <w:rFonts w:eastAsiaTheme="minorHAnsi" w:cstheme="minorBidi"/>
      <w:color w:val="auto"/>
      <w:szCs w:val="22"/>
      <w:lang w:eastAsia="en-US"/>
    </w:rPr>
  </w:style>
  <w:style w:type="paragraph" w:styleId="28">
    <w:name w:val="Quote"/>
    <w:basedOn w:val="a"/>
    <w:next w:val="a"/>
    <w:link w:val="29"/>
    <w:rsid w:val="006B5F60"/>
    <w:pPr>
      <w:spacing w:after="0" w:line="240" w:lineRule="auto"/>
      <w:ind w:left="720" w:right="720"/>
    </w:pPr>
    <w:rPr>
      <w:rFonts w:ascii="Arial" w:eastAsia="Times New Roman" w:hAnsi="Arial" w:cs="Times New Roman"/>
      <w:color w:val="000000"/>
      <w:sz w:val="34"/>
      <w:szCs w:val="20"/>
      <w:lang w:eastAsia="ru-RU"/>
    </w:rPr>
  </w:style>
  <w:style w:type="character" w:customStyle="1" w:styleId="29">
    <w:name w:val="Цитата 2 Знак"/>
    <w:basedOn w:val="a0"/>
    <w:link w:val="28"/>
    <w:rsid w:val="006B5F60"/>
    <w:rPr>
      <w:rFonts w:ascii="Arial" w:eastAsia="Times New Roman" w:hAnsi="Arial" w:cs="Times New Roman"/>
      <w:color w:val="000000"/>
      <w:sz w:val="34"/>
      <w:szCs w:val="20"/>
      <w:lang w:eastAsia="ru-RU"/>
    </w:rPr>
  </w:style>
  <w:style w:type="paragraph" w:customStyle="1" w:styleId="220">
    <w:name w:val="Цитата 2 Знак2"/>
    <w:basedOn w:val="1c"/>
    <w:rsid w:val="006B5F60"/>
    <w:rPr>
      <w:rFonts w:ascii="Times New Roman" w:hAnsi="Times New Roman"/>
      <w:i/>
      <w:color w:val="000000" w:themeColor="text1"/>
      <w:sz w:val="24"/>
    </w:rPr>
  </w:style>
  <w:style w:type="paragraph" w:styleId="81">
    <w:name w:val="toc 8"/>
    <w:next w:val="a"/>
    <w:link w:val="82"/>
    <w:uiPriority w:val="39"/>
    <w:rsid w:val="006B5F60"/>
    <w:pPr>
      <w:spacing w:after="0" w:line="240"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6B5F60"/>
    <w:rPr>
      <w:rFonts w:ascii="XO Thames" w:eastAsia="Times New Roman" w:hAnsi="XO Thames" w:cs="Times New Roman"/>
      <w:color w:val="000000"/>
      <w:sz w:val="28"/>
      <w:szCs w:val="20"/>
      <w:lang w:eastAsia="ru-RU"/>
    </w:rPr>
  </w:style>
  <w:style w:type="paragraph" w:styleId="affa">
    <w:name w:val="index heading"/>
    <w:basedOn w:val="a"/>
    <w:next w:val="1a"/>
    <w:link w:val="affb"/>
    <w:rsid w:val="006B5F60"/>
    <w:pPr>
      <w:spacing w:after="0" w:line="240" w:lineRule="auto"/>
    </w:pPr>
    <w:rPr>
      <w:rFonts w:asciiTheme="majorHAnsi" w:eastAsia="Times New Roman" w:hAnsiTheme="majorHAnsi" w:cs="Times New Roman"/>
      <w:b/>
      <w:color w:val="000000"/>
      <w:sz w:val="24"/>
      <w:szCs w:val="20"/>
      <w:lang w:eastAsia="ru-RU"/>
    </w:rPr>
  </w:style>
  <w:style w:type="character" w:customStyle="1" w:styleId="affb">
    <w:name w:val="Указатель Знак"/>
    <w:basedOn w:val="18"/>
    <w:link w:val="affa"/>
    <w:rsid w:val="006B5F60"/>
    <w:rPr>
      <w:rFonts w:asciiTheme="majorHAnsi" w:eastAsia="Times New Roman" w:hAnsiTheme="majorHAnsi" w:cs="Times New Roman"/>
      <w:b/>
      <w:color w:val="000000"/>
      <w:sz w:val="24"/>
      <w:szCs w:val="20"/>
      <w:lang w:eastAsia="ru-RU"/>
    </w:rPr>
  </w:style>
  <w:style w:type="character" w:customStyle="1" w:styleId="af4">
    <w:name w:val="Обычный (веб) Знак"/>
    <w:basedOn w:val="18"/>
    <w:link w:val="af3"/>
    <w:rsid w:val="006B5F60"/>
    <w:rPr>
      <w:rFonts w:ascii="Times New Roman" w:eastAsia="MS Mincho" w:hAnsi="Times New Roman" w:cs="Times New Roman"/>
      <w:sz w:val="24"/>
      <w:szCs w:val="20"/>
      <w:lang w:eastAsia="ru-RU"/>
    </w:rPr>
  </w:style>
  <w:style w:type="paragraph" w:styleId="51">
    <w:name w:val="toc 5"/>
    <w:next w:val="a"/>
    <w:link w:val="52"/>
    <w:uiPriority w:val="39"/>
    <w:rsid w:val="006B5F60"/>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6B5F60"/>
    <w:rPr>
      <w:rFonts w:ascii="XO Thames" w:eastAsia="Times New Roman" w:hAnsi="XO Thames" w:cs="Times New Roman"/>
      <w:color w:val="000000"/>
      <w:sz w:val="28"/>
      <w:szCs w:val="20"/>
      <w:lang w:eastAsia="ru-RU"/>
    </w:rPr>
  </w:style>
  <w:style w:type="paragraph" w:customStyle="1" w:styleId="1f0">
    <w:name w:val="Заголовок1"/>
    <w:basedOn w:val="a"/>
    <w:next w:val="afe"/>
    <w:rsid w:val="006B5F60"/>
    <w:pPr>
      <w:keepNext/>
      <w:spacing w:before="240" w:after="120" w:line="240" w:lineRule="auto"/>
    </w:pPr>
    <w:rPr>
      <w:rFonts w:ascii="Liberation Sans" w:eastAsia="Times New Roman" w:hAnsi="Liberation Sans" w:cs="Times New Roman"/>
      <w:color w:val="000000"/>
      <w:sz w:val="28"/>
      <w:szCs w:val="20"/>
      <w:lang w:eastAsia="ru-RU"/>
    </w:rPr>
  </w:style>
  <w:style w:type="paragraph" w:styleId="affc">
    <w:name w:val="annotation text"/>
    <w:basedOn w:val="a"/>
    <w:link w:val="affd"/>
    <w:rsid w:val="006B5F60"/>
    <w:pPr>
      <w:spacing w:after="0" w:line="240" w:lineRule="auto"/>
    </w:pPr>
    <w:rPr>
      <w:rFonts w:ascii="Times New Roman" w:eastAsia="Times New Roman" w:hAnsi="Times New Roman" w:cs="Times New Roman"/>
      <w:color w:val="000000"/>
      <w:sz w:val="20"/>
      <w:szCs w:val="20"/>
      <w:lang w:eastAsia="ru-RU"/>
    </w:rPr>
  </w:style>
  <w:style w:type="character" w:customStyle="1" w:styleId="affd">
    <w:name w:val="Текст примечания Знак"/>
    <w:basedOn w:val="a0"/>
    <w:link w:val="affc"/>
    <w:rsid w:val="006B5F60"/>
    <w:rPr>
      <w:rFonts w:ascii="Times New Roman" w:eastAsia="Times New Roman" w:hAnsi="Times New Roman" w:cs="Times New Roman"/>
      <w:color w:val="000000"/>
      <w:sz w:val="20"/>
      <w:szCs w:val="20"/>
      <w:lang w:eastAsia="ru-RU"/>
    </w:rPr>
  </w:style>
  <w:style w:type="paragraph" w:styleId="affe">
    <w:name w:val="annotation subject"/>
    <w:basedOn w:val="affc"/>
    <w:next w:val="affc"/>
    <w:link w:val="afff"/>
    <w:rsid w:val="006B5F60"/>
    <w:rPr>
      <w:b/>
    </w:rPr>
  </w:style>
  <w:style w:type="character" w:customStyle="1" w:styleId="afff">
    <w:name w:val="Тема примечания Знак"/>
    <w:basedOn w:val="affd"/>
    <w:link w:val="affe"/>
    <w:rsid w:val="006B5F60"/>
    <w:rPr>
      <w:rFonts w:ascii="Times New Roman" w:eastAsia="Times New Roman" w:hAnsi="Times New Roman" w:cs="Times New Roman"/>
      <w:b/>
      <w:color w:val="000000"/>
      <w:sz w:val="20"/>
      <w:szCs w:val="20"/>
      <w:lang w:eastAsia="ru-RU"/>
    </w:rPr>
  </w:style>
  <w:style w:type="paragraph" w:customStyle="1" w:styleId="afff0">
    <w:name w:val="Верхний и нижний колонтитулы"/>
    <w:basedOn w:val="a"/>
    <w:rsid w:val="006B5F60"/>
    <w:pPr>
      <w:spacing w:after="0" w:line="240" w:lineRule="auto"/>
    </w:pPr>
    <w:rPr>
      <w:rFonts w:ascii="Times New Roman" w:eastAsia="Times New Roman" w:hAnsi="Times New Roman" w:cs="Times New Roman"/>
      <w:color w:val="000000"/>
      <w:sz w:val="24"/>
      <w:szCs w:val="20"/>
      <w:lang w:eastAsia="ru-RU"/>
    </w:rPr>
  </w:style>
  <w:style w:type="paragraph" w:styleId="afff1">
    <w:name w:val="Subtitle"/>
    <w:basedOn w:val="a"/>
    <w:next w:val="a"/>
    <w:link w:val="afff2"/>
    <w:uiPriority w:val="11"/>
    <w:qFormat/>
    <w:rsid w:val="006B5F60"/>
    <w:pPr>
      <w:spacing w:before="200" w:line="240" w:lineRule="auto"/>
    </w:pPr>
    <w:rPr>
      <w:rFonts w:ascii="Times New Roman" w:eastAsia="Times New Roman" w:hAnsi="Times New Roman" w:cs="Times New Roman"/>
      <w:color w:val="000000"/>
      <w:sz w:val="24"/>
      <w:szCs w:val="20"/>
      <w:lang w:eastAsia="ru-RU"/>
    </w:rPr>
  </w:style>
  <w:style w:type="character" w:customStyle="1" w:styleId="afff2">
    <w:name w:val="Подзаголовок Знак"/>
    <w:basedOn w:val="a0"/>
    <w:link w:val="afff1"/>
    <w:uiPriority w:val="11"/>
    <w:rsid w:val="006B5F60"/>
    <w:rPr>
      <w:rFonts w:ascii="Times New Roman" w:eastAsia="Times New Roman" w:hAnsi="Times New Roman" w:cs="Times New Roman"/>
      <w:color w:val="000000"/>
      <w:sz w:val="24"/>
      <w:szCs w:val="20"/>
      <w:lang w:eastAsia="ru-RU"/>
    </w:rPr>
  </w:style>
  <w:style w:type="character" w:customStyle="1" w:styleId="ae">
    <w:name w:val="Абзац списка Знак"/>
    <w:basedOn w:val="18"/>
    <w:link w:val="ad"/>
    <w:rsid w:val="006B5F60"/>
    <w:rPr>
      <w:rFonts w:ascii="Calibri" w:eastAsia="Calibri" w:hAnsi="Calibri" w:cs="Times New Roman"/>
      <w:sz w:val="24"/>
    </w:rPr>
  </w:style>
  <w:style w:type="paragraph" w:customStyle="1" w:styleId="toc10">
    <w:name w:val="toc 10"/>
    <w:next w:val="a"/>
    <w:uiPriority w:val="39"/>
    <w:rsid w:val="006B5F60"/>
    <w:pPr>
      <w:spacing w:after="0" w:line="240" w:lineRule="auto"/>
      <w:ind w:left="1800"/>
    </w:pPr>
    <w:rPr>
      <w:rFonts w:ascii="XO Thames" w:eastAsia="Times New Roman" w:hAnsi="XO Thames" w:cs="Times New Roman"/>
      <w:color w:val="000000"/>
      <w:sz w:val="28"/>
      <w:szCs w:val="20"/>
      <w:lang w:eastAsia="ru-RU"/>
    </w:rPr>
  </w:style>
  <w:style w:type="paragraph" w:customStyle="1" w:styleId="1f1">
    <w:name w:val="1"/>
    <w:basedOn w:val="1c"/>
    <w:rsid w:val="006B5F60"/>
  </w:style>
  <w:style w:type="paragraph" w:customStyle="1" w:styleId="FootnoteCharacters">
    <w:name w:val="Footnote Characters"/>
    <w:basedOn w:val="1c"/>
    <w:rsid w:val="006B5F60"/>
    <w:rPr>
      <w:vertAlign w:val="superscript"/>
    </w:rPr>
  </w:style>
  <w:style w:type="paragraph" w:customStyle="1" w:styleId="docdata">
    <w:name w:val="docdata"/>
    <w:aliases w:val="docy,v5,1509,bqiaagaaeyqcaaagiaiaaambbaaabq8eaaaaaaaaaaaaaaaaaaaaaaaaaaaaaaaaaaaaaaaaaaaaaaaaaaaaaaaaaaaaaaaaaaaaaaaaaaaaaaaaaaaaaaaaaaaaaaaaaaaaaaaaaaaaaaaaaaaaaaaaaaaaaaaaaaaaaaaaaaaaaaaaaaaaaaaaaaaaaaaaaaaaaaaaaaaaaaaaaaaaaaaaaaaaaaaaaaaaaaaa"/>
    <w:basedOn w:val="a"/>
    <w:rsid w:val="006B5F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2">
    <w:name w:val="Сетка таблицы1"/>
    <w:basedOn w:val="a1"/>
    <w:next w:val="a8"/>
    <w:rsid w:val="008D17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3550">
      <w:bodyDiv w:val="1"/>
      <w:marLeft w:val="0"/>
      <w:marRight w:val="0"/>
      <w:marTop w:val="0"/>
      <w:marBottom w:val="0"/>
      <w:divBdr>
        <w:top w:val="none" w:sz="0" w:space="0" w:color="auto"/>
        <w:left w:val="none" w:sz="0" w:space="0" w:color="auto"/>
        <w:bottom w:val="none" w:sz="0" w:space="0" w:color="auto"/>
        <w:right w:val="none" w:sz="0" w:space="0" w:color="auto"/>
      </w:divBdr>
    </w:div>
    <w:div w:id="883759538">
      <w:bodyDiv w:val="1"/>
      <w:marLeft w:val="0"/>
      <w:marRight w:val="0"/>
      <w:marTop w:val="0"/>
      <w:marBottom w:val="0"/>
      <w:divBdr>
        <w:top w:val="none" w:sz="0" w:space="0" w:color="auto"/>
        <w:left w:val="none" w:sz="0" w:space="0" w:color="auto"/>
        <w:bottom w:val="none" w:sz="0" w:space="0" w:color="auto"/>
        <w:right w:val="none" w:sz="0" w:space="0" w:color="auto"/>
      </w:divBdr>
    </w:div>
    <w:div w:id="20976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109F5-4959-481A-87E6-F6B93988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7733</Words>
  <Characters>44082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Фролова Наталья Михайловна</dc:creator>
  <cp:lastModifiedBy>Жирикова Татьяна Вячеславовна</cp:lastModifiedBy>
  <cp:revision>9</cp:revision>
  <cp:lastPrinted>2023-09-07T07:07:00Z</cp:lastPrinted>
  <dcterms:created xsi:type="dcterms:W3CDTF">2023-09-07T11:29:00Z</dcterms:created>
  <dcterms:modified xsi:type="dcterms:W3CDTF">2023-09-13T10:37:00Z</dcterms:modified>
</cp:coreProperties>
</file>