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2FE1B" w14:textId="460F464D" w:rsidR="005A6ED8" w:rsidRPr="005A6ED8" w:rsidRDefault="00D53557" w:rsidP="005A6E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5A6ED8">
        <w:rPr>
          <w:rFonts w:ascii="Times New Roman" w:hAnsi="Times New Roman" w:cs="Times New Roman"/>
          <w:sz w:val="28"/>
          <w:szCs w:val="28"/>
        </w:rPr>
        <w:t>387</w:t>
      </w:r>
      <w:r w:rsidR="00F74626">
        <w:rPr>
          <w:rFonts w:ascii="Times New Roman" w:hAnsi="Times New Roman" w:cs="Times New Roman"/>
          <w:sz w:val="28"/>
          <w:szCs w:val="28"/>
        </w:rPr>
        <w:t>7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="00C640AE">
        <w:rPr>
          <w:rFonts w:ascii="Times New Roman" w:hAnsi="Times New Roman" w:cs="Times New Roman"/>
          <w:sz w:val="28"/>
          <w:szCs w:val="28"/>
        </w:rPr>
        <w:t>на маршрут</w:t>
      </w:r>
      <w:r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5A6ED8" w:rsidRPr="005A6ED8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Витебск </w:t>
      </w:r>
    </w:p>
    <w:p w14:paraId="6B06A36A" w14:textId="62C6E1D7" w:rsidR="00D53557" w:rsidRPr="009E7E1A" w:rsidRDefault="005A6ED8" w:rsidP="005A6E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A6ED8">
        <w:rPr>
          <w:rFonts w:ascii="Times New Roman" w:hAnsi="Times New Roman" w:cs="Times New Roman"/>
          <w:sz w:val="28"/>
          <w:szCs w:val="28"/>
        </w:rPr>
        <w:t>(Республика Беларусь) – Смоленск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A6ED8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7360C4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50F7C" w14:textId="1BA2F16F" w:rsidR="005A6ED8" w:rsidRDefault="00D53557" w:rsidP="005A6E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5F1D52"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465D"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принято решение </w:t>
      </w:r>
      <w:r w:rsidR="0007246D" w:rsidRPr="00C222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6ED8" w:rsidRPr="005A6ED8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Витебск (Республика Беларусь) – Смоленск (Российская Федерация)</w:t>
      </w:r>
    </w:p>
    <w:p w14:paraId="3D8C52A7" w14:textId="147CE934" w:rsidR="00C21661" w:rsidRPr="005B5C4E" w:rsidRDefault="00D53557" w:rsidP="005A6ED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2C393A" w:rsidRPr="002C393A">
        <w:rPr>
          <w:rFonts w:ascii="Times New Roman" w:hAnsi="Times New Roman" w:cs="Times New Roman"/>
          <w:sz w:val="28"/>
          <w:szCs w:val="28"/>
        </w:rPr>
        <w:t>03-01/</w:t>
      </w:r>
      <w:r w:rsidR="00F74626">
        <w:rPr>
          <w:rFonts w:ascii="Times New Roman" w:hAnsi="Times New Roman" w:cs="Times New Roman"/>
          <w:sz w:val="28"/>
          <w:szCs w:val="28"/>
        </w:rPr>
        <w:t>3877</w:t>
      </w:r>
      <w:bookmarkStart w:id="0" w:name="_GoBack"/>
      <w:bookmarkEnd w:id="0"/>
      <w:r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A6ED8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4E7C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1851"/>
    <w:rsid w:val="00D17A5D"/>
    <w:rsid w:val="00D443F9"/>
    <w:rsid w:val="00D46A39"/>
    <w:rsid w:val="00D513BA"/>
    <w:rsid w:val="00D53557"/>
    <w:rsid w:val="00D61610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4626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739D0CC-26FF-4FA6-A992-28E924F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2023-07-18T10:37:00Z</dcterms:created>
  <dcterms:modified xsi:type="dcterms:W3CDTF">2023-07-18T10:37:00Z</dcterms:modified>
</cp:coreProperties>
</file>