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Бавлы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Бавлы, Республика Татарстан, г. Бавлы, ул. С. Сайдашева, 1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Туймазы, Республика Башкортостан, г. Туймазы, ул. Горького,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