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B1F43" w14:textId="5617C1E8" w:rsidR="00C8465D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7360C4">
        <w:rPr>
          <w:rFonts w:ascii="Times New Roman" w:hAnsi="Times New Roman" w:cs="Times New Roman"/>
          <w:sz w:val="28"/>
          <w:szCs w:val="28"/>
        </w:rPr>
        <w:t>3</w:t>
      </w:r>
      <w:r w:rsidR="00C8465D">
        <w:rPr>
          <w:rFonts w:ascii="Times New Roman" w:hAnsi="Times New Roman" w:cs="Times New Roman"/>
          <w:sz w:val="28"/>
          <w:szCs w:val="28"/>
        </w:rPr>
        <w:t>651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7360C4">
        <w:rPr>
          <w:rFonts w:ascii="Times New Roman" w:hAnsi="Times New Roman" w:cs="Times New Roman"/>
          <w:sz w:val="28"/>
          <w:szCs w:val="28"/>
        </w:rPr>
        <w:t>Омск</w:t>
      </w:r>
      <w:r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7360C4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Pr="009E7E1A">
        <w:rPr>
          <w:rFonts w:ascii="Times New Roman" w:hAnsi="Times New Roman" w:cs="Times New Roman"/>
          <w:sz w:val="28"/>
          <w:szCs w:val="28"/>
        </w:rPr>
        <w:t>—</w:t>
      </w:r>
      <w:r w:rsidR="00077505">
        <w:rPr>
          <w:rFonts w:ascii="Times New Roman" w:hAnsi="Times New Roman" w:cs="Times New Roman"/>
          <w:sz w:val="28"/>
          <w:szCs w:val="28"/>
        </w:rPr>
        <w:t xml:space="preserve"> </w:t>
      </w:r>
      <w:r w:rsidR="00C8465D">
        <w:rPr>
          <w:rFonts w:ascii="Times New Roman" w:hAnsi="Times New Roman" w:cs="Times New Roman"/>
          <w:sz w:val="28"/>
          <w:szCs w:val="28"/>
        </w:rPr>
        <w:t>Павлодар</w:t>
      </w:r>
      <w:r w:rsidR="007360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3F3B17E5" w:rsidR="00D53557" w:rsidRPr="009E7E1A" w:rsidRDefault="007360C4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Казахстан)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6DCC73E3" w:rsidR="00C21661" w:rsidRPr="005B5C4E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C8465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8465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360C4"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7360C4">
        <w:rPr>
          <w:rFonts w:ascii="Times New Roman" w:hAnsi="Times New Roman" w:cs="Times New Roman"/>
          <w:sz w:val="28"/>
          <w:szCs w:val="28"/>
        </w:rPr>
        <w:t>Омск</w:t>
      </w:r>
      <w:r w:rsidR="007360C4"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7360C4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077505">
        <w:rPr>
          <w:rFonts w:ascii="Times New Roman" w:hAnsi="Times New Roman" w:cs="Times New Roman"/>
          <w:sz w:val="28"/>
          <w:szCs w:val="28"/>
        </w:rPr>
        <w:t xml:space="preserve">— </w:t>
      </w:r>
      <w:r w:rsidR="007360C4"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C8465D">
        <w:rPr>
          <w:rFonts w:ascii="Times New Roman" w:hAnsi="Times New Roman" w:cs="Times New Roman"/>
          <w:sz w:val="28"/>
          <w:szCs w:val="28"/>
        </w:rPr>
        <w:t>Павлодар</w:t>
      </w:r>
      <w:r w:rsidR="007360C4">
        <w:rPr>
          <w:rFonts w:ascii="Times New Roman" w:hAnsi="Times New Roman" w:cs="Times New Roman"/>
          <w:sz w:val="28"/>
          <w:szCs w:val="28"/>
        </w:rPr>
        <w:t xml:space="preserve"> (Республика Казахстан)</w:t>
      </w:r>
      <w:r w:rsidR="007360C4"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360C4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>(заявлени</w:t>
      </w:r>
      <w:bookmarkStart w:id="0" w:name="_GoBack"/>
      <w:bookmarkEnd w:id="0"/>
      <w:r w:rsidRPr="005B5C4E">
        <w:rPr>
          <w:rFonts w:ascii="Times New Roman" w:hAnsi="Times New Roman" w:cs="Times New Roman"/>
          <w:sz w:val="28"/>
          <w:szCs w:val="28"/>
        </w:rPr>
        <w:t xml:space="preserve">е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Pr="009E7E1A">
        <w:rPr>
          <w:rFonts w:ascii="Times New Roman" w:hAnsi="Times New Roman" w:cs="Times New Roman"/>
          <w:sz w:val="28"/>
          <w:szCs w:val="28"/>
        </w:rPr>
        <w:t>/</w:t>
      </w:r>
      <w:r w:rsidR="00C8465D">
        <w:rPr>
          <w:rFonts w:ascii="Times New Roman" w:hAnsi="Times New Roman" w:cs="Times New Roman"/>
          <w:sz w:val="28"/>
          <w:szCs w:val="28"/>
        </w:rPr>
        <w:t>3651</w:t>
      </w:r>
      <w:r w:rsidRPr="005B5C4E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77505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4451A"/>
    <w:rsid w:val="00C60287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14</cp:revision>
  <cp:lastPrinted>2023-06-23T10:17:00Z</cp:lastPrinted>
  <dcterms:created xsi:type="dcterms:W3CDTF">2018-09-26T11:42:00Z</dcterms:created>
  <dcterms:modified xsi:type="dcterms:W3CDTF">2023-07-10T15:16:00Z</dcterms:modified>
</cp:coreProperties>
</file>