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03-06/2023/3587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Москва — г. Иваново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29.06.2023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Москва — г. Иваново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4012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03-06/2023/3587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