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06:00; 07:00; 09:00; 10:00; 13:00; 14:00; 15:00; 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11:30; 12:30; 14:30; 15:30; 18:30; 19:30; 20:30; 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