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ОП РЗ 67 К-1 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ОП РЗ 67 К-1 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