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п.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Авиационная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Юрия Гагарина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Славы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Путепровод 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Мурманское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 "Санкт-Петербург-Матокса"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