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03-06/2023/2090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Короча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Р-298Курск-Воронеж-автомобильная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