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Даниловка, Волгоградская область, рп Даниловка, ул. Центральная,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пер.Роскошный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пер.Роскошный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06:05; 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