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Керчь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Старотиторовская, А-290 Новороссийск - Керчь, 90км+327м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Старотитаровская, Краснодарский край, Темрюкский р-н, ст. Старотитаровская, пер. Красноармейский,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Сенной, а/д «п. Сенной – ст. Тамань», 2км+408м (справа), 2км+358м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"Таманская автокасса", Краснодарский край, Темрюкский район, ст. Тамань, ул. Пушкина д..5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Стрелка - ст-ца Старотитаровская - п. Прогресс"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Старотитаровская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Старотитаровская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Старотитаровская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Стрелка - ст-ца Старотитаровская - п. Прогресс"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Сенной - ст. Тамань"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Сенной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Сенной - ст. Тамань"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Гермонасса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Гермонасса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Сенной - ст. Тамань"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Сенной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Сенной - ст. Тамань"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Стрелка - ст-ца Старотитаровская - п. Прогресс"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Старотитаровская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Старотитаровская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Старотитаровская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Стрелка - ст-ца Старотитаровская - п. Прогресс"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07:22; 15:47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11:15; 18:29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11:10; 18:24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11:41; 18:56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11:39; 18:54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19:33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13:10; 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