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03-06/2023/1346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«Северная» г. Дербент, Республика Дагестан, г. Дербент, проспект Агасиева, 26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Махачкала, Республика Дагестан, г. Махачкала, пр. А. Султана, 5 км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Агасиева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Хасавюрт-Бабаюрт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Астрахань-Кочубей-Кизляр-Махачкала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Кочубей-Нефтекумск-Зеленокумск-Минеральные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г. Буденновска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Светлоград-Благодарный-Буденновск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Астрахань-Элиста-Ставрополь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Преградное-Тахта-Ипатово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Городовиковск-Тахта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Городовиковск-Тахта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Городовиковск-Сальск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Сальск - г. Городовиковск (до границы Калмыкии)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ст. Егорлыкская - 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