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"Левобережный" г. Воронеж, г. Воронеж, ул. Димитрова 59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1Р119 "Орел-Тамбов"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1Р119 "Орел-Тамбов"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