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8E7" w:rsidRDefault="00DE28E7" w:rsidP="00DE28E7">
      <w:pPr>
        <w:keepNext/>
        <w:widowControl w:val="0"/>
        <w:autoSpaceDE w:val="0"/>
        <w:autoSpaceDN w:val="0"/>
        <w:spacing w:before="80" w:line="280" w:lineRule="exact"/>
        <w:ind w:left="10773" w:right="-201"/>
        <w:jc w:val="center"/>
        <w:outlineLvl w:val="4"/>
        <w:rPr>
          <w:rFonts w:eastAsia="Calibri"/>
          <w:bCs/>
          <w:sz w:val="28"/>
        </w:rPr>
      </w:pPr>
      <w:r w:rsidRPr="00DE28E7">
        <w:rPr>
          <w:rFonts w:eastAsia="Calibri"/>
          <w:bCs/>
          <w:sz w:val="28"/>
        </w:rPr>
        <w:t>ПРИЛОЖЕНИЕ</w:t>
      </w:r>
    </w:p>
    <w:p w:rsidR="00DE28E7" w:rsidRPr="00DE28E7" w:rsidRDefault="00DE28E7" w:rsidP="00DE28E7">
      <w:pPr>
        <w:keepNext/>
        <w:widowControl w:val="0"/>
        <w:autoSpaceDE w:val="0"/>
        <w:autoSpaceDN w:val="0"/>
        <w:spacing w:before="80" w:line="280" w:lineRule="exact"/>
        <w:ind w:left="10773" w:right="-201"/>
        <w:jc w:val="center"/>
        <w:outlineLvl w:val="4"/>
        <w:rPr>
          <w:rFonts w:eastAsia="Calibri"/>
          <w:bCs/>
          <w:sz w:val="28"/>
        </w:rPr>
      </w:pPr>
      <w:r w:rsidRPr="00DE28E7">
        <w:rPr>
          <w:rFonts w:eastAsia="Calibri"/>
          <w:bCs/>
          <w:sz w:val="28"/>
        </w:rPr>
        <w:t>к распоряжению Минтранса России</w:t>
      </w:r>
    </w:p>
    <w:p w:rsidR="00DE28E7" w:rsidRPr="00DE28E7" w:rsidRDefault="00DE28E7" w:rsidP="00DE28E7">
      <w:pPr>
        <w:tabs>
          <w:tab w:val="left" w:pos="196"/>
          <w:tab w:val="left" w:pos="2685"/>
          <w:tab w:val="left" w:pos="4500"/>
          <w:tab w:val="center" w:pos="7285"/>
        </w:tabs>
        <w:autoSpaceDE w:val="0"/>
        <w:autoSpaceDN w:val="0"/>
        <w:ind w:left="10773" w:right="-201"/>
        <w:jc w:val="center"/>
        <w:rPr>
          <w:rFonts w:eastAsia="Calibri"/>
          <w:bCs/>
        </w:rPr>
      </w:pPr>
      <w:r w:rsidRPr="00DE28E7">
        <w:rPr>
          <w:rFonts w:eastAsia="Calibri"/>
          <w:bCs/>
          <w:sz w:val="28"/>
        </w:rPr>
        <w:t>от ______  № ______________</w:t>
      </w:r>
    </w:p>
    <w:p w:rsidR="00B7003F" w:rsidRDefault="00B7003F" w:rsidP="00DE28E7">
      <w:pPr>
        <w:pStyle w:val="Style3"/>
        <w:widowControl/>
        <w:spacing w:line="220" w:lineRule="exact"/>
        <w:jc w:val="center"/>
        <w:rPr>
          <w:rStyle w:val="FontStyle13"/>
          <w:spacing w:val="80"/>
          <w:sz w:val="22"/>
          <w:szCs w:val="22"/>
        </w:rPr>
      </w:pPr>
    </w:p>
    <w:p w:rsidR="00B7003F" w:rsidRPr="00883F71" w:rsidRDefault="00B7003F" w:rsidP="00B7003F">
      <w:pPr>
        <w:tabs>
          <w:tab w:val="left" w:pos="11520"/>
        </w:tabs>
        <w:autoSpaceDE w:val="0"/>
        <w:autoSpaceDN w:val="0"/>
        <w:ind w:right="-201"/>
        <w:rPr>
          <w:bCs/>
        </w:rPr>
      </w:pPr>
    </w:p>
    <w:p w:rsidR="00B7003F" w:rsidRDefault="00B7003F" w:rsidP="00B7003F">
      <w:pPr>
        <w:autoSpaceDE w:val="0"/>
        <w:autoSpaceDN w:val="0"/>
        <w:ind w:left="-284" w:right="-201"/>
        <w:jc w:val="center"/>
        <w:rPr>
          <w:b/>
          <w:sz w:val="28"/>
        </w:rPr>
      </w:pPr>
      <w:r w:rsidRPr="00883F71">
        <w:rPr>
          <w:b/>
          <w:sz w:val="28"/>
        </w:rPr>
        <w:t>П</w:t>
      </w:r>
      <w:r>
        <w:rPr>
          <w:b/>
          <w:sz w:val="28"/>
        </w:rPr>
        <w:t>ЛАН</w:t>
      </w:r>
    </w:p>
    <w:p w:rsidR="00B7003F" w:rsidRDefault="00B7003F" w:rsidP="00B7003F">
      <w:pPr>
        <w:autoSpaceDE w:val="0"/>
        <w:autoSpaceDN w:val="0"/>
        <w:ind w:left="-284" w:right="-201"/>
        <w:jc w:val="center"/>
        <w:rPr>
          <w:b/>
          <w:bCs/>
          <w:sz w:val="28"/>
        </w:rPr>
      </w:pPr>
      <w:r w:rsidRPr="00883F71">
        <w:rPr>
          <w:b/>
          <w:sz w:val="28"/>
        </w:rPr>
        <w:t xml:space="preserve"> </w:t>
      </w:r>
      <w:r w:rsidRPr="00883F71">
        <w:rPr>
          <w:b/>
          <w:bCs/>
          <w:sz w:val="28"/>
        </w:rPr>
        <w:t xml:space="preserve">Министерства транспорта Российской Федерации </w:t>
      </w:r>
      <w:r>
        <w:rPr>
          <w:b/>
          <w:bCs/>
          <w:sz w:val="28"/>
        </w:rPr>
        <w:t>по подготовке проектов</w:t>
      </w:r>
      <w:r w:rsidR="00CE20F5">
        <w:rPr>
          <w:b/>
          <w:bCs/>
          <w:sz w:val="28"/>
        </w:rPr>
        <w:t xml:space="preserve"> </w:t>
      </w:r>
      <w:r w:rsidR="00CE20F5">
        <w:rPr>
          <w:b/>
          <w:bCs/>
          <w:sz w:val="28"/>
        </w:rPr>
        <w:br/>
        <w:t>нормативных правовых</w:t>
      </w:r>
      <w:r>
        <w:rPr>
          <w:b/>
          <w:bCs/>
          <w:sz w:val="28"/>
        </w:rPr>
        <w:t xml:space="preserve"> актов </w:t>
      </w:r>
      <w:r w:rsidR="00CE20F5">
        <w:rPr>
          <w:b/>
          <w:bCs/>
          <w:sz w:val="28"/>
        </w:rPr>
        <w:t>н</w:t>
      </w:r>
      <w:r w:rsidRPr="00883F71">
        <w:rPr>
          <w:b/>
          <w:bCs/>
          <w:sz w:val="28"/>
        </w:rPr>
        <w:t>а 20</w:t>
      </w:r>
      <w:r>
        <w:rPr>
          <w:b/>
          <w:bCs/>
          <w:sz w:val="28"/>
        </w:rPr>
        <w:t>23</w:t>
      </w:r>
      <w:r w:rsidRPr="00883F71">
        <w:rPr>
          <w:b/>
          <w:bCs/>
          <w:sz w:val="28"/>
        </w:rPr>
        <w:t xml:space="preserve"> год</w:t>
      </w:r>
      <w:r>
        <w:rPr>
          <w:b/>
          <w:bCs/>
          <w:sz w:val="28"/>
        </w:rPr>
        <w:t xml:space="preserve"> </w:t>
      </w:r>
    </w:p>
    <w:p w:rsidR="00522985" w:rsidRDefault="00522985" w:rsidP="00522985">
      <w:pPr>
        <w:tabs>
          <w:tab w:val="left" w:pos="196"/>
          <w:tab w:val="left" w:pos="2685"/>
          <w:tab w:val="left" w:pos="4500"/>
          <w:tab w:val="center" w:pos="7285"/>
        </w:tabs>
        <w:autoSpaceDE w:val="0"/>
        <w:autoSpaceDN w:val="0"/>
        <w:ind w:right="-201"/>
        <w:rPr>
          <w:b/>
          <w:sz w:val="28"/>
        </w:rPr>
      </w:pPr>
    </w:p>
    <w:p w:rsidR="00B7003F" w:rsidRPr="00883F71" w:rsidRDefault="00B7003F" w:rsidP="00B7003F">
      <w:pPr>
        <w:tabs>
          <w:tab w:val="left" w:pos="196"/>
          <w:tab w:val="left" w:pos="2685"/>
          <w:tab w:val="left" w:pos="4500"/>
          <w:tab w:val="center" w:pos="7285"/>
        </w:tabs>
        <w:autoSpaceDE w:val="0"/>
        <w:autoSpaceDN w:val="0"/>
        <w:ind w:left="-284" w:right="-201"/>
        <w:jc w:val="center"/>
        <w:rPr>
          <w:b/>
          <w:sz w:val="28"/>
        </w:rPr>
      </w:pPr>
      <w:r w:rsidRPr="00883F71">
        <w:rPr>
          <w:b/>
          <w:sz w:val="28"/>
        </w:rPr>
        <w:t xml:space="preserve">Раздел </w:t>
      </w:r>
      <w:r w:rsidRPr="00883F71">
        <w:rPr>
          <w:b/>
          <w:sz w:val="28"/>
          <w:lang w:val="en-US"/>
        </w:rPr>
        <w:t>I</w:t>
      </w:r>
    </w:p>
    <w:p w:rsidR="00B7003F" w:rsidRPr="00883F71" w:rsidRDefault="00CE20F5" w:rsidP="00B7003F">
      <w:pPr>
        <w:widowControl w:val="0"/>
        <w:autoSpaceDE w:val="0"/>
        <w:autoSpaceDN w:val="0"/>
        <w:ind w:left="-284" w:right="-201"/>
        <w:jc w:val="center"/>
        <w:rPr>
          <w:b/>
          <w:sz w:val="28"/>
        </w:rPr>
      </w:pPr>
      <w:r>
        <w:rPr>
          <w:b/>
          <w:sz w:val="28"/>
        </w:rPr>
        <w:t>Проекты нормативных правовых</w:t>
      </w:r>
      <w:r w:rsidR="00B7003F">
        <w:rPr>
          <w:b/>
          <w:sz w:val="28"/>
        </w:rPr>
        <w:t xml:space="preserve"> акт</w:t>
      </w:r>
      <w:r>
        <w:rPr>
          <w:b/>
          <w:sz w:val="28"/>
        </w:rPr>
        <w:t>ов</w:t>
      </w:r>
      <w:r w:rsidR="00B7003F">
        <w:rPr>
          <w:b/>
          <w:sz w:val="28"/>
        </w:rPr>
        <w:t xml:space="preserve">, разрабатываемые </w:t>
      </w:r>
      <w:r w:rsidR="00B7003F">
        <w:rPr>
          <w:b/>
          <w:sz w:val="28"/>
        </w:rPr>
        <w:br/>
        <w:t xml:space="preserve">Минтрансом России в </w:t>
      </w:r>
      <w:r w:rsidR="00DE28E7">
        <w:rPr>
          <w:b/>
          <w:sz w:val="28"/>
        </w:rPr>
        <w:t>рамках</w:t>
      </w:r>
      <w:r w:rsidR="00B7003F">
        <w:rPr>
          <w:b/>
          <w:sz w:val="28"/>
        </w:rPr>
        <w:t xml:space="preserve"> реализации </w:t>
      </w:r>
      <w:r w:rsidR="00DE28E7">
        <w:rPr>
          <w:b/>
          <w:sz w:val="28"/>
        </w:rPr>
        <w:t xml:space="preserve">норм </w:t>
      </w:r>
      <w:r w:rsidR="00B7003F">
        <w:rPr>
          <w:b/>
          <w:sz w:val="28"/>
        </w:rPr>
        <w:t>федеральных законов</w:t>
      </w:r>
    </w:p>
    <w:p w:rsidR="00873440" w:rsidRPr="00873440" w:rsidRDefault="00873440" w:rsidP="00873440">
      <w:pPr>
        <w:rPr>
          <w:lang w:eastAsia="en-US"/>
        </w:rPr>
      </w:pP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2694"/>
        <w:gridCol w:w="1337"/>
        <w:gridCol w:w="4474"/>
        <w:gridCol w:w="1763"/>
        <w:gridCol w:w="2632"/>
        <w:gridCol w:w="2268"/>
      </w:tblGrid>
      <w:tr w:rsidR="005B272D" w:rsidRPr="00655C1C" w:rsidTr="001A7ED0">
        <w:tc>
          <w:tcPr>
            <w:tcW w:w="426" w:type="dxa"/>
            <w:shd w:val="clear" w:color="auto" w:fill="auto"/>
            <w:vAlign w:val="center"/>
          </w:tcPr>
          <w:p w:rsidR="005B272D" w:rsidRPr="007E549D" w:rsidRDefault="005B272D" w:rsidP="00677C27">
            <w:pPr>
              <w:pStyle w:val="Style4"/>
              <w:spacing w:line="240" w:lineRule="auto"/>
              <w:jc w:val="center"/>
              <w:rPr>
                <w:rStyle w:val="FontStyle14"/>
                <w:b/>
                <w:sz w:val="16"/>
                <w:szCs w:val="15"/>
              </w:rPr>
            </w:pPr>
            <w:r w:rsidRPr="007E549D">
              <w:rPr>
                <w:rStyle w:val="FontStyle14"/>
                <w:b/>
                <w:sz w:val="16"/>
                <w:szCs w:val="15"/>
              </w:rPr>
              <w:t>№</w:t>
            </w:r>
          </w:p>
          <w:p w:rsidR="005B272D" w:rsidRPr="007E549D" w:rsidRDefault="005B272D" w:rsidP="00677C27">
            <w:pPr>
              <w:pStyle w:val="ab"/>
              <w:widowControl w:val="0"/>
              <w:tabs>
                <w:tab w:val="left" w:pos="11758"/>
              </w:tabs>
              <w:spacing w:after="0" w:line="240" w:lineRule="auto"/>
              <w:ind w:left="0"/>
              <w:contextualSpacing w:val="0"/>
              <w:jc w:val="center"/>
              <w:rPr>
                <w:rFonts w:ascii="Times New Roman" w:hAnsi="Times New Roman"/>
                <w:b/>
                <w:sz w:val="16"/>
                <w:szCs w:val="15"/>
              </w:rPr>
            </w:pPr>
            <w:proofErr w:type="gramStart"/>
            <w:r w:rsidRPr="007E549D">
              <w:rPr>
                <w:rStyle w:val="FontStyle14"/>
                <w:b/>
                <w:sz w:val="16"/>
                <w:szCs w:val="15"/>
              </w:rPr>
              <w:t>п</w:t>
            </w:r>
            <w:proofErr w:type="gramEnd"/>
            <w:r w:rsidRPr="007E549D">
              <w:rPr>
                <w:rStyle w:val="FontStyle14"/>
                <w:b/>
                <w:sz w:val="16"/>
                <w:szCs w:val="15"/>
              </w:rPr>
              <w:t>/п</w:t>
            </w:r>
          </w:p>
        </w:tc>
        <w:tc>
          <w:tcPr>
            <w:tcW w:w="2694" w:type="dxa"/>
            <w:shd w:val="clear" w:color="auto" w:fill="auto"/>
            <w:vAlign w:val="center"/>
          </w:tcPr>
          <w:p w:rsidR="005B272D" w:rsidRPr="007E549D" w:rsidRDefault="005B272D" w:rsidP="00677C27">
            <w:pPr>
              <w:widowControl w:val="0"/>
              <w:tabs>
                <w:tab w:val="left" w:pos="11758"/>
              </w:tabs>
              <w:jc w:val="center"/>
              <w:rPr>
                <w:b/>
                <w:sz w:val="16"/>
                <w:szCs w:val="15"/>
              </w:rPr>
            </w:pPr>
            <w:r w:rsidRPr="007E549D">
              <w:rPr>
                <w:rStyle w:val="FontStyle14"/>
                <w:b/>
                <w:sz w:val="16"/>
                <w:szCs w:val="15"/>
              </w:rPr>
              <w:t xml:space="preserve">Федеральный закон, </w:t>
            </w:r>
            <w:r w:rsidRPr="007E549D">
              <w:rPr>
                <w:rStyle w:val="FontStyle14"/>
                <w:b/>
                <w:sz w:val="16"/>
                <w:szCs w:val="15"/>
              </w:rPr>
              <w:br/>
              <w:t>предусматривающий</w:t>
            </w:r>
            <w:r w:rsidRPr="007E549D">
              <w:rPr>
                <w:rStyle w:val="FontStyle14"/>
                <w:b/>
                <w:sz w:val="16"/>
                <w:szCs w:val="15"/>
              </w:rPr>
              <w:br/>
              <w:t>разработку и принятие акта</w:t>
            </w:r>
          </w:p>
        </w:tc>
        <w:tc>
          <w:tcPr>
            <w:tcW w:w="1337" w:type="dxa"/>
            <w:shd w:val="clear" w:color="auto" w:fill="auto"/>
            <w:vAlign w:val="center"/>
          </w:tcPr>
          <w:p w:rsidR="005B272D" w:rsidRPr="007E549D" w:rsidRDefault="005B272D" w:rsidP="00677C27">
            <w:pPr>
              <w:widowControl w:val="0"/>
              <w:tabs>
                <w:tab w:val="left" w:pos="11758"/>
              </w:tabs>
              <w:jc w:val="center"/>
              <w:rPr>
                <w:b/>
                <w:spacing w:val="-6"/>
                <w:sz w:val="16"/>
                <w:szCs w:val="15"/>
              </w:rPr>
            </w:pPr>
            <w:r w:rsidRPr="007E549D">
              <w:rPr>
                <w:rStyle w:val="FontStyle14"/>
                <w:b/>
                <w:sz w:val="16"/>
                <w:szCs w:val="15"/>
              </w:rPr>
              <w:t>Вид акта</w:t>
            </w:r>
          </w:p>
        </w:tc>
        <w:tc>
          <w:tcPr>
            <w:tcW w:w="4474" w:type="dxa"/>
            <w:shd w:val="clear" w:color="auto" w:fill="auto"/>
            <w:vAlign w:val="center"/>
          </w:tcPr>
          <w:p w:rsidR="005B272D" w:rsidRPr="007E549D" w:rsidRDefault="005B272D" w:rsidP="007E4AC0">
            <w:pPr>
              <w:widowControl w:val="0"/>
              <w:tabs>
                <w:tab w:val="left" w:pos="11758"/>
              </w:tabs>
              <w:jc w:val="center"/>
              <w:rPr>
                <w:b/>
                <w:sz w:val="16"/>
                <w:szCs w:val="15"/>
              </w:rPr>
            </w:pPr>
            <w:r w:rsidRPr="007E549D">
              <w:rPr>
                <w:rStyle w:val="FontStyle14"/>
                <w:b/>
                <w:sz w:val="16"/>
                <w:szCs w:val="15"/>
              </w:rPr>
              <w:t xml:space="preserve">Предполагаемое наименование </w:t>
            </w:r>
            <w:r w:rsidRPr="007E549D">
              <w:rPr>
                <w:rStyle w:val="FontStyle14"/>
                <w:b/>
                <w:sz w:val="16"/>
                <w:szCs w:val="15"/>
              </w:rPr>
              <w:br/>
              <w:t>проекта акта</w:t>
            </w:r>
          </w:p>
        </w:tc>
        <w:tc>
          <w:tcPr>
            <w:tcW w:w="1763" w:type="dxa"/>
            <w:shd w:val="clear" w:color="auto" w:fill="auto"/>
            <w:vAlign w:val="center"/>
          </w:tcPr>
          <w:p w:rsidR="005B272D" w:rsidRPr="007E549D" w:rsidRDefault="005B272D" w:rsidP="00677C27">
            <w:pPr>
              <w:pStyle w:val="Style6"/>
              <w:spacing w:line="240" w:lineRule="auto"/>
              <w:rPr>
                <w:rStyle w:val="FontStyle14"/>
                <w:b/>
                <w:sz w:val="16"/>
                <w:szCs w:val="15"/>
              </w:rPr>
            </w:pPr>
            <w:r w:rsidRPr="007E549D">
              <w:rPr>
                <w:rStyle w:val="FontStyle14"/>
                <w:b/>
                <w:sz w:val="16"/>
                <w:szCs w:val="15"/>
              </w:rPr>
              <w:t>Поручение</w:t>
            </w:r>
          </w:p>
          <w:p w:rsidR="005B272D" w:rsidRPr="007E549D" w:rsidRDefault="005B272D" w:rsidP="00677C27">
            <w:pPr>
              <w:widowControl w:val="0"/>
              <w:tabs>
                <w:tab w:val="left" w:pos="11758"/>
              </w:tabs>
              <w:jc w:val="center"/>
              <w:rPr>
                <w:b/>
                <w:spacing w:val="-4"/>
                <w:sz w:val="16"/>
                <w:szCs w:val="15"/>
              </w:rPr>
            </w:pPr>
            <w:r w:rsidRPr="007E549D">
              <w:rPr>
                <w:rStyle w:val="FontStyle14"/>
                <w:b/>
                <w:sz w:val="16"/>
                <w:szCs w:val="15"/>
              </w:rPr>
              <w:t>о разработке проекта акта</w:t>
            </w:r>
          </w:p>
        </w:tc>
        <w:tc>
          <w:tcPr>
            <w:tcW w:w="2632" w:type="dxa"/>
            <w:shd w:val="clear" w:color="auto" w:fill="auto"/>
            <w:vAlign w:val="center"/>
          </w:tcPr>
          <w:p w:rsidR="005B272D" w:rsidRPr="007E549D" w:rsidRDefault="005B272D" w:rsidP="001D574D">
            <w:pPr>
              <w:pStyle w:val="Style8"/>
              <w:suppressAutoHyphens/>
              <w:spacing w:line="240" w:lineRule="auto"/>
              <w:ind w:firstLine="0"/>
              <w:jc w:val="center"/>
              <w:rPr>
                <w:b/>
                <w:sz w:val="16"/>
                <w:szCs w:val="15"/>
              </w:rPr>
            </w:pPr>
            <w:r w:rsidRPr="007E549D">
              <w:rPr>
                <w:rStyle w:val="FontStyle14"/>
                <w:b/>
                <w:sz w:val="16"/>
                <w:szCs w:val="15"/>
              </w:rPr>
              <w:t xml:space="preserve">Срок </w:t>
            </w:r>
            <w:r w:rsidR="001D574D">
              <w:rPr>
                <w:rStyle w:val="FontStyle14"/>
                <w:b/>
                <w:sz w:val="16"/>
                <w:szCs w:val="15"/>
              </w:rPr>
              <w:t>принятия акта Правительства Российской Федерации/ ведомственного акта (с учетом регистрации в Минюсте России)</w:t>
            </w:r>
          </w:p>
        </w:tc>
        <w:tc>
          <w:tcPr>
            <w:tcW w:w="2268" w:type="dxa"/>
            <w:shd w:val="clear" w:color="auto" w:fill="auto"/>
            <w:vAlign w:val="center"/>
          </w:tcPr>
          <w:p w:rsidR="005B272D" w:rsidRPr="007E549D" w:rsidRDefault="005B272D" w:rsidP="007E4AC0">
            <w:pPr>
              <w:pStyle w:val="Style6"/>
              <w:spacing w:line="240" w:lineRule="auto"/>
              <w:rPr>
                <w:b/>
                <w:spacing w:val="-4"/>
                <w:sz w:val="16"/>
                <w:szCs w:val="15"/>
              </w:rPr>
            </w:pPr>
            <w:r w:rsidRPr="007E549D">
              <w:rPr>
                <w:rStyle w:val="FontStyle14"/>
                <w:b/>
                <w:sz w:val="16"/>
                <w:szCs w:val="15"/>
              </w:rPr>
              <w:t xml:space="preserve">Ответственный </w:t>
            </w:r>
            <w:r>
              <w:rPr>
                <w:rStyle w:val="FontStyle14"/>
                <w:b/>
                <w:sz w:val="16"/>
                <w:szCs w:val="15"/>
              </w:rPr>
              <w:br/>
            </w:r>
            <w:r w:rsidRPr="007E549D">
              <w:rPr>
                <w:rStyle w:val="FontStyle14"/>
                <w:b/>
                <w:sz w:val="16"/>
                <w:szCs w:val="15"/>
              </w:rPr>
              <w:t xml:space="preserve">департамент </w:t>
            </w:r>
            <w:r>
              <w:rPr>
                <w:rStyle w:val="FontStyle14"/>
                <w:b/>
                <w:sz w:val="16"/>
                <w:szCs w:val="15"/>
              </w:rPr>
              <w:br/>
            </w:r>
            <w:r w:rsidRPr="007E549D">
              <w:rPr>
                <w:rStyle w:val="FontStyle14"/>
                <w:b/>
                <w:sz w:val="16"/>
                <w:szCs w:val="15"/>
              </w:rPr>
              <w:t xml:space="preserve">Правительства </w:t>
            </w:r>
            <w:r>
              <w:rPr>
                <w:rStyle w:val="FontStyle14"/>
                <w:b/>
                <w:sz w:val="16"/>
                <w:szCs w:val="15"/>
              </w:rPr>
              <w:br/>
            </w:r>
            <w:r w:rsidRPr="007E549D">
              <w:rPr>
                <w:rStyle w:val="FontStyle14"/>
                <w:b/>
                <w:sz w:val="16"/>
                <w:szCs w:val="15"/>
              </w:rPr>
              <w:t>Российской Федерации</w:t>
            </w:r>
          </w:p>
        </w:tc>
      </w:tr>
      <w:tr w:rsidR="005B272D" w:rsidRPr="00655C1C" w:rsidTr="001A7ED0">
        <w:trPr>
          <w:trHeight w:val="20"/>
        </w:trPr>
        <w:tc>
          <w:tcPr>
            <w:tcW w:w="426" w:type="dxa"/>
            <w:shd w:val="clear" w:color="auto" w:fill="auto"/>
          </w:tcPr>
          <w:p w:rsidR="005B272D" w:rsidRPr="00655C1C" w:rsidRDefault="005B272D" w:rsidP="00677C27">
            <w:pPr>
              <w:pStyle w:val="ab"/>
              <w:widowControl w:val="0"/>
              <w:numPr>
                <w:ilvl w:val="0"/>
                <w:numId w:val="13"/>
              </w:numPr>
              <w:tabs>
                <w:tab w:val="left" w:pos="11758"/>
              </w:tabs>
              <w:spacing w:after="0" w:line="240" w:lineRule="auto"/>
              <w:ind w:left="0" w:firstLine="0"/>
              <w:contextualSpacing w:val="0"/>
              <w:rPr>
                <w:rFonts w:ascii="Times New Roman" w:hAnsi="Times New Roman"/>
                <w:sz w:val="16"/>
                <w:szCs w:val="16"/>
              </w:rPr>
            </w:pPr>
          </w:p>
        </w:tc>
        <w:tc>
          <w:tcPr>
            <w:tcW w:w="2694" w:type="dxa"/>
            <w:shd w:val="clear" w:color="auto" w:fill="auto"/>
          </w:tcPr>
          <w:p w:rsidR="005B272D" w:rsidRPr="00655C1C" w:rsidRDefault="005B272D" w:rsidP="001A7ED0">
            <w:pPr>
              <w:widowControl w:val="0"/>
              <w:suppressAutoHyphens/>
              <w:autoSpaceDE w:val="0"/>
              <w:autoSpaceDN w:val="0"/>
              <w:adjustRightInd w:val="0"/>
              <w:ind w:left="-56" w:right="-57"/>
              <w:jc w:val="center"/>
              <w:rPr>
                <w:rFonts w:eastAsia="Calibri"/>
                <w:sz w:val="16"/>
                <w:szCs w:val="16"/>
              </w:rPr>
            </w:pPr>
            <w:r w:rsidRPr="00655C1C">
              <w:rPr>
                <w:rFonts w:eastAsia="Calibri"/>
                <w:sz w:val="16"/>
                <w:szCs w:val="16"/>
              </w:rPr>
              <w:t xml:space="preserve">Федеральный закон </w:t>
            </w:r>
            <w:r w:rsidRPr="00655C1C">
              <w:rPr>
                <w:rFonts w:eastAsia="Calibri"/>
                <w:sz w:val="16"/>
                <w:szCs w:val="16"/>
              </w:rPr>
              <w:br/>
              <w:t xml:space="preserve">от </w:t>
            </w:r>
            <w:r>
              <w:rPr>
                <w:rFonts w:eastAsia="Calibri"/>
                <w:sz w:val="16"/>
                <w:szCs w:val="16"/>
              </w:rPr>
              <w:t>0</w:t>
            </w:r>
            <w:r w:rsidRPr="00655C1C">
              <w:rPr>
                <w:rFonts w:eastAsia="Calibri"/>
                <w:sz w:val="16"/>
                <w:szCs w:val="16"/>
              </w:rPr>
              <w:t>3</w:t>
            </w:r>
            <w:r>
              <w:rPr>
                <w:rFonts w:eastAsia="Calibri"/>
                <w:sz w:val="16"/>
                <w:szCs w:val="16"/>
              </w:rPr>
              <w:t>.08.</w:t>
            </w:r>
            <w:r w:rsidRPr="00655C1C">
              <w:rPr>
                <w:rFonts w:eastAsia="Calibri"/>
                <w:sz w:val="16"/>
                <w:szCs w:val="16"/>
              </w:rPr>
              <w:t>2018</w:t>
            </w:r>
            <w:r>
              <w:rPr>
                <w:rFonts w:eastAsia="Calibri"/>
                <w:sz w:val="16"/>
                <w:szCs w:val="16"/>
              </w:rPr>
              <w:t xml:space="preserve"> </w:t>
            </w:r>
            <w:r w:rsidRPr="00655C1C">
              <w:rPr>
                <w:rFonts w:eastAsia="Calibri"/>
                <w:sz w:val="16"/>
                <w:szCs w:val="16"/>
              </w:rPr>
              <w:t>№ 342-ФЗ</w:t>
            </w:r>
          </w:p>
          <w:p w:rsidR="005B272D" w:rsidRPr="00655C1C" w:rsidRDefault="005B272D" w:rsidP="001A7ED0">
            <w:pPr>
              <w:widowControl w:val="0"/>
              <w:suppressAutoHyphens/>
              <w:autoSpaceDE w:val="0"/>
              <w:autoSpaceDN w:val="0"/>
              <w:adjustRightInd w:val="0"/>
              <w:ind w:left="-56" w:right="-57"/>
              <w:jc w:val="center"/>
              <w:rPr>
                <w:rFonts w:eastAsia="Calibri"/>
                <w:sz w:val="16"/>
                <w:szCs w:val="16"/>
              </w:rPr>
            </w:pPr>
            <w:r>
              <w:rPr>
                <w:rFonts w:eastAsia="Calibri"/>
                <w:sz w:val="16"/>
                <w:szCs w:val="16"/>
              </w:rPr>
              <w:t>«</w:t>
            </w:r>
            <w:r w:rsidRPr="00655C1C">
              <w:rPr>
                <w:rFonts w:eastAsia="Calibri"/>
                <w:sz w:val="16"/>
                <w:szCs w:val="16"/>
              </w:rPr>
              <w:t xml:space="preserve">О внесении изменений </w:t>
            </w:r>
            <w:r w:rsidRPr="00655C1C">
              <w:rPr>
                <w:rFonts w:eastAsia="Calibri"/>
                <w:sz w:val="16"/>
                <w:szCs w:val="16"/>
              </w:rPr>
              <w:br/>
              <w:t xml:space="preserve">в Градостроительный кодекс Российской Федерации </w:t>
            </w:r>
            <w:r>
              <w:rPr>
                <w:rFonts w:eastAsia="Calibri"/>
                <w:sz w:val="16"/>
                <w:szCs w:val="16"/>
              </w:rPr>
              <w:br/>
            </w:r>
            <w:r w:rsidRPr="00655C1C">
              <w:rPr>
                <w:rFonts w:eastAsia="Calibri"/>
                <w:sz w:val="16"/>
                <w:szCs w:val="16"/>
              </w:rPr>
              <w:t>и отдельные законодательные акты Российской Федерации</w:t>
            </w:r>
            <w:r>
              <w:rPr>
                <w:rFonts w:eastAsia="Calibri"/>
                <w:sz w:val="16"/>
                <w:szCs w:val="16"/>
              </w:rPr>
              <w:t>»</w:t>
            </w:r>
          </w:p>
        </w:tc>
        <w:tc>
          <w:tcPr>
            <w:tcW w:w="1337" w:type="dxa"/>
            <w:shd w:val="clear" w:color="auto" w:fill="auto"/>
          </w:tcPr>
          <w:p w:rsidR="005B272D" w:rsidRPr="00655C1C" w:rsidRDefault="005B272D" w:rsidP="001A7ED0">
            <w:pPr>
              <w:widowControl w:val="0"/>
              <w:suppressAutoHyphens/>
              <w:autoSpaceDE w:val="0"/>
              <w:autoSpaceDN w:val="0"/>
              <w:adjustRightInd w:val="0"/>
              <w:jc w:val="center"/>
              <w:rPr>
                <w:rFonts w:eastAsia="Calibri"/>
                <w:sz w:val="16"/>
                <w:szCs w:val="16"/>
              </w:rPr>
            </w:pPr>
            <w:r w:rsidRPr="00655C1C">
              <w:rPr>
                <w:rFonts w:eastAsia="Calibri"/>
                <w:sz w:val="16"/>
                <w:szCs w:val="16"/>
              </w:rPr>
              <w:t>постановление Правительства Российской Федерации</w:t>
            </w:r>
          </w:p>
        </w:tc>
        <w:tc>
          <w:tcPr>
            <w:tcW w:w="4474" w:type="dxa"/>
            <w:shd w:val="clear" w:color="auto" w:fill="auto"/>
          </w:tcPr>
          <w:p w:rsidR="000C0FDF" w:rsidRDefault="005B272D" w:rsidP="00FB0CE7">
            <w:pPr>
              <w:widowControl w:val="0"/>
              <w:suppressAutoHyphens/>
              <w:jc w:val="center"/>
              <w:rPr>
                <w:rFonts w:eastAsia="Calibri"/>
                <w:sz w:val="16"/>
                <w:szCs w:val="16"/>
              </w:rPr>
            </w:pPr>
            <w:r w:rsidRPr="00655C1C">
              <w:rPr>
                <w:rFonts w:eastAsia="Calibri"/>
                <w:sz w:val="16"/>
                <w:szCs w:val="16"/>
              </w:rPr>
              <w:t xml:space="preserve">Об утверждении Положения об охранной зоне железных дорог и о внесении изменений в постановление Правительства Российской Федерации от 12 октября 2006 г. № 611 </w:t>
            </w:r>
            <w:r>
              <w:rPr>
                <w:rFonts w:eastAsia="Calibri"/>
                <w:sz w:val="16"/>
                <w:szCs w:val="16"/>
              </w:rPr>
              <w:t>«</w:t>
            </w:r>
            <w:r w:rsidRPr="00655C1C">
              <w:rPr>
                <w:rFonts w:eastAsia="Calibri"/>
                <w:sz w:val="16"/>
                <w:szCs w:val="16"/>
              </w:rPr>
              <w:t xml:space="preserve">О порядке установления и использования полос отвода </w:t>
            </w:r>
          </w:p>
          <w:p w:rsidR="005B272D" w:rsidRPr="00655C1C" w:rsidRDefault="005B272D" w:rsidP="00FB0CE7">
            <w:pPr>
              <w:widowControl w:val="0"/>
              <w:suppressAutoHyphens/>
              <w:jc w:val="center"/>
              <w:rPr>
                <w:rFonts w:eastAsia="Calibri"/>
                <w:sz w:val="16"/>
                <w:szCs w:val="16"/>
              </w:rPr>
            </w:pPr>
            <w:r w:rsidRPr="00655C1C">
              <w:rPr>
                <w:rFonts w:eastAsia="Calibri"/>
                <w:sz w:val="16"/>
                <w:szCs w:val="16"/>
              </w:rPr>
              <w:t>и охранных зон железных дорог</w:t>
            </w:r>
            <w:r>
              <w:rPr>
                <w:rFonts w:eastAsia="Calibri"/>
                <w:sz w:val="16"/>
                <w:szCs w:val="16"/>
              </w:rPr>
              <w:t>»</w:t>
            </w:r>
            <w:r w:rsidRPr="00655C1C">
              <w:rPr>
                <w:rFonts w:eastAsia="Calibri"/>
                <w:sz w:val="16"/>
                <w:szCs w:val="16"/>
              </w:rPr>
              <w:t xml:space="preserve"> в части исключения полномочий Правительства Российской Федерации по установлению Порядка установления и использования охранных зон железных дорог</w:t>
            </w:r>
            <w:r>
              <w:rPr>
                <w:rFonts w:eastAsia="Calibri"/>
                <w:sz w:val="16"/>
                <w:szCs w:val="16"/>
              </w:rPr>
              <w:t>»</w:t>
            </w:r>
          </w:p>
        </w:tc>
        <w:tc>
          <w:tcPr>
            <w:tcW w:w="1763" w:type="dxa"/>
            <w:shd w:val="clear" w:color="auto" w:fill="auto"/>
          </w:tcPr>
          <w:p w:rsidR="005B272D" w:rsidRPr="00655C1C" w:rsidRDefault="005B272D" w:rsidP="00387F31">
            <w:pPr>
              <w:widowControl w:val="0"/>
              <w:autoSpaceDE w:val="0"/>
              <w:autoSpaceDN w:val="0"/>
              <w:adjustRightInd w:val="0"/>
              <w:jc w:val="center"/>
              <w:rPr>
                <w:rFonts w:eastAsia="Calibri"/>
                <w:sz w:val="16"/>
                <w:szCs w:val="16"/>
              </w:rPr>
            </w:pPr>
            <w:r>
              <w:rPr>
                <w:rFonts w:eastAsia="Calibri"/>
                <w:sz w:val="16"/>
                <w:szCs w:val="16"/>
              </w:rPr>
              <w:t>14.12.</w:t>
            </w:r>
            <w:r w:rsidRPr="00655C1C">
              <w:rPr>
                <w:rFonts w:eastAsia="Calibri"/>
                <w:sz w:val="16"/>
                <w:szCs w:val="16"/>
              </w:rPr>
              <w:t xml:space="preserve">2018 </w:t>
            </w:r>
          </w:p>
          <w:p w:rsidR="005B272D" w:rsidRPr="00655C1C" w:rsidRDefault="005B272D" w:rsidP="00387F31">
            <w:pPr>
              <w:widowControl w:val="0"/>
              <w:autoSpaceDE w:val="0"/>
              <w:autoSpaceDN w:val="0"/>
              <w:adjustRightInd w:val="0"/>
              <w:jc w:val="center"/>
              <w:rPr>
                <w:rFonts w:eastAsia="Calibri"/>
                <w:sz w:val="16"/>
                <w:szCs w:val="16"/>
              </w:rPr>
            </w:pPr>
            <w:r w:rsidRPr="00655C1C">
              <w:rPr>
                <w:rFonts w:eastAsia="Calibri"/>
                <w:sz w:val="16"/>
                <w:szCs w:val="16"/>
              </w:rPr>
              <w:t>№ 10369п-П9</w:t>
            </w:r>
          </w:p>
          <w:p w:rsidR="005B272D" w:rsidRPr="00655C1C" w:rsidRDefault="005B272D" w:rsidP="00387F31">
            <w:pPr>
              <w:widowControl w:val="0"/>
              <w:autoSpaceDE w:val="0"/>
              <w:autoSpaceDN w:val="0"/>
              <w:adjustRightInd w:val="0"/>
              <w:jc w:val="center"/>
              <w:rPr>
                <w:rFonts w:eastAsia="Calibri"/>
                <w:sz w:val="16"/>
                <w:szCs w:val="16"/>
              </w:rPr>
            </w:pPr>
            <w:r w:rsidRPr="00655C1C">
              <w:rPr>
                <w:rFonts w:eastAsia="Calibri"/>
                <w:sz w:val="16"/>
                <w:szCs w:val="16"/>
              </w:rPr>
              <w:t>пункт 44</w:t>
            </w:r>
          </w:p>
          <w:p w:rsidR="005B272D" w:rsidRPr="00655C1C" w:rsidRDefault="005B272D" w:rsidP="00387F31">
            <w:pPr>
              <w:widowControl w:val="0"/>
              <w:autoSpaceDE w:val="0"/>
              <w:autoSpaceDN w:val="0"/>
              <w:adjustRightInd w:val="0"/>
              <w:jc w:val="center"/>
              <w:rPr>
                <w:rFonts w:eastAsia="Calibri"/>
                <w:sz w:val="16"/>
                <w:szCs w:val="16"/>
              </w:rPr>
            </w:pPr>
          </w:p>
          <w:p w:rsidR="005B272D" w:rsidRPr="00655C1C" w:rsidRDefault="005B272D" w:rsidP="00387F31">
            <w:pPr>
              <w:widowControl w:val="0"/>
              <w:autoSpaceDE w:val="0"/>
              <w:autoSpaceDN w:val="0"/>
              <w:adjustRightInd w:val="0"/>
              <w:jc w:val="center"/>
              <w:rPr>
                <w:rFonts w:eastAsia="Calibri"/>
                <w:sz w:val="16"/>
                <w:szCs w:val="16"/>
              </w:rPr>
            </w:pPr>
            <w:r>
              <w:rPr>
                <w:rFonts w:eastAsia="Calibri"/>
                <w:sz w:val="16"/>
                <w:szCs w:val="16"/>
              </w:rPr>
              <w:t>11.03.</w:t>
            </w:r>
            <w:r w:rsidRPr="00655C1C">
              <w:rPr>
                <w:rFonts w:eastAsia="Calibri"/>
                <w:sz w:val="16"/>
                <w:szCs w:val="16"/>
              </w:rPr>
              <w:t xml:space="preserve">2020 </w:t>
            </w:r>
          </w:p>
          <w:p w:rsidR="005B272D" w:rsidRPr="00655C1C" w:rsidRDefault="005B272D" w:rsidP="00387F31">
            <w:pPr>
              <w:widowControl w:val="0"/>
              <w:autoSpaceDE w:val="0"/>
              <w:autoSpaceDN w:val="0"/>
              <w:adjustRightInd w:val="0"/>
              <w:jc w:val="center"/>
              <w:rPr>
                <w:rFonts w:eastAsia="Calibri"/>
                <w:sz w:val="16"/>
                <w:szCs w:val="16"/>
              </w:rPr>
            </w:pPr>
            <w:r w:rsidRPr="00655C1C">
              <w:rPr>
                <w:rFonts w:eastAsia="Calibri"/>
                <w:sz w:val="16"/>
                <w:szCs w:val="16"/>
              </w:rPr>
              <w:t>№ ММ-П14-1684</w:t>
            </w:r>
          </w:p>
          <w:p w:rsidR="005B272D" w:rsidRPr="00655C1C" w:rsidRDefault="005B272D" w:rsidP="00387F31">
            <w:pPr>
              <w:widowControl w:val="0"/>
              <w:autoSpaceDE w:val="0"/>
              <w:autoSpaceDN w:val="0"/>
              <w:adjustRightInd w:val="0"/>
              <w:jc w:val="center"/>
              <w:rPr>
                <w:rFonts w:eastAsia="Calibri"/>
                <w:sz w:val="16"/>
                <w:szCs w:val="16"/>
              </w:rPr>
            </w:pPr>
          </w:p>
          <w:p w:rsidR="005B272D" w:rsidRPr="00655C1C" w:rsidRDefault="005B272D" w:rsidP="006335D4">
            <w:pPr>
              <w:widowControl w:val="0"/>
              <w:jc w:val="center"/>
              <w:rPr>
                <w:sz w:val="16"/>
                <w:szCs w:val="16"/>
              </w:rPr>
            </w:pPr>
            <w:r>
              <w:rPr>
                <w:rFonts w:eastAsia="Calibri"/>
                <w:sz w:val="16"/>
                <w:szCs w:val="16"/>
              </w:rPr>
              <w:t>1</w:t>
            </w:r>
            <w:r w:rsidR="004F33DF">
              <w:rPr>
                <w:rFonts w:eastAsia="Calibri"/>
                <w:sz w:val="16"/>
                <w:szCs w:val="16"/>
              </w:rPr>
              <w:t>2</w:t>
            </w:r>
            <w:r>
              <w:rPr>
                <w:rFonts w:eastAsia="Calibri"/>
                <w:sz w:val="16"/>
                <w:szCs w:val="16"/>
              </w:rPr>
              <w:t>.09.</w:t>
            </w:r>
            <w:r w:rsidRPr="00655C1C">
              <w:rPr>
                <w:rFonts w:eastAsia="Calibri"/>
                <w:sz w:val="16"/>
                <w:szCs w:val="16"/>
              </w:rPr>
              <w:t>2020</w:t>
            </w:r>
            <w:r w:rsidRPr="00655C1C">
              <w:rPr>
                <w:rFonts w:eastAsia="Calibri"/>
                <w:sz w:val="16"/>
                <w:szCs w:val="16"/>
              </w:rPr>
              <w:br/>
              <w:t>№ ММ-П16-10982</w:t>
            </w:r>
          </w:p>
        </w:tc>
        <w:tc>
          <w:tcPr>
            <w:tcW w:w="2632" w:type="dxa"/>
            <w:shd w:val="clear" w:color="auto" w:fill="auto"/>
          </w:tcPr>
          <w:p w:rsidR="00C30D76" w:rsidRDefault="005B272D" w:rsidP="000C0FDF">
            <w:pPr>
              <w:widowControl w:val="0"/>
              <w:suppressAutoHyphens/>
              <w:autoSpaceDE w:val="0"/>
              <w:autoSpaceDN w:val="0"/>
              <w:adjustRightInd w:val="0"/>
              <w:jc w:val="center"/>
              <w:rPr>
                <w:rFonts w:eastAsia="Calibri"/>
                <w:sz w:val="16"/>
                <w:szCs w:val="16"/>
              </w:rPr>
            </w:pPr>
            <w:r>
              <w:rPr>
                <w:rFonts w:eastAsia="Calibri"/>
                <w:sz w:val="16"/>
                <w:szCs w:val="16"/>
              </w:rPr>
              <w:t>В течение 4 месяцев после принятия законопроекта,</w:t>
            </w:r>
            <w:r>
              <w:t xml:space="preserve"> </w:t>
            </w:r>
            <w:r w:rsidRPr="00FB0667">
              <w:rPr>
                <w:rFonts w:eastAsia="Calibri"/>
                <w:sz w:val="16"/>
                <w:szCs w:val="16"/>
              </w:rPr>
              <w:t xml:space="preserve">направленного </w:t>
            </w:r>
          </w:p>
          <w:p w:rsidR="005B272D" w:rsidRPr="00655C1C" w:rsidRDefault="005B272D" w:rsidP="000C0FDF">
            <w:pPr>
              <w:widowControl w:val="0"/>
              <w:suppressAutoHyphens/>
              <w:autoSpaceDE w:val="0"/>
              <w:autoSpaceDN w:val="0"/>
              <w:adjustRightInd w:val="0"/>
              <w:jc w:val="center"/>
              <w:rPr>
                <w:rFonts w:eastAsia="Calibri"/>
                <w:sz w:val="16"/>
                <w:szCs w:val="16"/>
              </w:rPr>
            </w:pPr>
            <w:r w:rsidRPr="00FB0667">
              <w:rPr>
                <w:rFonts w:eastAsia="Calibri"/>
                <w:sz w:val="16"/>
                <w:szCs w:val="16"/>
              </w:rPr>
              <w:t xml:space="preserve">на пересмотр количества видов зон, </w:t>
            </w:r>
            <w:r>
              <w:rPr>
                <w:rFonts w:eastAsia="Calibri"/>
                <w:sz w:val="16"/>
                <w:szCs w:val="16"/>
              </w:rPr>
              <w:br/>
            </w:r>
            <w:r w:rsidRPr="00FB0667">
              <w:rPr>
                <w:rFonts w:eastAsia="Calibri"/>
                <w:sz w:val="16"/>
                <w:szCs w:val="16"/>
              </w:rPr>
              <w:t>а также на упрощение порядка их установления, изменения или прекращения их существовани</w:t>
            </w:r>
            <w:r>
              <w:rPr>
                <w:rFonts w:eastAsia="Calibri"/>
                <w:sz w:val="16"/>
                <w:szCs w:val="16"/>
              </w:rPr>
              <w:t>я</w:t>
            </w:r>
          </w:p>
        </w:tc>
        <w:tc>
          <w:tcPr>
            <w:tcW w:w="2268" w:type="dxa"/>
            <w:shd w:val="clear" w:color="auto" w:fill="auto"/>
          </w:tcPr>
          <w:p w:rsidR="005B272D" w:rsidRPr="00655C1C" w:rsidRDefault="005B272D" w:rsidP="00FB0CE7">
            <w:pPr>
              <w:widowControl w:val="0"/>
              <w:jc w:val="center"/>
              <w:rPr>
                <w:sz w:val="16"/>
                <w:szCs w:val="16"/>
              </w:rPr>
            </w:pPr>
            <w:r w:rsidRPr="00655C1C">
              <w:rPr>
                <w:sz w:val="16"/>
                <w:szCs w:val="16"/>
              </w:rPr>
              <w:t>Департамент</w:t>
            </w:r>
            <w:r w:rsidR="00FB0CE7">
              <w:rPr>
                <w:sz w:val="16"/>
                <w:szCs w:val="16"/>
              </w:rPr>
              <w:t xml:space="preserve"> </w:t>
            </w:r>
            <w:r>
              <w:rPr>
                <w:sz w:val="16"/>
                <w:szCs w:val="16"/>
              </w:rPr>
              <w:t>строительства</w:t>
            </w:r>
          </w:p>
        </w:tc>
      </w:tr>
      <w:tr w:rsidR="005B272D" w:rsidRPr="00655C1C" w:rsidTr="001A7ED0">
        <w:trPr>
          <w:trHeight w:val="20"/>
        </w:trPr>
        <w:tc>
          <w:tcPr>
            <w:tcW w:w="426" w:type="dxa"/>
            <w:shd w:val="clear" w:color="auto" w:fill="auto"/>
          </w:tcPr>
          <w:p w:rsidR="005B272D" w:rsidRPr="00655C1C" w:rsidRDefault="005B272D" w:rsidP="00677C27">
            <w:pPr>
              <w:pStyle w:val="ab"/>
              <w:widowControl w:val="0"/>
              <w:numPr>
                <w:ilvl w:val="0"/>
                <w:numId w:val="13"/>
              </w:numPr>
              <w:tabs>
                <w:tab w:val="left" w:pos="11758"/>
              </w:tabs>
              <w:spacing w:after="0" w:line="240" w:lineRule="auto"/>
              <w:ind w:left="0" w:firstLine="0"/>
              <w:contextualSpacing w:val="0"/>
              <w:rPr>
                <w:rFonts w:ascii="Times New Roman" w:hAnsi="Times New Roman"/>
                <w:sz w:val="16"/>
                <w:szCs w:val="16"/>
              </w:rPr>
            </w:pPr>
          </w:p>
        </w:tc>
        <w:tc>
          <w:tcPr>
            <w:tcW w:w="2694" w:type="dxa"/>
            <w:shd w:val="clear" w:color="auto" w:fill="auto"/>
          </w:tcPr>
          <w:p w:rsidR="005B272D" w:rsidRPr="00655C1C" w:rsidRDefault="005B272D" w:rsidP="001A7ED0">
            <w:pPr>
              <w:widowControl w:val="0"/>
              <w:suppressAutoHyphens/>
              <w:autoSpaceDE w:val="0"/>
              <w:autoSpaceDN w:val="0"/>
              <w:adjustRightInd w:val="0"/>
              <w:ind w:left="-56" w:right="-57"/>
              <w:jc w:val="center"/>
              <w:rPr>
                <w:rFonts w:eastAsia="Calibri"/>
                <w:sz w:val="16"/>
                <w:szCs w:val="16"/>
              </w:rPr>
            </w:pPr>
            <w:r w:rsidRPr="00655C1C">
              <w:rPr>
                <w:rFonts w:eastAsia="Calibri"/>
                <w:sz w:val="16"/>
                <w:szCs w:val="16"/>
              </w:rPr>
              <w:t xml:space="preserve">Федеральный закон </w:t>
            </w:r>
            <w:r w:rsidRPr="00655C1C">
              <w:rPr>
                <w:rFonts w:eastAsia="Calibri"/>
                <w:sz w:val="16"/>
                <w:szCs w:val="16"/>
              </w:rPr>
              <w:br/>
              <w:t xml:space="preserve">от </w:t>
            </w:r>
            <w:r>
              <w:rPr>
                <w:rFonts w:eastAsia="Calibri"/>
                <w:sz w:val="16"/>
                <w:szCs w:val="16"/>
              </w:rPr>
              <w:t>0</w:t>
            </w:r>
            <w:r w:rsidRPr="00655C1C">
              <w:rPr>
                <w:rFonts w:eastAsia="Calibri"/>
                <w:sz w:val="16"/>
                <w:szCs w:val="16"/>
              </w:rPr>
              <w:t>3</w:t>
            </w:r>
            <w:r>
              <w:rPr>
                <w:rFonts w:eastAsia="Calibri"/>
                <w:sz w:val="16"/>
                <w:szCs w:val="16"/>
              </w:rPr>
              <w:t>.08.</w:t>
            </w:r>
            <w:r w:rsidRPr="00655C1C">
              <w:rPr>
                <w:rFonts w:eastAsia="Calibri"/>
                <w:sz w:val="16"/>
                <w:szCs w:val="16"/>
              </w:rPr>
              <w:t>2018</w:t>
            </w:r>
            <w:r>
              <w:rPr>
                <w:rFonts w:eastAsia="Calibri"/>
                <w:sz w:val="16"/>
                <w:szCs w:val="16"/>
              </w:rPr>
              <w:t xml:space="preserve"> </w:t>
            </w:r>
            <w:r w:rsidRPr="00655C1C">
              <w:rPr>
                <w:rFonts w:eastAsia="Calibri"/>
                <w:sz w:val="16"/>
                <w:szCs w:val="16"/>
              </w:rPr>
              <w:t>№ 342-ФЗ</w:t>
            </w:r>
          </w:p>
          <w:p w:rsidR="005B272D" w:rsidRPr="00655C1C" w:rsidRDefault="005B272D" w:rsidP="001A7ED0">
            <w:pPr>
              <w:widowControl w:val="0"/>
              <w:suppressAutoHyphens/>
              <w:ind w:left="-56"/>
              <w:jc w:val="center"/>
              <w:rPr>
                <w:rFonts w:eastAsia="Calibri"/>
                <w:sz w:val="16"/>
                <w:szCs w:val="16"/>
              </w:rPr>
            </w:pPr>
            <w:r>
              <w:rPr>
                <w:rFonts w:eastAsia="Calibri"/>
                <w:sz w:val="16"/>
                <w:szCs w:val="16"/>
              </w:rPr>
              <w:t>«</w:t>
            </w:r>
            <w:r w:rsidRPr="00655C1C">
              <w:rPr>
                <w:rFonts w:eastAsia="Calibri"/>
                <w:sz w:val="16"/>
                <w:szCs w:val="16"/>
              </w:rPr>
              <w:t xml:space="preserve">О внесении изменений </w:t>
            </w:r>
            <w:r w:rsidRPr="00655C1C">
              <w:rPr>
                <w:rFonts w:eastAsia="Calibri"/>
                <w:sz w:val="16"/>
                <w:szCs w:val="16"/>
              </w:rPr>
              <w:br/>
              <w:t xml:space="preserve">в Градостроительный кодекс Российской Федерации </w:t>
            </w:r>
            <w:r>
              <w:rPr>
                <w:rFonts w:eastAsia="Calibri"/>
                <w:sz w:val="16"/>
                <w:szCs w:val="16"/>
              </w:rPr>
              <w:br/>
            </w:r>
            <w:r w:rsidRPr="00655C1C">
              <w:rPr>
                <w:rFonts w:eastAsia="Calibri"/>
                <w:sz w:val="16"/>
                <w:szCs w:val="16"/>
              </w:rPr>
              <w:t>и отдельные законодательные акты Российской Федерации</w:t>
            </w:r>
            <w:r>
              <w:rPr>
                <w:rFonts w:eastAsia="Calibri"/>
                <w:sz w:val="16"/>
                <w:szCs w:val="16"/>
              </w:rPr>
              <w:t>»</w:t>
            </w:r>
          </w:p>
        </w:tc>
        <w:tc>
          <w:tcPr>
            <w:tcW w:w="1337" w:type="dxa"/>
            <w:shd w:val="clear" w:color="auto" w:fill="auto"/>
          </w:tcPr>
          <w:p w:rsidR="005B272D" w:rsidRPr="00655C1C" w:rsidRDefault="005B272D" w:rsidP="001A7ED0">
            <w:pPr>
              <w:widowControl w:val="0"/>
              <w:suppressAutoHyphens/>
              <w:autoSpaceDE w:val="0"/>
              <w:autoSpaceDN w:val="0"/>
              <w:adjustRightInd w:val="0"/>
              <w:jc w:val="center"/>
              <w:rPr>
                <w:rFonts w:eastAsia="Calibri"/>
                <w:sz w:val="16"/>
                <w:szCs w:val="16"/>
              </w:rPr>
            </w:pPr>
            <w:r w:rsidRPr="00655C1C">
              <w:rPr>
                <w:rFonts w:eastAsia="Calibri"/>
                <w:sz w:val="16"/>
                <w:szCs w:val="16"/>
              </w:rPr>
              <w:t>постановление Правительства Российской Федерации</w:t>
            </w:r>
          </w:p>
        </w:tc>
        <w:tc>
          <w:tcPr>
            <w:tcW w:w="4474" w:type="dxa"/>
            <w:shd w:val="clear" w:color="auto" w:fill="auto"/>
          </w:tcPr>
          <w:p w:rsidR="005B272D" w:rsidRPr="00655C1C" w:rsidRDefault="005B272D" w:rsidP="005D5759">
            <w:pPr>
              <w:widowControl w:val="0"/>
              <w:suppressAutoHyphens/>
              <w:jc w:val="center"/>
              <w:rPr>
                <w:rFonts w:eastAsia="Calibri"/>
                <w:sz w:val="16"/>
                <w:szCs w:val="16"/>
              </w:rPr>
            </w:pPr>
            <w:r w:rsidRPr="00655C1C">
              <w:rPr>
                <w:sz w:val="16"/>
                <w:szCs w:val="16"/>
              </w:rPr>
              <w:t>Об утверждении Положения о придорожных полосах автомобильных дорог</w:t>
            </w:r>
          </w:p>
        </w:tc>
        <w:tc>
          <w:tcPr>
            <w:tcW w:w="1763" w:type="dxa"/>
            <w:shd w:val="clear" w:color="auto" w:fill="auto"/>
          </w:tcPr>
          <w:p w:rsidR="005B272D" w:rsidRPr="00655C1C" w:rsidRDefault="005B272D" w:rsidP="00AF2EDA">
            <w:pPr>
              <w:widowControl w:val="0"/>
              <w:jc w:val="center"/>
              <w:rPr>
                <w:sz w:val="16"/>
                <w:szCs w:val="16"/>
              </w:rPr>
            </w:pPr>
            <w:r>
              <w:rPr>
                <w:sz w:val="16"/>
                <w:szCs w:val="16"/>
              </w:rPr>
              <w:t xml:space="preserve"> 14.12.</w:t>
            </w:r>
            <w:r w:rsidRPr="00655C1C">
              <w:rPr>
                <w:sz w:val="16"/>
                <w:szCs w:val="16"/>
              </w:rPr>
              <w:t>2018</w:t>
            </w:r>
            <w:r w:rsidRPr="00655C1C">
              <w:rPr>
                <w:sz w:val="16"/>
                <w:szCs w:val="16"/>
              </w:rPr>
              <w:br/>
              <w:t>№ 10369п-П9</w:t>
            </w:r>
            <w:r w:rsidRPr="00655C1C">
              <w:rPr>
                <w:sz w:val="16"/>
                <w:szCs w:val="16"/>
              </w:rPr>
              <w:br/>
            </w:r>
            <w:r w:rsidRPr="00655C1C">
              <w:rPr>
                <w:bCs/>
                <w:sz w:val="16"/>
                <w:szCs w:val="16"/>
              </w:rPr>
              <w:t>пункт 45</w:t>
            </w:r>
            <w:r w:rsidRPr="00655C1C">
              <w:rPr>
                <w:sz w:val="16"/>
                <w:szCs w:val="16"/>
              </w:rPr>
              <w:br/>
            </w:r>
            <w:r w:rsidRPr="00655C1C">
              <w:rPr>
                <w:sz w:val="16"/>
                <w:szCs w:val="16"/>
              </w:rPr>
              <w:br/>
              <w:t>20</w:t>
            </w:r>
            <w:r>
              <w:rPr>
                <w:sz w:val="16"/>
                <w:szCs w:val="16"/>
              </w:rPr>
              <w:t>.10.</w:t>
            </w:r>
            <w:r w:rsidRPr="00655C1C">
              <w:rPr>
                <w:sz w:val="16"/>
                <w:szCs w:val="16"/>
              </w:rPr>
              <w:t xml:space="preserve"> 2019</w:t>
            </w:r>
            <w:r w:rsidRPr="00655C1C">
              <w:rPr>
                <w:sz w:val="16"/>
                <w:szCs w:val="16"/>
              </w:rPr>
              <w:br/>
              <w:t>№ ВМ-П13-9106</w:t>
            </w:r>
          </w:p>
          <w:p w:rsidR="005B272D" w:rsidRPr="00655C1C" w:rsidRDefault="005B272D" w:rsidP="00AF2EDA">
            <w:pPr>
              <w:widowControl w:val="0"/>
              <w:jc w:val="center"/>
              <w:rPr>
                <w:sz w:val="16"/>
                <w:szCs w:val="16"/>
              </w:rPr>
            </w:pPr>
          </w:p>
          <w:p w:rsidR="005B272D" w:rsidRPr="00655C1C" w:rsidRDefault="005B272D" w:rsidP="006335D4">
            <w:pPr>
              <w:widowControl w:val="0"/>
              <w:jc w:val="center"/>
              <w:rPr>
                <w:sz w:val="16"/>
                <w:szCs w:val="16"/>
              </w:rPr>
            </w:pPr>
            <w:r w:rsidRPr="00655C1C">
              <w:rPr>
                <w:rFonts w:eastAsia="Calibri"/>
                <w:sz w:val="16"/>
                <w:szCs w:val="16"/>
              </w:rPr>
              <w:t>12</w:t>
            </w:r>
            <w:r>
              <w:rPr>
                <w:rFonts w:eastAsia="Calibri"/>
                <w:sz w:val="16"/>
                <w:szCs w:val="16"/>
              </w:rPr>
              <w:t>.09.</w:t>
            </w:r>
            <w:r w:rsidRPr="00655C1C">
              <w:rPr>
                <w:rFonts w:eastAsia="Calibri"/>
                <w:sz w:val="16"/>
                <w:szCs w:val="16"/>
              </w:rPr>
              <w:t>2020</w:t>
            </w:r>
            <w:r w:rsidRPr="00655C1C">
              <w:rPr>
                <w:rFonts w:eastAsia="Calibri"/>
                <w:sz w:val="16"/>
                <w:szCs w:val="16"/>
              </w:rPr>
              <w:br/>
              <w:t>№ ММ-П16-10982</w:t>
            </w:r>
          </w:p>
        </w:tc>
        <w:tc>
          <w:tcPr>
            <w:tcW w:w="2632" w:type="dxa"/>
            <w:shd w:val="clear" w:color="auto" w:fill="auto"/>
          </w:tcPr>
          <w:p w:rsidR="00C30D76" w:rsidRDefault="005B272D" w:rsidP="000C0FDF">
            <w:pPr>
              <w:widowControl w:val="0"/>
              <w:suppressAutoHyphens/>
              <w:jc w:val="center"/>
              <w:rPr>
                <w:rFonts w:eastAsia="Calibri"/>
                <w:sz w:val="16"/>
                <w:szCs w:val="16"/>
              </w:rPr>
            </w:pPr>
            <w:r>
              <w:rPr>
                <w:rFonts w:eastAsia="Calibri"/>
                <w:sz w:val="16"/>
                <w:szCs w:val="16"/>
              </w:rPr>
              <w:t>В течение 4 месяцев после принятия законопроекта,</w:t>
            </w:r>
            <w:r>
              <w:t xml:space="preserve"> </w:t>
            </w:r>
            <w:r w:rsidRPr="00FB0667">
              <w:rPr>
                <w:rFonts w:eastAsia="Calibri"/>
                <w:sz w:val="16"/>
                <w:szCs w:val="16"/>
              </w:rPr>
              <w:t xml:space="preserve">направленного </w:t>
            </w:r>
          </w:p>
          <w:p w:rsidR="005B272D" w:rsidRPr="00655C1C" w:rsidRDefault="005B272D" w:rsidP="000C0FDF">
            <w:pPr>
              <w:widowControl w:val="0"/>
              <w:suppressAutoHyphens/>
              <w:jc w:val="center"/>
              <w:rPr>
                <w:sz w:val="16"/>
                <w:szCs w:val="16"/>
              </w:rPr>
            </w:pPr>
            <w:r w:rsidRPr="00FB0667">
              <w:rPr>
                <w:rFonts w:eastAsia="Calibri"/>
                <w:sz w:val="16"/>
                <w:szCs w:val="16"/>
              </w:rPr>
              <w:t xml:space="preserve">на пересмотр количества видов зон, </w:t>
            </w:r>
            <w:r>
              <w:rPr>
                <w:rFonts w:eastAsia="Calibri"/>
                <w:sz w:val="16"/>
                <w:szCs w:val="16"/>
              </w:rPr>
              <w:br/>
            </w:r>
            <w:r w:rsidRPr="00FB0667">
              <w:rPr>
                <w:rFonts w:eastAsia="Calibri"/>
                <w:sz w:val="16"/>
                <w:szCs w:val="16"/>
              </w:rPr>
              <w:t>а также на упрощение порядка их установления, изменения или прекращения их существовани</w:t>
            </w:r>
            <w:r>
              <w:rPr>
                <w:rFonts w:eastAsia="Calibri"/>
                <w:sz w:val="16"/>
                <w:szCs w:val="16"/>
              </w:rPr>
              <w:t>я</w:t>
            </w:r>
          </w:p>
        </w:tc>
        <w:tc>
          <w:tcPr>
            <w:tcW w:w="2268" w:type="dxa"/>
            <w:shd w:val="clear" w:color="auto" w:fill="auto"/>
          </w:tcPr>
          <w:p w:rsidR="005B272D" w:rsidRPr="00655C1C" w:rsidRDefault="005B272D" w:rsidP="00AF2EDA">
            <w:pPr>
              <w:widowControl w:val="0"/>
              <w:jc w:val="center"/>
              <w:rPr>
                <w:sz w:val="16"/>
                <w:szCs w:val="16"/>
              </w:rPr>
            </w:pPr>
            <w:r w:rsidRPr="00655C1C">
              <w:rPr>
                <w:sz w:val="16"/>
                <w:szCs w:val="16"/>
              </w:rPr>
              <w:t xml:space="preserve">Департамент </w:t>
            </w:r>
            <w:r>
              <w:rPr>
                <w:sz w:val="16"/>
                <w:szCs w:val="16"/>
              </w:rPr>
              <w:t>строительства</w:t>
            </w:r>
          </w:p>
        </w:tc>
      </w:tr>
      <w:tr w:rsidR="005B272D" w:rsidRPr="00655C1C" w:rsidTr="001A7ED0">
        <w:trPr>
          <w:trHeight w:val="20"/>
        </w:trPr>
        <w:tc>
          <w:tcPr>
            <w:tcW w:w="426" w:type="dxa"/>
            <w:shd w:val="clear" w:color="auto" w:fill="auto"/>
          </w:tcPr>
          <w:p w:rsidR="005B272D" w:rsidRPr="00655C1C" w:rsidRDefault="005B272D" w:rsidP="00677C27">
            <w:pPr>
              <w:pStyle w:val="ab"/>
              <w:widowControl w:val="0"/>
              <w:numPr>
                <w:ilvl w:val="0"/>
                <w:numId w:val="13"/>
              </w:numPr>
              <w:tabs>
                <w:tab w:val="left" w:pos="11758"/>
              </w:tabs>
              <w:spacing w:after="0" w:line="240" w:lineRule="auto"/>
              <w:ind w:left="0" w:firstLine="0"/>
              <w:contextualSpacing w:val="0"/>
              <w:rPr>
                <w:rFonts w:ascii="Times New Roman" w:hAnsi="Times New Roman"/>
                <w:sz w:val="16"/>
                <w:szCs w:val="16"/>
              </w:rPr>
            </w:pPr>
          </w:p>
        </w:tc>
        <w:tc>
          <w:tcPr>
            <w:tcW w:w="2694" w:type="dxa"/>
            <w:shd w:val="clear" w:color="auto" w:fill="auto"/>
          </w:tcPr>
          <w:p w:rsidR="005B272D" w:rsidRPr="00655C1C" w:rsidRDefault="005B272D" w:rsidP="001A7ED0">
            <w:pPr>
              <w:widowControl w:val="0"/>
              <w:suppressAutoHyphens/>
              <w:autoSpaceDE w:val="0"/>
              <w:autoSpaceDN w:val="0"/>
              <w:adjustRightInd w:val="0"/>
              <w:ind w:left="-56" w:right="-57"/>
              <w:jc w:val="center"/>
              <w:rPr>
                <w:rFonts w:eastAsia="Calibri"/>
                <w:sz w:val="16"/>
                <w:szCs w:val="16"/>
              </w:rPr>
            </w:pPr>
            <w:r w:rsidRPr="00655C1C">
              <w:rPr>
                <w:rFonts w:eastAsia="Calibri"/>
                <w:sz w:val="16"/>
                <w:szCs w:val="16"/>
              </w:rPr>
              <w:t xml:space="preserve">Федеральный закон </w:t>
            </w:r>
            <w:r w:rsidRPr="00655C1C">
              <w:rPr>
                <w:rFonts w:eastAsia="Calibri"/>
                <w:sz w:val="16"/>
                <w:szCs w:val="16"/>
              </w:rPr>
              <w:br/>
              <w:t xml:space="preserve">от </w:t>
            </w:r>
            <w:r>
              <w:rPr>
                <w:rFonts w:eastAsia="Calibri"/>
                <w:sz w:val="16"/>
                <w:szCs w:val="16"/>
              </w:rPr>
              <w:t>0</w:t>
            </w:r>
            <w:r w:rsidRPr="00655C1C">
              <w:rPr>
                <w:rFonts w:eastAsia="Calibri"/>
                <w:sz w:val="16"/>
                <w:szCs w:val="16"/>
              </w:rPr>
              <w:t>3</w:t>
            </w:r>
            <w:r>
              <w:rPr>
                <w:rFonts w:eastAsia="Calibri"/>
                <w:sz w:val="16"/>
                <w:szCs w:val="16"/>
              </w:rPr>
              <w:t>.08.</w:t>
            </w:r>
            <w:r w:rsidRPr="00655C1C">
              <w:rPr>
                <w:rFonts w:eastAsia="Calibri"/>
                <w:sz w:val="16"/>
                <w:szCs w:val="16"/>
              </w:rPr>
              <w:t>2018</w:t>
            </w:r>
            <w:r>
              <w:rPr>
                <w:rFonts w:eastAsia="Calibri"/>
                <w:sz w:val="16"/>
                <w:szCs w:val="16"/>
              </w:rPr>
              <w:t xml:space="preserve"> </w:t>
            </w:r>
            <w:r w:rsidRPr="00655C1C">
              <w:rPr>
                <w:rFonts w:eastAsia="Calibri"/>
                <w:sz w:val="16"/>
                <w:szCs w:val="16"/>
              </w:rPr>
              <w:t>№ 342-ФЗ</w:t>
            </w:r>
          </w:p>
          <w:p w:rsidR="005B272D" w:rsidRPr="00655C1C" w:rsidRDefault="005B272D" w:rsidP="001A7ED0">
            <w:pPr>
              <w:widowControl w:val="0"/>
              <w:suppressAutoHyphens/>
              <w:autoSpaceDE w:val="0"/>
              <w:autoSpaceDN w:val="0"/>
              <w:adjustRightInd w:val="0"/>
              <w:jc w:val="center"/>
              <w:rPr>
                <w:rFonts w:eastAsia="Calibri"/>
                <w:sz w:val="16"/>
                <w:szCs w:val="16"/>
              </w:rPr>
            </w:pPr>
            <w:r>
              <w:rPr>
                <w:rFonts w:eastAsia="Calibri"/>
                <w:sz w:val="16"/>
                <w:szCs w:val="16"/>
              </w:rPr>
              <w:t>«</w:t>
            </w:r>
            <w:r w:rsidRPr="00655C1C">
              <w:rPr>
                <w:rFonts w:eastAsia="Calibri"/>
                <w:sz w:val="16"/>
                <w:szCs w:val="16"/>
              </w:rPr>
              <w:t xml:space="preserve">О внесении изменений </w:t>
            </w:r>
            <w:r w:rsidRPr="00655C1C">
              <w:rPr>
                <w:rFonts w:eastAsia="Calibri"/>
                <w:sz w:val="16"/>
                <w:szCs w:val="16"/>
              </w:rPr>
              <w:br/>
              <w:t xml:space="preserve">в Градостроительный кодекс Российской Федерации </w:t>
            </w:r>
            <w:r>
              <w:rPr>
                <w:rFonts w:eastAsia="Calibri"/>
                <w:sz w:val="16"/>
                <w:szCs w:val="16"/>
              </w:rPr>
              <w:br/>
            </w:r>
            <w:r w:rsidRPr="00655C1C">
              <w:rPr>
                <w:rFonts w:eastAsia="Calibri"/>
                <w:sz w:val="16"/>
                <w:szCs w:val="16"/>
              </w:rPr>
              <w:t>и отдельные законодательные акты Российской Федерации</w:t>
            </w:r>
            <w:r>
              <w:rPr>
                <w:rFonts w:eastAsia="Calibri"/>
                <w:sz w:val="16"/>
                <w:szCs w:val="16"/>
              </w:rPr>
              <w:t>»</w:t>
            </w:r>
          </w:p>
        </w:tc>
        <w:tc>
          <w:tcPr>
            <w:tcW w:w="1337" w:type="dxa"/>
            <w:shd w:val="clear" w:color="auto" w:fill="auto"/>
          </w:tcPr>
          <w:p w:rsidR="005B272D" w:rsidRPr="00655C1C" w:rsidRDefault="005B272D" w:rsidP="001A7ED0">
            <w:pPr>
              <w:widowControl w:val="0"/>
              <w:suppressAutoHyphens/>
              <w:autoSpaceDE w:val="0"/>
              <w:autoSpaceDN w:val="0"/>
              <w:adjustRightInd w:val="0"/>
              <w:jc w:val="center"/>
              <w:rPr>
                <w:rFonts w:eastAsia="Calibri"/>
                <w:sz w:val="16"/>
                <w:szCs w:val="16"/>
              </w:rPr>
            </w:pPr>
            <w:r w:rsidRPr="00655C1C">
              <w:rPr>
                <w:rFonts w:eastAsia="Calibri"/>
                <w:sz w:val="16"/>
                <w:szCs w:val="16"/>
              </w:rPr>
              <w:t>постановление Правительства Российской Федерации</w:t>
            </w:r>
          </w:p>
        </w:tc>
        <w:tc>
          <w:tcPr>
            <w:tcW w:w="4474" w:type="dxa"/>
            <w:shd w:val="clear" w:color="auto" w:fill="auto"/>
          </w:tcPr>
          <w:p w:rsidR="005B272D" w:rsidRPr="00655C1C" w:rsidRDefault="005B272D" w:rsidP="001A7ED0">
            <w:pPr>
              <w:widowControl w:val="0"/>
              <w:suppressAutoHyphens/>
              <w:jc w:val="center"/>
              <w:rPr>
                <w:rFonts w:eastAsia="Calibri"/>
                <w:sz w:val="16"/>
                <w:szCs w:val="16"/>
              </w:rPr>
            </w:pPr>
            <w:r w:rsidRPr="00655C1C">
              <w:rPr>
                <w:rFonts w:eastAsia="Calibri"/>
                <w:sz w:val="16"/>
                <w:szCs w:val="16"/>
              </w:rPr>
              <w:t>Об утверждении Положения об охранной зоне объектов инфраструктуры метрополитена</w:t>
            </w:r>
          </w:p>
        </w:tc>
        <w:tc>
          <w:tcPr>
            <w:tcW w:w="1763" w:type="dxa"/>
            <w:shd w:val="clear" w:color="auto" w:fill="auto"/>
          </w:tcPr>
          <w:p w:rsidR="005B272D" w:rsidRPr="00655C1C" w:rsidRDefault="005B272D" w:rsidP="006335D4">
            <w:pPr>
              <w:widowControl w:val="0"/>
              <w:jc w:val="center"/>
              <w:rPr>
                <w:sz w:val="16"/>
                <w:szCs w:val="16"/>
              </w:rPr>
            </w:pPr>
            <w:r>
              <w:rPr>
                <w:sz w:val="16"/>
                <w:szCs w:val="16"/>
              </w:rPr>
              <w:t xml:space="preserve"> 24.01.</w:t>
            </w:r>
            <w:r w:rsidRPr="00655C1C">
              <w:rPr>
                <w:sz w:val="16"/>
                <w:szCs w:val="16"/>
              </w:rPr>
              <w:t xml:space="preserve">2019 </w:t>
            </w:r>
          </w:p>
          <w:p w:rsidR="005B272D" w:rsidRPr="00655C1C" w:rsidRDefault="005B272D" w:rsidP="00387F31">
            <w:pPr>
              <w:widowControl w:val="0"/>
              <w:jc w:val="center"/>
              <w:rPr>
                <w:sz w:val="16"/>
                <w:szCs w:val="16"/>
              </w:rPr>
            </w:pPr>
            <w:r w:rsidRPr="00655C1C">
              <w:rPr>
                <w:sz w:val="16"/>
                <w:szCs w:val="16"/>
              </w:rPr>
              <w:t>№ 903п-П9</w:t>
            </w:r>
          </w:p>
          <w:p w:rsidR="005B272D" w:rsidRPr="00655C1C" w:rsidRDefault="005B272D" w:rsidP="00387F31">
            <w:pPr>
              <w:widowControl w:val="0"/>
              <w:jc w:val="center"/>
              <w:rPr>
                <w:sz w:val="16"/>
                <w:szCs w:val="16"/>
              </w:rPr>
            </w:pPr>
            <w:r w:rsidRPr="00655C1C">
              <w:rPr>
                <w:sz w:val="16"/>
                <w:szCs w:val="16"/>
              </w:rPr>
              <w:t>пункт 75</w:t>
            </w:r>
          </w:p>
          <w:p w:rsidR="005B272D" w:rsidRPr="00655C1C" w:rsidRDefault="005B272D" w:rsidP="00387F31">
            <w:pPr>
              <w:widowControl w:val="0"/>
              <w:jc w:val="center"/>
              <w:rPr>
                <w:sz w:val="16"/>
                <w:szCs w:val="16"/>
              </w:rPr>
            </w:pPr>
          </w:p>
          <w:p w:rsidR="005B272D" w:rsidRPr="00655C1C" w:rsidRDefault="005B272D" w:rsidP="00387F31">
            <w:pPr>
              <w:widowControl w:val="0"/>
              <w:jc w:val="center"/>
              <w:rPr>
                <w:sz w:val="16"/>
                <w:szCs w:val="16"/>
              </w:rPr>
            </w:pPr>
            <w:r>
              <w:rPr>
                <w:sz w:val="16"/>
                <w:szCs w:val="16"/>
              </w:rPr>
              <w:t>11.03.</w:t>
            </w:r>
            <w:r w:rsidRPr="00655C1C">
              <w:rPr>
                <w:sz w:val="16"/>
                <w:szCs w:val="16"/>
              </w:rPr>
              <w:t xml:space="preserve">2020 </w:t>
            </w:r>
          </w:p>
          <w:p w:rsidR="005B272D" w:rsidRPr="00655C1C" w:rsidRDefault="005B272D" w:rsidP="000C0FDF">
            <w:pPr>
              <w:widowControl w:val="0"/>
              <w:jc w:val="center"/>
              <w:rPr>
                <w:sz w:val="16"/>
                <w:szCs w:val="16"/>
              </w:rPr>
            </w:pPr>
            <w:r w:rsidRPr="00655C1C">
              <w:rPr>
                <w:sz w:val="16"/>
                <w:szCs w:val="16"/>
              </w:rPr>
              <w:t>№ ММ-П14-1684</w:t>
            </w:r>
          </w:p>
          <w:p w:rsidR="005B272D" w:rsidRPr="00655C1C" w:rsidRDefault="005B272D" w:rsidP="00387F31">
            <w:pPr>
              <w:widowControl w:val="0"/>
              <w:jc w:val="center"/>
              <w:rPr>
                <w:sz w:val="16"/>
                <w:szCs w:val="16"/>
              </w:rPr>
            </w:pPr>
          </w:p>
          <w:p w:rsidR="005B272D" w:rsidRPr="00655C1C" w:rsidRDefault="005B272D" w:rsidP="006335D4">
            <w:pPr>
              <w:widowControl w:val="0"/>
              <w:jc w:val="center"/>
              <w:rPr>
                <w:sz w:val="16"/>
                <w:szCs w:val="16"/>
              </w:rPr>
            </w:pPr>
            <w:r>
              <w:rPr>
                <w:rFonts w:eastAsia="Calibri"/>
                <w:sz w:val="16"/>
                <w:szCs w:val="16"/>
              </w:rPr>
              <w:t>12.09.</w:t>
            </w:r>
            <w:r w:rsidRPr="00655C1C">
              <w:rPr>
                <w:rFonts w:eastAsia="Calibri"/>
                <w:sz w:val="16"/>
                <w:szCs w:val="16"/>
              </w:rPr>
              <w:t>2020</w:t>
            </w:r>
            <w:r w:rsidRPr="00655C1C">
              <w:rPr>
                <w:rFonts w:eastAsia="Calibri"/>
                <w:sz w:val="16"/>
                <w:szCs w:val="16"/>
              </w:rPr>
              <w:br/>
              <w:t>№ ММ-П16-10982</w:t>
            </w:r>
          </w:p>
        </w:tc>
        <w:tc>
          <w:tcPr>
            <w:tcW w:w="2632" w:type="dxa"/>
            <w:shd w:val="clear" w:color="auto" w:fill="auto"/>
          </w:tcPr>
          <w:p w:rsidR="00C30D76" w:rsidRDefault="005B272D" w:rsidP="000C0FDF">
            <w:pPr>
              <w:widowControl w:val="0"/>
              <w:suppressAutoHyphens/>
              <w:autoSpaceDE w:val="0"/>
              <w:autoSpaceDN w:val="0"/>
              <w:adjustRightInd w:val="0"/>
              <w:jc w:val="center"/>
              <w:rPr>
                <w:rFonts w:eastAsia="Calibri"/>
                <w:sz w:val="16"/>
                <w:szCs w:val="16"/>
              </w:rPr>
            </w:pPr>
            <w:r>
              <w:rPr>
                <w:rFonts w:eastAsia="Calibri"/>
                <w:sz w:val="16"/>
                <w:szCs w:val="16"/>
              </w:rPr>
              <w:t>В течение 4 месяцев после принятия законопроекта,</w:t>
            </w:r>
            <w:r>
              <w:t xml:space="preserve"> </w:t>
            </w:r>
            <w:r w:rsidRPr="00FB0667">
              <w:rPr>
                <w:rFonts w:eastAsia="Calibri"/>
                <w:sz w:val="16"/>
                <w:szCs w:val="16"/>
              </w:rPr>
              <w:t xml:space="preserve">направленного </w:t>
            </w:r>
          </w:p>
          <w:p w:rsidR="005B272D" w:rsidRPr="00655C1C" w:rsidRDefault="005B272D" w:rsidP="000C0FDF">
            <w:pPr>
              <w:widowControl w:val="0"/>
              <w:suppressAutoHyphens/>
              <w:autoSpaceDE w:val="0"/>
              <w:autoSpaceDN w:val="0"/>
              <w:adjustRightInd w:val="0"/>
              <w:jc w:val="center"/>
              <w:rPr>
                <w:rFonts w:eastAsia="Calibri"/>
                <w:sz w:val="16"/>
                <w:szCs w:val="16"/>
              </w:rPr>
            </w:pPr>
            <w:r w:rsidRPr="00FB0667">
              <w:rPr>
                <w:rFonts w:eastAsia="Calibri"/>
                <w:sz w:val="16"/>
                <w:szCs w:val="16"/>
              </w:rPr>
              <w:t xml:space="preserve">на пересмотр количества видов зон, </w:t>
            </w:r>
            <w:r>
              <w:rPr>
                <w:rFonts w:eastAsia="Calibri"/>
                <w:sz w:val="16"/>
                <w:szCs w:val="16"/>
              </w:rPr>
              <w:br/>
            </w:r>
            <w:r w:rsidRPr="00FB0667">
              <w:rPr>
                <w:rFonts w:eastAsia="Calibri"/>
                <w:sz w:val="16"/>
                <w:szCs w:val="16"/>
              </w:rPr>
              <w:t>а также на упрощение порядка их установления, изменения или прекращения их существовани</w:t>
            </w:r>
            <w:r>
              <w:rPr>
                <w:rFonts w:eastAsia="Calibri"/>
                <w:sz w:val="16"/>
                <w:szCs w:val="16"/>
              </w:rPr>
              <w:t>я</w:t>
            </w:r>
          </w:p>
        </w:tc>
        <w:tc>
          <w:tcPr>
            <w:tcW w:w="2268" w:type="dxa"/>
            <w:shd w:val="clear" w:color="auto" w:fill="auto"/>
          </w:tcPr>
          <w:p w:rsidR="005B272D" w:rsidRPr="00655C1C" w:rsidRDefault="005B272D" w:rsidP="00387F31">
            <w:pPr>
              <w:widowControl w:val="0"/>
              <w:jc w:val="center"/>
              <w:rPr>
                <w:sz w:val="16"/>
                <w:szCs w:val="16"/>
              </w:rPr>
            </w:pPr>
            <w:r>
              <w:rPr>
                <w:sz w:val="16"/>
                <w:szCs w:val="16"/>
              </w:rPr>
              <w:t>Д</w:t>
            </w:r>
            <w:r w:rsidRPr="00C6297F">
              <w:rPr>
                <w:sz w:val="16"/>
                <w:szCs w:val="16"/>
              </w:rPr>
              <w:t>епартамент транспорта</w:t>
            </w:r>
          </w:p>
        </w:tc>
      </w:tr>
      <w:tr w:rsidR="005B272D" w:rsidRPr="005377FA" w:rsidTr="001A7ED0">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tcPr>
          <w:p w:rsidR="005B272D" w:rsidRPr="00BF12A1" w:rsidRDefault="005B272D" w:rsidP="00D54702">
            <w:pPr>
              <w:pStyle w:val="ab"/>
              <w:widowControl w:val="0"/>
              <w:numPr>
                <w:ilvl w:val="0"/>
                <w:numId w:val="13"/>
              </w:numPr>
              <w:tabs>
                <w:tab w:val="left" w:pos="11758"/>
              </w:tabs>
              <w:spacing w:after="0" w:line="240" w:lineRule="auto"/>
              <w:ind w:left="0" w:firstLine="0"/>
              <w:contextualSpacing w:val="0"/>
              <w:rPr>
                <w:rFonts w:ascii="Times New Roman" w:hAnsi="Times New Roman"/>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30D76" w:rsidRDefault="005B272D" w:rsidP="00E83AEA">
            <w:pPr>
              <w:suppressAutoHyphens/>
              <w:jc w:val="center"/>
              <w:rPr>
                <w:rFonts w:eastAsia="Calibri"/>
                <w:sz w:val="16"/>
                <w:szCs w:val="16"/>
              </w:rPr>
            </w:pPr>
            <w:r w:rsidRPr="0045562F">
              <w:rPr>
                <w:rFonts w:eastAsia="Calibri"/>
                <w:sz w:val="16"/>
                <w:szCs w:val="16"/>
              </w:rPr>
              <w:t xml:space="preserve">Федеральный закон </w:t>
            </w:r>
            <w:r>
              <w:rPr>
                <w:rFonts w:eastAsia="Calibri"/>
                <w:sz w:val="16"/>
                <w:szCs w:val="16"/>
              </w:rPr>
              <w:br/>
              <w:t>от 0</w:t>
            </w:r>
            <w:r w:rsidRPr="0045562F">
              <w:rPr>
                <w:rFonts w:eastAsia="Calibri"/>
                <w:sz w:val="16"/>
                <w:szCs w:val="16"/>
              </w:rPr>
              <w:t>2</w:t>
            </w:r>
            <w:r>
              <w:rPr>
                <w:rFonts w:eastAsia="Calibri"/>
                <w:sz w:val="16"/>
                <w:szCs w:val="16"/>
              </w:rPr>
              <w:t>.07.</w:t>
            </w:r>
            <w:r w:rsidRPr="0045562F">
              <w:rPr>
                <w:rFonts w:eastAsia="Calibri"/>
                <w:sz w:val="16"/>
                <w:szCs w:val="16"/>
              </w:rPr>
              <w:t>2021</w:t>
            </w:r>
            <w:r>
              <w:rPr>
                <w:rFonts w:eastAsia="Calibri"/>
                <w:sz w:val="16"/>
                <w:szCs w:val="16"/>
              </w:rPr>
              <w:t xml:space="preserve"> №</w:t>
            </w:r>
            <w:r w:rsidRPr="0045562F">
              <w:rPr>
                <w:rFonts w:eastAsia="Calibri"/>
                <w:sz w:val="16"/>
                <w:szCs w:val="16"/>
              </w:rPr>
              <w:t xml:space="preserve"> 337-ФЗ </w:t>
            </w:r>
            <w:r>
              <w:rPr>
                <w:rFonts w:eastAsia="Calibri"/>
                <w:sz w:val="16"/>
                <w:szCs w:val="16"/>
              </w:rPr>
              <w:br/>
              <w:t>«</w:t>
            </w:r>
            <w:r w:rsidRPr="0045562F">
              <w:rPr>
                <w:rFonts w:eastAsia="Calibri"/>
                <w:sz w:val="16"/>
                <w:szCs w:val="16"/>
              </w:rPr>
              <w:t>О внесении изменений в ст</w:t>
            </w:r>
            <w:r>
              <w:rPr>
                <w:rFonts w:eastAsia="Calibri"/>
                <w:sz w:val="16"/>
                <w:szCs w:val="16"/>
              </w:rPr>
              <w:t xml:space="preserve">атьи 2 </w:t>
            </w:r>
          </w:p>
          <w:p w:rsidR="00C30D76" w:rsidRDefault="005B272D" w:rsidP="00E83AEA">
            <w:pPr>
              <w:suppressAutoHyphens/>
              <w:jc w:val="center"/>
              <w:rPr>
                <w:rFonts w:eastAsia="Calibri"/>
                <w:sz w:val="16"/>
                <w:szCs w:val="16"/>
              </w:rPr>
            </w:pPr>
            <w:r>
              <w:rPr>
                <w:rFonts w:eastAsia="Calibri"/>
                <w:sz w:val="16"/>
                <w:szCs w:val="16"/>
              </w:rPr>
              <w:t xml:space="preserve">и 6 Федерального закона </w:t>
            </w:r>
          </w:p>
          <w:p w:rsidR="00C30D76" w:rsidRDefault="005B272D" w:rsidP="00E83AEA">
            <w:pPr>
              <w:suppressAutoHyphens/>
              <w:jc w:val="center"/>
              <w:rPr>
                <w:rFonts w:eastAsia="Calibri"/>
                <w:sz w:val="16"/>
                <w:szCs w:val="16"/>
              </w:rPr>
            </w:pPr>
            <w:r>
              <w:rPr>
                <w:rFonts w:eastAsia="Calibri"/>
                <w:sz w:val="16"/>
                <w:szCs w:val="16"/>
              </w:rPr>
              <w:t>«</w:t>
            </w:r>
            <w:r w:rsidRPr="0045562F">
              <w:rPr>
                <w:rFonts w:eastAsia="Calibri"/>
                <w:sz w:val="16"/>
                <w:szCs w:val="16"/>
              </w:rPr>
              <w:t xml:space="preserve">О государственном контроле </w:t>
            </w:r>
          </w:p>
          <w:p w:rsidR="00C30D76" w:rsidRDefault="005B272D" w:rsidP="00E83AEA">
            <w:pPr>
              <w:suppressAutoHyphens/>
              <w:jc w:val="center"/>
              <w:rPr>
                <w:rFonts w:eastAsia="Calibri"/>
                <w:sz w:val="16"/>
                <w:szCs w:val="16"/>
              </w:rPr>
            </w:pPr>
            <w:r w:rsidRPr="0045562F">
              <w:rPr>
                <w:rFonts w:eastAsia="Calibri"/>
                <w:sz w:val="16"/>
                <w:szCs w:val="16"/>
              </w:rPr>
              <w:lastRenderedPageBreak/>
              <w:t xml:space="preserve">за осуществлением международных автомобильных перевозок </w:t>
            </w:r>
          </w:p>
          <w:p w:rsidR="00C30D76" w:rsidRDefault="005B272D" w:rsidP="00E83AEA">
            <w:pPr>
              <w:suppressAutoHyphens/>
              <w:jc w:val="center"/>
              <w:rPr>
                <w:rFonts w:eastAsia="Calibri"/>
                <w:sz w:val="16"/>
                <w:szCs w:val="16"/>
              </w:rPr>
            </w:pPr>
            <w:r w:rsidRPr="0045562F">
              <w:rPr>
                <w:rFonts w:eastAsia="Calibri"/>
                <w:sz w:val="16"/>
                <w:szCs w:val="16"/>
              </w:rPr>
              <w:t>и об ответственности за нарушение порядка их выполнения</w:t>
            </w:r>
            <w:r>
              <w:rPr>
                <w:rFonts w:eastAsia="Calibri"/>
                <w:sz w:val="16"/>
                <w:szCs w:val="16"/>
              </w:rPr>
              <w:t>»</w:t>
            </w:r>
            <w:r w:rsidRPr="0045562F">
              <w:rPr>
                <w:rFonts w:eastAsia="Calibri"/>
                <w:sz w:val="16"/>
                <w:szCs w:val="16"/>
              </w:rPr>
              <w:t xml:space="preserve"> </w:t>
            </w:r>
          </w:p>
          <w:p w:rsidR="00C30D76" w:rsidRDefault="005B272D" w:rsidP="00E83AEA">
            <w:pPr>
              <w:suppressAutoHyphens/>
              <w:jc w:val="center"/>
              <w:rPr>
                <w:rFonts w:eastAsia="Calibri"/>
                <w:sz w:val="16"/>
                <w:szCs w:val="16"/>
              </w:rPr>
            </w:pPr>
            <w:r w:rsidRPr="0045562F">
              <w:rPr>
                <w:rFonts w:eastAsia="Calibri"/>
                <w:sz w:val="16"/>
                <w:szCs w:val="16"/>
              </w:rPr>
              <w:t>и Федеральный зак</w:t>
            </w:r>
            <w:r>
              <w:rPr>
                <w:rFonts w:eastAsia="Calibri"/>
                <w:sz w:val="16"/>
                <w:szCs w:val="16"/>
              </w:rPr>
              <w:t xml:space="preserve">он </w:t>
            </w:r>
          </w:p>
          <w:p w:rsidR="00C30D76" w:rsidRDefault="005B272D" w:rsidP="00E83AEA">
            <w:pPr>
              <w:suppressAutoHyphens/>
              <w:jc w:val="center"/>
              <w:rPr>
                <w:rFonts w:eastAsia="Calibri"/>
                <w:sz w:val="16"/>
                <w:szCs w:val="16"/>
              </w:rPr>
            </w:pPr>
            <w:r>
              <w:rPr>
                <w:rFonts w:eastAsia="Calibri"/>
                <w:sz w:val="16"/>
                <w:szCs w:val="16"/>
              </w:rPr>
              <w:t>«</w:t>
            </w:r>
            <w:r w:rsidRPr="0045562F">
              <w:rPr>
                <w:rFonts w:eastAsia="Calibri"/>
                <w:sz w:val="16"/>
                <w:szCs w:val="16"/>
              </w:rPr>
              <w:t xml:space="preserve">Об организации регулярных перевозок пассажиров и багажа автомобильным транспортом </w:t>
            </w:r>
          </w:p>
          <w:p w:rsidR="00C30D76" w:rsidRDefault="005B272D" w:rsidP="00E83AEA">
            <w:pPr>
              <w:suppressAutoHyphens/>
              <w:jc w:val="center"/>
              <w:rPr>
                <w:rFonts w:eastAsia="Calibri"/>
                <w:sz w:val="16"/>
                <w:szCs w:val="16"/>
              </w:rPr>
            </w:pPr>
            <w:r w:rsidRPr="0045562F">
              <w:rPr>
                <w:rFonts w:eastAsia="Calibri"/>
                <w:sz w:val="16"/>
                <w:szCs w:val="16"/>
              </w:rPr>
              <w:t xml:space="preserve">и городским наземным электрическим транспортом </w:t>
            </w:r>
          </w:p>
          <w:p w:rsidR="00C30D76" w:rsidRDefault="005B272D" w:rsidP="00E83AEA">
            <w:pPr>
              <w:suppressAutoHyphens/>
              <w:jc w:val="center"/>
              <w:rPr>
                <w:rFonts w:eastAsia="Calibri"/>
                <w:sz w:val="16"/>
                <w:szCs w:val="16"/>
              </w:rPr>
            </w:pPr>
            <w:r w:rsidRPr="0045562F">
              <w:rPr>
                <w:rFonts w:eastAsia="Calibri"/>
                <w:sz w:val="16"/>
                <w:szCs w:val="16"/>
              </w:rPr>
              <w:t>в Российской Федерации</w:t>
            </w:r>
          </w:p>
          <w:p w:rsidR="005B272D" w:rsidRPr="00F20142" w:rsidRDefault="005B272D" w:rsidP="00E83AEA">
            <w:pPr>
              <w:suppressAutoHyphens/>
              <w:jc w:val="center"/>
              <w:rPr>
                <w:rFonts w:eastAsia="Calibri"/>
                <w:sz w:val="16"/>
                <w:szCs w:val="16"/>
              </w:rPr>
            </w:pPr>
            <w:r w:rsidRPr="0045562F">
              <w:rPr>
                <w:rFonts w:eastAsia="Calibri"/>
                <w:sz w:val="16"/>
                <w:szCs w:val="16"/>
              </w:rPr>
              <w:t xml:space="preserve"> и о внесении изменений в отдельные законодате</w:t>
            </w:r>
            <w:r>
              <w:rPr>
                <w:rFonts w:eastAsia="Calibri"/>
                <w:sz w:val="16"/>
                <w:szCs w:val="16"/>
              </w:rPr>
              <w:t>льные акты Российской Федерации»</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5A6408">
            <w:pPr>
              <w:widowControl w:val="0"/>
              <w:suppressAutoHyphens/>
              <w:jc w:val="center"/>
              <w:rPr>
                <w:sz w:val="16"/>
                <w:szCs w:val="16"/>
              </w:rPr>
            </w:pPr>
            <w:r>
              <w:rPr>
                <w:sz w:val="16"/>
                <w:szCs w:val="16"/>
              </w:rPr>
              <w:lastRenderedPageBreak/>
              <w:t xml:space="preserve">приказ </w:t>
            </w:r>
            <w:r>
              <w:rPr>
                <w:sz w:val="16"/>
                <w:szCs w:val="16"/>
              </w:rPr>
              <w:br/>
              <w:t>федерального органа</w:t>
            </w:r>
          </w:p>
          <w:p w:rsidR="005B272D" w:rsidRDefault="005B272D" w:rsidP="005A6408">
            <w:pPr>
              <w:widowControl w:val="0"/>
              <w:suppressAutoHyphens/>
              <w:jc w:val="center"/>
              <w:rPr>
                <w:sz w:val="16"/>
                <w:szCs w:val="16"/>
              </w:rPr>
            </w:pPr>
            <w:r>
              <w:rPr>
                <w:sz w:val="16"/>
                <w:szCs w:val="16"/>
              </w:rPr>
              <w:t>исполнительной власти</w:t>
            </w:r>
          </w:p>
        </w:tc>
        <w:tc>
          <w:tcPr>
            <w:tcW w:w="4474" w:type="dxa"/>
            <w:tcBorders>
              <w:top w:val="single" w:sz="4" w:space="0" w:color="auto"/>
              <w:left w:val="single" w:sz="4" w:space="0" w:color="auto"/>
              <w:bottom w:val="single" w:sz="4" w:space="0" w:color="auto"/>
              <w:right w:val="single" w:sz="4" w:space="0" w:color="auto"/>
            </w:tcBorders>
            <w:shd w:val="clear" w:color="auto" w:fill="auto"/>
          </w:tcPr>
          <w:p w:rsidR="005B272D" w:rsidRPr="00F20142" w:rsidRDefault="00844562" w:rsidP="001A7ED0">
            <w:pPr>
              <w:widowControl w:val="0"/>
              <w:suppressAutoHyphens/>
              <w:jc w:val="center"/>
              <w:rPr>
                <w:rFonts w:eastAsia="Calibri"/>
                <w:sz w:val="16"/>
                <w:szCs w:val="16"/>
              </w:rPr>
            </w:pPr>
            <w:r w:rsidRPr="00844562">
              <w:rPr>
                <w:color w:val="000000"/>
                <w:sz w:val="16"/>
                <w:szCs w:val="16"/>
              </w:rPr>
              <w:t xml:space="preserve">Об утверждении Административного регламента Министерства транспорта Российской Федерации по предоставлению государственной услуги по согласованию установления, изменения, отмене международного маршрута регулярных перевозок пассажиров и багажа автомобильным </w:t>
            </w:r>
            <w:r w:rsidRPr="00844562">
              <w:rPr>
                <w:color w:val="000000"/>
                <w:sz w:val="16"/>
                <w:szCs w:val="16"/>
              </w:rPr>
              <w:lastRenderedPageBreak/>
              <w:t>транспортом</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5B272D" w:rsidRDefault="004F33DF" w:rsidP="0005555D">
            <w:pPr>
              <w:widowControl w:val="0"/>
              <w:jc w:val="center"/>
              <w:rPr>
                <w:rFonts w:eastAsia="Calibri"/>
                <w:sz w:val="16"/>
                <w:szCs w:val="16"/>
              </w:rPr>
            </w:pPr>
            <w:r>
              <w:rPr>
                <w:rFonts w:eastAsia="Calibri"/>
                <w:sz w:val="16"/>
                <w:szCs w:val="16"/>
              </w:rPr>
              <w:lastRenderedPageBreak/>
              <w:t xml:space="preserve"> </w:t>
            </w:r>
            <w:r w:rsidR="005B272D">
              <w:rPr>
                <w:rFonts w:eastAsia="Calibri"/>
                <w:sz w:val="16"/>
                <w:szCs w:val="16"/>
              </w:rPr>
              <w:t>29.10.2021</w:t>
            </w:r>
            <w:r w:rsidR="005B272D">
              <w:rPr>
                <w:rFonts w:eastAsia="Calibri"/>
                <w:sz w:val="16"/>
                <w:szCs w:val="16"/>
              </w:rPr>
              <w:br/>
              <w:t xml:space="preserve">№ </w:t>
            </w:r>
            <w:r w:rsidR="005B272D" w:rsidRPr="000E6F9F">
              <w:rPr>
                <w:rFonts w:eastAsia="Calibri"/>
                <w:sz w:val="16"/>
                <w:szCs w:val="16"/>
              </w:rPr>
              <w:t>11702п-П50</w:t>
            </w:r>
          </w:p>
          <w:p w:rsidR="005B272D" w:rsidRDefault="005B272D" w:rsidP="0005555D">
            <w:pPr>
              <w:widowControl w:val="0"/>
              <w:jc w:val="center"/>
              <w:rPr>
                <w:rFonts w:eastAsia="Calibri"/>
                <w:sz w:val="16"/>
                <w:szCs w:val="16"/>
              </w:rPr>
            </w:pPr>
            <w:r>
              <w:rPr>
                <w:rFonts w:eastAsia="Calibri"/>
                <w:sz w:val="16"/>
                <w:szCs w:val="16"/>
              </w:rPr>
              <w:t>пункт 2</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4A6496">
            <w:pPr>
              <w:widowControl w:val="0"/>
              <w:jc w:val="center"/>
              <w:rPr>
                <w:rFonts w:eastAsia="Calibri"/>
                <w:sz w:val="16"/>
                <w:szCs w:val="16"/>
              </w:rPr>
            </w:pPr>
            <w:r>
              <w:rPr>
                <w:rFonts w:eastAsia="Calibri"/>
                <w:sz w:val="16"/>
                <w:szCs w:val="16"/>
              </w:rPr>
              <w:t>31</w:t>
            </w:r>
            <w:r w:rsidR="004A6496">
              <w:rPr>
                <w:rFonts w:eastAsia="Calibri"/>
                <w:sz w:val="16"/>
                <w:szCs w:val="16"/>
              </w:rPr>
              <w:t>.07.</w:t>
            </w:r>
            <w:r>
              <w:rPr>
                <w:rFonts w:eastAsia="Calibri"/>
                <w:sz w:val="16"/>
                <w:szCs w:val="16"/>
              </w:rPr>
              <w:t xml:space="preserve">2023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4272FA">
            <w:pPr>
              <w:widowControl w:val="0"/>
              <w:jc w:val="center"/>
              <w:rPr>
                <w:sz w:val="16"/>
                <w:szCs w:val="16"/>
              </w:rPr>
            </w:pPr>
          </w:p>
        </w:tc>
      </w:tr>
      <w:tr w:rsidR="005B272D" w:rsidRPr="005377FA" w:rsidTr="00A6215B">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tcPr>
          <w:p w:rsidR="005B272D" w:rsidRPr="00BF12A1" w:rsidRDefault="005B272D" w:rsidP="00D54702">
            <w:pPr>
              <w:pStyle w:val="ab"/>
              <w:widowControl w:val="0"/>
              <w:numPr>
                <w:ilvl w:val="0"/>
                <w:numId w:val="13"/>
              </w:numPr>
              <w:tabs>
                <w:tab w:val="left" w:pos="11758"/>
              </w:tabs>
              <w:spacing w:after="0" w:line="240" w:lineRule="auto"/>
              <w:ind w:left="0" w:firstLine="0"/>
              <w:contextualSpacing w:val="0"/>
              <w:rPr>
                <w:rFonts w:ascii="Times New Roman" w:hAnsi="Times New Roman"/>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30D76" w:rsidRDefault="005B272D" w:rsidP="005A6408">
            <w:pPr>
              <w:suppressAutoHyphens/>
              <w:jc w:val="center"/>
              <w:rPr>
                <w:rFonts w:eastAsia="Calibri"/>
                <w:sz w:val="16"/>
                <w:szCs w:val="16"/>
              </w:rPr>
            </w:pPr>
            <w:r w:rsidRPr="0045562F">
              <w:rPr>
                <w:rFonts w:eastAsia="Calibri"/>
                <w:sz w:val="16"/>
                <w:szCs w:val="16"/>
              </w:rPr>
              <w:t xml:space="preserve">Федеральный закон </w:t>
            </w:r>
            <w:r>
              <w:rPr>
                <w:rFonts w:eastAsia="Calibri"/>
                <w:sz w:val="16"/>
                <w:szCs w:val="16"/>
              </w:rPr>
              <w:br/>
              <w:t>от 0</w:t>
            </w:r>
            <w:r w:rsidRPr="0045562F">
              <w:rPr>
                <w:rFonts w:eastAsia="Calibri"/>
                <w:sz w:val="16"/>
                <w:szCs w:val="16"/>
              </w:rPr>
              <w:t>2</w:t>
            </w:r>
            <w:r>
              <w:rPr>
                <w:rFonts w:eastAsia="Calibri"/>
                <w:sz w:val="16"/>
                <w:szCs w:val="16"/>
              </w:rPr>
              <w:t>.07.</w:t>
            </w:r>
            <w:r w:rsidRPr="0045562F">
              <w:rPr>
                <w:rFonts w:eastAsia="Calibri"/>
                <w:sz w:val="16"/>
                <w:szCs w:val="16"/>
              </w:rPr>
              <w:t>2021</w:t>
            </w:r>
            <w:r>
              <w:rPr>
                <w:rFonts w:eastAsia="Calibri"/>
                <w:sz w:val="16"/>
                <w:szCs w:val="16"/>
              </w:rPr>
              <w:t xml:space="preserve"> №</w:t>
            </w:r>
            <w:r w:rsidRPr="0045562F">
              <w:rPr>
                <w:rFonts w:eastAsia="Calibri"/>
                <w:sz w:val="16"/>
                <w:szCs w:val="16"/>
              </w:rPr>
              <w:t xml:space="preserve"> 337-ФЗ </w:t>
            </w:r>
            <w:r>
              <w:rPr>
                <w:rFonts w:eastAsia="Calibri"/>
                <w:sz w:val="16"/>
                <w:szCs w:val="16"/>
              </w:rPr>
              <w:br/>
              <w:t>«</w:t>
            </w:r>
            <w:r w:rsidRPr="0045562F">
              <w:rPr>
                <w:rFonts w:eastAsia="Calibri"/>
                <w:sz w:val="16"/>
                <w:szCs w:val="16"/>
              </w:rPr>
              <w:t>О внесении изменений в ст</w:t>
            </w:r>
            <w:r>
              <w:rPr>
                <w:rFonts w:eastAsia="Calibri"/>
                <w:sz w:val="16"/>
                <w:szCs w:val="16"/>
              </w:rPr>
              <w:t xml:space="preserve">атьи 2 </w:t>
            </w:r>
          </w:p>
          <w:p w:rsidR="00C30D76" w:rsidRDefault="005B272D" w:rsidP="005A6408">
            <w:pPr>
              <w:suppressAutoHyphens/>
              <w:jc w:val="center"/>
              <w:rPr>
                <w:rFonts w:eastAsia="Calibri"/>
                <w:sz w:val="16"/>
                <w:szCs w:val="16"/>
              </w:rPr>
            </w:pPr>
            <w:r>
              <w:rPr>
                <w:rFonts w:eastAsia="Calibri"/>
                <w:sz w:val="16"/>
                <w:szCs w:val="16"/>
              </w:rPr>
              <w:t xml:space="preserve">и 6 Федерального закона </w:t>
            </w:r>
          </w:p>
          <w:p w:rsidR="00C30D76" w:rsidRDefault="005B272D" w:rsidP="005A6408">
            <w:pPr>
              <w:suppressAutoHyphens/>
              <w:jc w:val="center"/>
              <w:rPr>
                <w:rFonts w:eastAsia="Calibri"/>
                <w:sz w:val="16"/>
                <w:szCs w:val="16"/>
              </w:rPr>
            </w:pPr>
            <w:r>
              <w:rPr>
                <w:rFonts w:eastAsia="Calibri"/>
                <w:sz w:val="16"/>
                <w:szCs w:val="16"/>
              </w:rPr>
              <w:t>«</w:t>
            </w:r>
            <w:r w:rsidRPr="0045562F">
              <w:rPr>
                <w:rFonts w:eastAsia="Calibri"/>
                <w:sz w:val="16"/>
                <w:szCs w:val="16"/>
              </w:rPr>
              <w:t xml:space="preserve">О государственном контроле </w:t>
            </w:r>
          </w:p>
          <w:p w:rsidR="00C30D76" w:rsidRDefault="005B272D" w:rsidP="005A6408">
            <w:pPr>
              <w:suppressAutoHyphens/>
              <w:jc w:val="center"/>
              <w:rPr>
                <w:rFonts w:eastAsia="Calibri"/>
                <w:sz w:val="16"/>
                <w:szCs w:val="16"/>
              </w:rPr>
            </w:pPr>
            <w:r w:rsidRPr="0045562F">
              <w:rPr>
                <w:rFonts w:eastAsia="Calibri"/>
                <w:sz w:val="16"/>
                <w:szCs w:val="16"/>
              </w:rPr>
              <w:t xml:space="preserve">за осуществлением международных автомобильных перевозок </w:t>
            </w:r>
          </w:p>
          <w:p w:rsidR="00C30D76" w:rsidRDefault="005B272D" w:rsidP="005A6408">
            <w:pPr>
              <w:suppressAutoHyphens/>
              <w:jc w:val="center"/>
              <w:rPr>
                <w:rFonts w:eastAsia="Calibri"/>
                <w:sz w:val="16"/>
                <w:szCs w:val="16"/>
              </w:rPr>
            </w:pPr>
            <w:r w:rsidRPr="0045562F">
              <w:rPr>
                <w:rFonts w:eastAsia="Calibri"/>
                <w:sz w:val="16"/>
                <w:szCs w:val="16"/>
              </w:rPr>
              <w:t>и об ответственности за нарушение порядка их выполнения</w:t>
            </w:r>
            <w:r>
              <w:rPr>
                <w:rFonts w:eastAsia="Calibri"/>
                <w:sz w:val="16"/>
                <w:szCs w:val="16"/>
              </w:rPr>
              <w:t>»</w:t>
            </w:r>
            <w:r w:rsidRPr="0045562F">
              <w:rPr>
                <w:rFonts w:eastAsia="Calibri"/>
                <w:sz w:val="16"/>
                <w:szCs w:val="16"/>
              </w:rPr>
              <w:t xml:space="preserve"> </w:t>
            </w:r>
          </w:p>
          <w:p w:rsidR="00C30D76" w:rsidRDefault="005B272D" w:rsidP="005A6408">
            <w:pPr>
              <w:suppressAutoHyphens/>
              <w:jc w:val="center"/>
              <w:rPr>
                <w:rFonts w:eastAsia="Calibri"/>
                <w:sz w:val="16"/>
                <w:szCs w:val="16"/>
              </w:rPr>
            </w:pPr>
            <w:r w:rsidRPr="0045562F">
              <w:rPr>
                <w:rFonts w:eastAsia="Calibri"/>
                <w:sz w:val="16"/>
                <w:szCs w:val="16"/>
              </w:rPr>
              <w:t>и Федеральный зак</w:t>
            </w:r>
            <w:r>
              <w:rPr>
                <w:rFonts w:eastAsia="Calibri"/>
                <w:sz w:val="16"/>
                <w:szCs w:val="16"/>
              </w:rPr>
              <w:t xml:space="preserve">он </w:t>
            </w:r>
          </w:p>
          <w:p w:rsidR="00C30D76" w:rsidRDefault="005B272D" w:rsidP="005A6408">
            <w:pPr>
              <w:suppressAutoHyphens/>
              <w:jc w:val="center"/>
              <w:rPr>
                <w:rFonts w:eastAsia="Calibri"/>
                <w:sz w:val="16"/>
                <w:szCs w:val="16"/>
              </w:rPr>
            </w:pPr>
            <w:r>
              <w:rPr>
                <w:rFonts w:eastAsia="Calibri"/>
                <w:sz w:val="16"/>
                <w:szCs w:val="16"/>
              </w:rPr>
              <w:t>«</w:t>
            </w:r>
            <w:r w:rsidRPr="0045562F">
              <w:rPr>
                <w:rFonts w:eastAsia="Calibri"/>
                <w:sz w:val="16"/>
                <w:szCs w:val="16"/>
              </w:rPr>
              <w:t xml:space="preserve">Об организации регулярных перевозок пассажиров и багажа автомобильным транспортом </w:t>
            </w:r>
          </w:p>
          <w:p w:rsidR="00C30D76" w:rsidRDefault="005B272D" w:rsidP="005A6408">
            <w:pPr>
              <w:suppressAutoHyphens/>
              <w:jc w:val="center"/>
              <w:rPr>
                <w:rFonts w:eastAsia="Calibri"/>
                <w:sz w:val="16"/>
                <w:szCs w:val="16"/>
              </w:rPr>
            </w:pPr>
            <w:r w:rsidRPr="0045562F">
              <w:rPr>
                <w:rFonts w:eastAsia="Calibri"/>
                <w:sz w:val="16"/>
                <w:szCs w:val="16"/>
              </w:rPr>
              <w:t xml:space="preserve">и городским наземным электрическим транспортом </w:t>
            </w:r>
          </w:p>
          <w:p w:rsidR="00C30D76" w:rsidRDefault="005B272D" w:rsidP="005A6408">
            <w:pPr>
              <w:suppressAutoHyphens/>
              <w:jc w:val="center"/>
              <w:rPr>
                <w:rFonts w:eastAsia="Calibri"/>
                <w:sz w:val="16"/>
                <w:szCs w:val="16"/>
              </w:rPr>
            </w:pPr>
            <w:r w:rsidRPr="0045562F">
              <w:rPr>
                <w:rFonts w:eastAsia="Calibri"/>
                <w:sz w:val="16"/>
                <w:szCs w:val="16"/>
              </w:rPr>
              <w:t>в Российской Федерации</w:t>
            </w:r>
          </w:p>
          <w:p w:rsidR="005B272D" w:rsidRDefault="005B272D" w:rsidP="005A6408">
            <w:pPr>
              <w:suppressAutoHyphens/>
              <w:jc w:val="center"/>
              <w:rPr>
                <w:rFonts w:eastAsia="Calibri"/>
                <w:sz w:val="16"/>
                <w:szCs w:val="16"/>
              </w:rPr>
            </w:pPr>
            <w:r w:rsidRPr="0045562F">
              <w:rPr>
                <w:rFonts w:eastAsia="Calibri"/>
                <w:sz w:val="16"/>
                <w:szCs w:val="16"/>
              </w:rPr>
              <w:t xml:space="preserve"> и о внесении изменений в отдельные законодате</w:t>
            </w:r>
            <w:r>
              <w:rPr>
                <w:rFonts w:eastAsia="Calibri"/>
                <w:sz w:val="16"/>
                <w:szCs w:val="16"/>
              </w:rPr>
              <w:t>льные акты Российской Федерации»</w:t>
            </w:r>
            <w:r w:rsidR="002A62E6">
              <w:rPr>
                <w:rFonts w:eastAsia="Calibri"/>
                <w:sz w:val="16"/>
                <w:szCs w:val="16"/>
              </w:rPr>
              <w:br/>
            </w:r>
          </w:p>
          <w:p w:rsidR="00DB0B25" w:rsidRPr="00401E51" w:rsidRDefault="00DB0B25" w:rsidP="00DB0B25">
            <w:pPr>
              <w:widowControl w:val="0"/>
              <w:jc w:val="center"/>
              <w:rPr>
                <w:rFonts w:eastAsia="Calibri"/>
                <w:sz w:val="16"/>
                <w:szCs w:val="16"/>
              </w:rPr>
            </w:pPr>
            <w:r w:rsidRPr="00401E51">
              <w:rPr>
                <w:rFonts w:eastAsia="Calibri"/>
                <w:sz w:val="16"/>
                <w:szCs w:val="16"/>
              </w:rPr>
              <w:t>Федеральный закон</w:t>
            </w:r>
          </w:p>
          <w:p w:rsidR="00DB0B25" w:rsidRPr="00401E51" w:rsidRDefault="00DB0B25" w:rsidP="00DB0B25">
            <w:pPr>
              <w:widowControl w:val="0"/>
              <w:jc w:val="center"/>
              <w:rPr>
                <w:rFonts w:eastAsia="Calibri"/>
                <w:sz w:val="16"/>
                <w:szCs w:val="16"/>
              </w:rPr>
            </w:pPr>
            <w:r w:rsidRPr="00401E51">
              <w:rPr>
                <w:rFonts w:eastAsia="Calibri"/>
                <w:sz w:val="16"/>
                <w:szCs w:val="16"/>
              </w:rPr>
              <w:t>от 21.11.2022 № 459-ФЗ</w:t>
            </w:r>
          </w:p>
          <w:p w:rsidR="00DB0B25" w:rsidRDefault="00DB0B25" w:rsidP="00DB0B25">
            <w:pPr>
              <w:widowControl w:val="0"/>
              <w:jc w:val="center"/>
              <w:rPr>
                <w:rFonts w:eastAsia="Calibri"/>
                <w:sz w:val="16"/>
                <w:szCs w:val="16"/>
              </w:rPr>
            </w:pPr>
            <w:r w:rsidRPr="00401E51">
              <w:rPr>
                <w:rFonts w:eastAsia="Calibri"/>
                <w:sz w:val="16"/>
                <w:szCs w:val="16"/>
              </w:rPr>
              <w:t xml:space="preserve">«О внесении изменений </w:t>
            </w:r>
          </w:p>
          <w:p w:rsidR="00DB0B25" w:rsidRPr="00F20142" w:rsidRDefault="00DB0B25" w:rsidP="00DB0B25">
            <w:pPr>
              <w:suppressAutoHyphens/>
              <w:jc w:val="center"/>
              <w:rPr>
                <w:rFonts w:eastAsia="Calibri"/>
                <w:sz w:val="16"/>
                <w:szCs w:val="16"/>
              </w:rPr>
            </w:pPr>
            <w:r w:rsidRPr="00401E51">
              <w:rPr>
                <w:rFonts w:eastAsia="Calibri"/>
                <w:sz w:val="16"/>
                <w:szCs w:val="16"/>
              </w:rPr>
              <w:t>в отдельные законодательные акты Российской Федерации»</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5A6408">
            <w:pPr>
              <w:widowControl w:val="0"/>
              <w:suppressAutoHyphens/>
              <w:jc w:val="center"/>
              <w:rPr>
                <w:sz w:val="16"/>
                <w:szCs w:val="16"/>
              </w:rPr>
            </w:pPr>
            <w:r>
              <w:rPr>
                <w:sz w:val="16"/>
                <w:szCs w:val="16"/>
              </w:rPr>
              <w:t xml:space="preserve">приказ </w:t>
            </w:r>
            <w:r>
              <w:rPr>
                <w:sz w:val="16"/>
                <w:szCs w:val="16"/>
              </w:rPr>
              <w:br/>
              <w:t>федерального органа</w:t>
            </w:r>
          </w:p>
          <w:p w:rsidR="005B272D" w:rsidRDefault="005B272D" w:rsidP="005A6408">
            <w:pPr>
              <w:widowControl w:val="0"/>
              <w:suppressAutoHyphens/>
              <w:jc w:val="center"/>
              <w:rPr>
                <w:sz w:val="16"/>
                <w:szCs w:val="16"/>
              </w:rPr>
            </w:pPr>
            <w:r>
              <w:rPr>
                <w:sz w:val="16"/>
                <w:szCs w:val="16"/>
              </w:rPr>
              <w:t>исполнительной власти</w:t>
            </w:r>
          </w:p>
        </w:tc>
        <w:tc>
          <w:tcPr>
            <w:tcW w:w="4474" w:type="dxa"/>
            <w:tcBorders>
              <w:top w:val="single" w:sz="4" w:space="0" w:color="auto"/>
              <w:left w:val="single" w:sz="4" w:space="0" w:color="auto"/>
              <w:bottom w:val="single" w:sz="4" w:space="0" w:color="auto"/>
              <w:right w:val="single" w:sz="4" w:space="0" w:color="auto"/>
            </w:tcBorders>
            <w:shd w:val="clear" w:color="auto" w:fill="auto"/>
          </w:tcPr>
          <w:p w:rsidR="005B272D" w:rsidRPr="00F20142" w:rsidRDefault="005B272D" w:rsidP="001A7ED0">
            <w:pPr>
              <w:widowControl w:val="0"/>
              <w:suppressAutoHyphens/>
              <w:jc w:val="center"/>
              <w:rPr>
                <w:rFonts w:eastAsia="Calibri"/>
                <w:sz w:val="16"/>
                <w:szCs w:val="16"/>
              </w:rPr>
            </w:pPr>
            <w:r w:rsidRPr="004C7F33">
              <w:rPr>
                <w:color w:val="000000"/>
                <w:sz w:val="16"/>
                <w:szCs w:val="16"/>
              </w:rPr>
              <w:t xml:space="preserve">Об утверждении </w:t>
            </w:r>
            <w:proofErr w:type="gramStart"/>
            <w:r w:rsidRPr="004C7F33">
              <w:rPr>
                <w:color w:val="000000"/>
                <w:sz w:val="16"/>
                <w:szCs w:val="16"/>
              </w:rPr>
              <w:t>формы бланка карты международного маршрута регулярных перевозок</w:t>
            </w:r>
            <w:proofErr w:type="gramEnd"/>
            <w:r w:rsidRPr="004C7F33">
              <w:rPr>
                <w:color w:val="000000"/>
                <w:sz w:val="16"/>
                <w:szCs w:val="16"/>
              </w:rPr>
              <w:t xml:space="preserve"> и порядок его заполнения</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05555D">
            <w:pPr>
              <w:widowControl w:val="0"/>
              <w:jc w:val="center"/>
              <w:rPr>
                <w:rFonts w:eastAsia="Calibri"/>
                <w:sz w:val="16"/>
                <w:szCs w:val="16"/>
              </w:rPr>
            </w:pPr>
            <w:r>
              <w:rPr>
                <w:rFonts w:eastAsia="Calibri"/>
                <w:sz w:val="16"/>
                <w:szCs w:val="16"/>
              </w:rPr>
              <w:t>29.10.2021</w:t>
            </w:r>
            <w:r>
              <w:rPr>
                <w:rFonts w:eastAsia="Calibri"/>
                <w:sz w:val="16"/>
                <w:szCs w:val="16"/>
              </w:rPr>
              <w:br/>
              <w:t xml:space="preserve">№ </w:t>
            </w:r>
            <w:r w:rsidRPr="000E6F9F">
              <w:rPr>
                <w:rFonts w:eastAsia="Calibri"/>
                <w:sz w:val="16"/>
                <w:szCs w:val="16"/>
              </w:rPr>
              <w:t>11702п-П50</w:t>
            </w:r>
          </w:p>
          <w:p w:rsidR="005B272D" w:rsidRDefault="005B272D" w:rsidP="0005555D">
            <w:pPr>
              <w:widowControl w:val="0"/>
              <w:jc w:val="center"/>
              <w:rPr>
                <w:rFonts w:eastAsia="Calibri"/>
                <w:sz w:val="16"/>
                <w:szCs w:val="16"/>
              </w:rPr>
            </w:pPr>
            <w:r>
              <w:rPr>
                <w:rFonts w:eastAsia="Calibri"/>
                <w:sz w:val="16"/>
                <w:szCs w:val="16"/>
              </w:rPr>
              <w:t>пункт 5</w:t>
            </w:r>
            <w:r w:rsidR="00DB0B25">
              <w:rPr>
                <w:rFonts w:eastAsia="Calibri"/>
                <w:sz w:val="16"/>
                <w:szCs w:val="16"/>
              </w:rPr>
              <w:br/>
            </w:r>
            <w:r w:rsidR="00DB0B25">
              <w:rPr>
                <w:rFonts w:eastAsia="Calibri"/>
                <w:sz w:val="16"/>
                <w:szCs w:val="16"/>
              </w:rPr>
              <w:br/>
              <w:t xml:space="preserve">08.12.2022 </w:t>
            </w:r>
            <w:r w:rsidR="00DB0B25">
              <w:rPr>
                <w:rFonts w:eastAsia="Calibri"/>
                <w:sz w:val="16"/>
                <w:szCs w:val="16"/>
              </w:rPr>
              <w:br/>
              <w:t xml:space="preserve">№ </w:t>
            </w:r>
            <w:r w:rsidR="00DB0B25" w:rsidRPr="00220BBD">
              <w:rPr>
                <w:rFonts w:eastAsia="Calibri"/>
                <w:sz w:val="16"/>
                <w:szCs w:val="16"/>
              </w:rPr>
              <w:t>14710п-П50</w:t>
            </w:r>
            <w:r w:rsidR="00DB0B25">
              <w:rPr>
                <w:rFonts w:eastAsia="Calibri"/>
                <w:sz w:val="16"/>
                <w:szCs w:val="16"/>
              </w:rPr>
              <w:br/>
              <w:t>пункт 3</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5B272D" w:rsidRDefault="008E5C33" w:rsidP="004A6496">
            <w:pPr>
              <w:widowControl w:val="0"/>
              <w:jc w:val="center"/>
              <w:rPr>
                <w:rFonts w:eastAsia="Calibri"/>
                <w:sz w:val="16"/>
                <w:szCs w:val="16"/>
              </w:rPr>
            </w:pPr>
            <w:r w:rsidRPr="004F33DF">
              <w:rPr>
                <w:rFonts w:eastAsia="Calibri"/>
                <w:sz w:val="16"/>
                <w:szCs w:val="16"/>
              </w:rPr>
              <w:t>01.03.2023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4272FA">
            <w:pPr>
              <w:widowControl w:val="0"/>
              <w:jc w:val="center"/>
              <w:rPr>
                <w:sz w:val="16"/>
                <w:szCs w:val="16"/>
              </w:rPr>
            </w:pPr>
          </w:p>
        </w:tc>
      </w:tr>
      <w:tr w:rsidR="005B272D" w:rsidRPr="005377FA" w:rsidTr="001A7ED0">
        <w:trPr>
          <w:trHeight w:val="511"/>
        </w:trPr>
        <w:tc>
          <w:tcPr>
            <w:tcW w:w="426" w:type="dxa"/>
            <w:tcBorders>
              <w:top w:val="single" w:sz="4" w:space="0" w:color="auto"/>
              <w:left w:val="single" w:sz="4" w:space="0" w:color="auto"/>
              <w:bottom w:val="single" w:sz="4" w:space="0" w:color="auto"/>
              <w:right w:val="single" w:sz="4" w:space="0" w:color="auto"/>
            </w:tcBorders>
            <w:shd w:val="clear" w:color="auto" w:fill="auto"/>
          </w:tcPr>
          <w:p w:rsidR="005B272D" w:rsidRPr="00BF12A1" w:rsidRDefault="005B272D" w:rsidP="00D54702">
            <w:pPr>
              <w:pStyle w:val="ab"/>
              <w:widowControl w:val="0"/>
              <w:numPr>
                <w:ilvl w:val="0"/>
                <w:numId w:val="13"/>
              </w:numPr>
              <w:tabs>
                <w:tab w:val="left" w:pos="11758"/>
              </w:tabs>
              <w:spacing w:after="0" w:line="240" w:lineRule="auto"/>
              <w:ind w:left="0" w:firstLine="0"/>
              <w:contextualSpacing w:val="0"/>
              <w:rPr>
                <w:rFonts w:ascii="Times New Roman" w:hAnsi="Times New Roman"/>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B272D" w:rsidRPr="00621714" w:rsidRDefault="005B272D" w:rsidP="00621714">
            <w:pPr>
              <w:suppressAutoHyphens/>
              <w:jc w:val="center"/>
              <w:rPr>
                <w:sz w:val="16"/>
                <w:szCs w:val="16"/>
              </w:rPr>
            </w:pPr>
            <w:r w:rsidRPr="00621714">
              <w:rPr>
                <w:sz w:val="16"/>
                <w:szCs w:val="16"/>
              </w:rPr>
              <w:t xml:space="preserve">Федеральный закон </w:t>
            </w:r>
          </w:p>
          <w:p w:rsidR="005B272D" w:rsidRPr="00621714" w:rsidRDefault="005B272D" w:rsidP="00621714">
            <w:pPr>
              <w:suppressAutoHyphens/>
              <w:jc w:val="center"/>
              <w:rPr>
                <w:sz w:val="16"/>
                <w:szCs w:val="16"/>
              </w:rPr>
            </w:pPr>
            <w:r w:rsidRPr="00621714">
              <w:rPr>
                <w:sz w:val="16"/>
                <w:szCs w:val="16"/>
              </w:rPr>
              <w:t xml:space="preserve">от 30.12.2021 № 488-ФЗ </w:t>
            </w:r>
          </w:p>
          <w:p w:rsidR="00FB7732" w:rsidRDefault="005B272D" w:rsidP="00621714">
            <w:pPr>
              <w:suppressAutoHyphens/>
              <w:jc w:val="center"/>
              <w:rPr>
                <w:sz w:val="16"/>
                <w:szCs w:val="16"/>
              </w:rPr>
            </w:pPr>
            <w:r w:rsidRPr="00621714">
              <w:rPr>
                <w:sz w:val="16"/>
                <w:szCs w:val="16"/>
              </w:rPr>
              <w:t xml:space="preserve">«О внесении изменений </w:t>
            </w:r>
          </w:p>
          <w:p w:rsidR="005B272D" w:rsidRPr="002F1805" w:rsidRDefault="005B272D" w:rsidP="00621714">
            <w:pPr>
              <w:suppressAutoHyphens/>
              <w:jc w:val="center"/>
              <w:rPr>
                <w:sz w:val="16"/>
                <w:szCs w:val="16"/>
              </w:rPr>
            </w:pPr>
            <w:r w:rsidRPr="00621714">
              <w:rPr>
                <w:sz w:val="16"/>
                <w:szCs w:val="16"/>
              </w:rPr>
              <w:t>в Воздушный кодекс Российской Федерации»</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5B272D" w:rsidRPr="00354239" w:rsidRDefault="005B272D" w:rsidP="001A7ED0">
            <w:pPr>
              <w:widowControl w:val="0"/>
              <w:suppressAutoHyphens/>
              <w:jc w:val="center"/>
              <w:rPr>
                <w:sz w:val="16"/>
                <w:szCs w:val="16"/>
              </w:rPr>
            </w:pPr>
            <w:r w:rsidRPr="00354239">
              <w:rPr>
                <w:sz w:val="16"/>
                <w:szCs w:val="16"/>
              </w:rPr>
              <w:t>постановление</w:t>
            </w:r>
          </w:p>
          <w:p w:rsidR="005B272D" w:rsidRDefault="005B272D" w:rsidP="001A7ED0">
            <w:pPr>
              <w:widowControl w:val="0"/>
              <w:suppressAutoHyphens/>
              <w:jc w:val="center"/>
              <w:rPr>
                <w:sz w:val="16"/>
                <w:szCs w:val="16"/>
              </w:rPr>
            </w:pPr>
            <w:r w:rsidRPr="00354239">
              <w:rPr>
                <w:sz w:val="16"/>
                <w:szCs w:val="16"/>
              </w:rPr>
              <w:t>Правительства Российской Федерации</w:t>
            </w:r>
          </w:p>
        </w:tc>
        <w:tc>
          <w:tcPr>
            <w:tcW w:w="4474" w:type="dxa"/>
            <w:tcBorders>
              <w:top w:val="single" w:sz="4" w:space="0" w:color="auto"/>
              <w:left w:val="single" w:sz="4" w:space="0" w:color="auto"/>
              <w:bottom w:val="single" w:sz="4" w:space="0" w:color="auto"/>
              <w:right w:val="single" w:sz="4" w:space="0" w:color="auto"/>
            </w:tcBorders>
            <w:shd w:val="clear" w:color="auto" w:fill="auto"/>
          </w:tcPr>
          <w:p w:rsidR="005B272D" w:rsidRPr="002F1805" w:rsidRDefault="00D3012C" w:rsidP="00D3012C">
            <w:pPr>
              <w:widowControl w:val="0"/>
              <w:suppressAutoHyphens/>
              <w:jc w:val="center"/>
              <w:rPr>
                <w:sz w:val="16"/>
                <w:szCs w:val="16"/>
              </w:rPr>
            </w:pPr>
            <w:r w:rsidRPr="00D3012C">
              <w:rPr>
                <w:sz w:val="16"/>
                <w:szCs w:val="16"/>
              </w:rPr>
              <w:t>Об утверждении Правил предоставления из федерального бюджета субсидий авиационным предприятиям, организациям экспериментальной авиации и владельцам беспилотных воздушных судов на возмещение затрат при осуществлении ими поисково-спасательных операций (работ) и (или) участии в их обеспечении</w:t>
            </w:r>
            <w:r>
              <w:rPr>
                <w:sz w:val="16"/>
                <w:szCs w:val="16"/>
              </w:rPr>
              <w:t xml:space="preserve"> </w:t>
            </w:r>
            <w:r w:rsidRPr="00D3012C">
              <w:rPr>
                <w:sz w:val="16"/>
                <w:szCs w:val="16"/>
              </w:rPr>
              <w:t xml:space="preserve">и признании утратившим силу постановления Правительства Российской Федерации </w:t>
            </w:r>
            <w:r>
              <w:rPr>
                <w:sz w:val="16"/>
                <w:szCs w:val="16"/>
              </w:rPr>
              <w:br/>
            </w:r>
            <w:r w:rsidRPr="00D3012C">
              <w:rPr>
                <w:sz w:val="16"/>
                <w:szCs w:val="16"/>
              </w:rPr>
              <w:t>от 28 августа 2021 г. № 1440</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621714">
            <w:pPr>
              <w:widowControl w:val="0"/>
              <w:tabs>
                <w:tab w:val="left" w:pos="601"/>
              </w:tabs>
              <w:jc w:val="center"/>
              <w:rPr>
                <w:rFonts w:eastAsia="Calibri"/>
                <w:sz w:val="16"/>
                <w:szCs w:val="16"/>
              </w:rPr>
            </w:pPr>
            <w:r>
              <w:rPr>
                <w:rFonts w:eastAsia="Calibri"/>
                <w:sz w:val="16"/>
                <w:szCs w:val="16"/>
              </w:rPr>
              <w:t xml:space="preserve">17.03.2022 </w:t>
            </w:r>
            <w:r>
              <w:rPr>
                <w:rFonts w:eastAsia="Calibri"/>
                <w:sz w:val="16"/>
                <w:szCs w:val="16"/>
              </w:rPr>
              <w:br/>
              <w:t xml:space="preserve">№ </w:t>
            </w:r>
            <w:r w:rsidRPr="00D73169">
              <w:rPr>
                <w:rFonts w:eastAsia="Calibri"/>
                <w:sz w:val="16"/>
                <w:szCs w:val="16"/>
              </w:rPr>
              <w:t>2578п-П50</w:t>
            </w:r>
          </w:p>
          <w:p w:rsidR="005B272D" w:rsidRPr="003219E7" w:rsidRDefault="005B272D" w:rsidP="00621714">
            <w:pPr>
              <w:widowControl w:val="0"/>
              <w:jc w:val="center"/>
              <w:rPr>
                <w:rFonts w:eastAsia="Calibri"/>
                <w:sz w:val="16"/>
                <w:szCs w:val="16"/>
              </w:rPr>
            </w:pPr>
            <w:r>
              <w:rPr>
                <w:rFonts w:eastAsia="Calibri"/>
                <w:sz w:val="16"/>
                <w:szCs w:val="16"/>
              </w:rPr>
              <w:t>пункт 3</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5B272D" w:rsidRDefault="004A6496" w:rsidP="001D574D">
            <w:pPr>
              <w:widowControl w:val="0"/>
              <w:jc w:val="center"/>
              <w:rPr>
                <w:rFonts w:eastAsia="Calibri"/>
                <w:sz w:val="16"/>
                <w:szCs w:val="16"/>
              </w:rPr>
            </w:pPr>
            <w:r>
              <w:rPr>
                <w:rFonts w:eastAsia="Calibri"/>
                <w:sz w:val="16"/>
                <w:szCs w:val="16"/>
              </w:rPr>
              <w:t>01.0</w:t>
            </w:r>
            <w:r w:rsidR="001D574D">
              <w:rPr>
                <w:rFonts w:eastAsia="Calibri"/>
                <w:sz w:val="16"/>
                <w:szCs w:val="16"/>
              </w:rPr>
              <w:t>3</w:t>
            </w:r>
            <w:r>
              <w:rPr>
                <w:rFonts w:eastAsia="Calibri"/>
                <w:sz w:val="16"/>
                <w:szCs w:val="16"/>
              </w:rPr>
              <w:t>.</w:t>
            </w:r>
            <w:r w:rsidR="005B272D">
              <w:rPr>
                <w:rFonts w:eastAsia="Calibri"/>
                <w:sz w:val="16"/>
                <w:szCs w:val="16"/>
              </w:rPr>
              <w:t xml:space="preserve">2023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4272FA">
            <w:pPr>
              <w:widowControl w:val="0"/>
              <w:jc w:val="center"/>
              <w:rPr>
                <w:color w:val="000000"/>
                <w:sz w:val="16"/>
                <w:szCs w:val="16"/>
              </w:rPr>
            </w:pPr>
            <w:r>
              <w:rPr>
                <w:sz w:val="16"/>
                <w:szCs w:val="16"/>
              </w:rPr>
              <w:t>Департамент транспорта</w:t>
            </w:r>
          </w:p>
        </w:tc>
      </w:tr>
      <w:tr w:rsidR="005B272D" w:rsidRPr="005377FA" w:rsidTr="001D574D">
        <w:trPr>
          <w:trHeight w:val="369"/>
        </w:trPr>
        <w:tc>
          <w:tcPr>
            <w:tcW w:w="426" w:type="dxa"/>
            <w:tcBorders>
              <w:top w:val="single" w:sz="4" w:space="0" w:color="auto"/>
              <w:left w:val="single" w:sz="4" w:space="0" w:color="auto"/>
              <w:bottom w:val="single" w:sz="4" w:space="0" w:color="auto"/>
              <w:right w:val="single" w:sz="4" w:space="0" w:color="auto"/>
            </w:tcBorders>
            <w:shd w:val="clear" w:color="auto" w:fill="auto"/>
          </w:tcPr>
          <w:p w:rsidR="005B272D" w:rsidRPr="00BF12A1" w:rsidRDefault="005B272D" w:rsidP="00D54702">
            <w:pPr>
              <w:pStyle w:val="ab"/>
              <w:widowControl w:val="0"/>
              <w:numPr>
                <w:ilvl w:val="0"/>
                <w:numId w:val="13"/>
              </w:numPr>
              <w:tabs>
                <w:tab w:val="left" w:pos="11758"/>
              </w:tabs>
              <w:spacing w:after="0" w:line="240" w:lineRule="auto"/>
              <w:ind w:left="0" w:firstLine="0"/>
              <w:contextualSpacing w:val="0"/>
              <w:rPr>
                <w:rFonts w:ascii="Times New Roman" w:hAnsi="Times New Roman"/>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B272D" w:rsidRPr="00621714" w:rsidRDefault="005B272D" w:rsidP="00621714">
            <w:pPr>
              <w:suppressAutoHyphens/>
              <w:jc w:val="center"/>
              <w:rPr>
                <w:sz w:val="16"/>
                <w:szCs w:val="16"/>
              </w:rPr>
            </w:pPr>
            <w:r w:rsidRPr="00621714">
              <w:rPr>
                <w:sz w:val="16"/>
                <w:szCs w:val="16"/>
              </w:rPr>
              <w:t xml:space="preserve">Федеральный закон </w:t>
            </w:r>
          </w:p>
          <w:p w:rsidR="005B272D" w:rsidRPr="00621714" w:rsidRDefault="005B272D" w:rsidP="00621714">
            <w:pPr>
              <w:suppressAutoHyphens/>
              <w:jc w:val="center"/>
              <w:rPr>
                <w:sz w:val="16"/>
                <w:szCs w:val="16"/>
              </w:rPr>
            </w:pPr>
            <w:r w:rsidRPr="00621714">
              <w:rPr>
                <w:sz w:val="16"/>
                <w:szCs w:val="16"/>
              </w:rPr>
              <w:t xml:space="preserve">от 30.12.2021 № 488-ФЗ </w:t>
            </w:r>
          </w:p>
          <w:p w:rsidR="00FB7732" w:rsidRDefault="005B272D" w:rsidP="00621714">
            <w:pPr>
              <w:suppressAutoHyphens/>
              <w:jc w:val="center"/>
              <w:rPr>
                <w:sz w:val="16"/>
                <w:szCs w:val="16"/>
              </w:rPr>
            </w:pPr>
            <w:r w:rsidRPr="00621714">
              <w:rPr>
                <w:sz w:val="16"/>
                <w:szCs w:val="16"/>
              </w:rPr>
              <w:t xml:space="preserve">«О внесении изменений </w:t>
            </w:r>
          </w:p>
          <w:p w:rsidR="005B272D" w:rsidRPr="002F1805" w:rsidRDefault="005B272D" w:rsidP="00621714">
            <w:pPr>
              <w:suppressAutoHyphens/>
              <w:jc w:val="center"/>
              <w:rPr>
                <w:sz w:val="16"/>
                <w:szCs w:val="16"/>
              </w:rPr>
            </w:pPr>
            <w:r w:rsidRPr="00621714">
              <w:rPr>
                <w:sz w:val="16"/>
                <w:szCs w:val="16"/>
              </w:rPr>
              <w:t>в Воздушный кодекс Российской Федерации»</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5B272D" w:rsidRPr="00354239" w:rsidRDefault="005B272D" w:rsidP="001A7ED0">
            <w:pPr>
              <w:widowControl w:val="0"/>
              <w:suppressAutoHyphens/>
              <w:jc w:val="center"/>
              <w:rPr>
                <w:sz w:val="16"/>
                <w:szCs w:val="16"/>
              </w:rPr>
            </w:pPr>
            <w:r w:rsidRPr="00354239">
              <w:rPr>
                <w:sz w:val="16"/>
                <w:szCs w:val="16"/>
              </w:rPr>
              <w:t>постановление</w:t>
            </w:r>
          </w:p>
          <w:p w:rsidR="005B272D" w:rsidRDefault="005B272D" w:rsidP="001A7ED0">
            <w:pPr>
              <w:widowControl w:val="0"/>
              <w:suppressAutoHyphens/>
              <w:jc w:val="center"/>
              <w:rPr>
                <w:sz w:val="16"/>
                <w:szCs w:val="16"/>
              </w:rPr>
            </w:pPr>
            <w:r w:rsidRPr="00354239">
              <w:rPr>
                <w:sz w:val="16"/>
                <w:szCs w:val="16"/>
              </w:rPr>
              <w:t>Правительства Российской Федерации</w:t>
            </w:r>
          </w:p>
        </w:tc>
        <w:tc>
          <w:tcPr>
            <w:tcW w:w="4474" w:type="dxa"/>
            <w:tcBorders>
              <w:top w:val="single" w:sz="4" w:space="0" w:color="auto"/>
              <w:left w:val="single" w:sz="4" w:space="0" w:color="auto"/>
              <w:bottom w:val="single" w:sz="4" w:space="0" w:color="auto"/>
              <w:right w:val="single" w:sz="4" w:space="0" w:color="auto"/>
            </w:tcBorders>
            <w:shd w:val="clear" w:color="auto" w:fill="auto"/>
          </w:tcPr>
          <w:p w:rsidR="005B272D" w:rsidRPr="002F1805" w:rsidRDefault="00D3012C" w:rsidP="005B272D">
            <w:pPr>
              <w:widowControl w:val="0"/>
              <w:suppressAutoHyphens/>
              <w:jc w:val="center"/>
              <w:rPr>
                <w:sz w:val="16"/>
                <w:szCs w:val="16"/>
              </w:rPr>
            </w:pPr>
            <w:proofErr w:type="gramStart"/>
            <w:r w:rsidRPr="00D3012C">
              <w:rPr>
                <w:sz w:val="16"/>
                <w:szCs w:val="16"/>
              </w:rPr>
              <w:t>Об утверждении Правил привлечения поисковых и аварийно-спасательных сил и средств, включая беспилотные воздушные суда и беспилотные авиационные системы, авиационных предприятий и организаций государственной и экспериментальной авиации, а также владельцев беспилотных воздушных судов к проведению поисковых и аварийно-спасательных работ для оказания помощи пассажирам и экипажам терпящих или потерпевших бедствие воздушных судов, а также людям, терпящим или потерпевшим бедствие на море, и</w:t>
            </w:r>
            <w:proofErr w:type="gramEnd"/>
            <w:r w:rsidRPr="00D3012C">
              <w:rPr>
                <w:sz w:val="16"/>
                <w:szCs w:val="16"/>
              </w:rPr>
              <w:t xml:space="preserve"> признании и </w:t>
            </w:r>
            <w:proofErr w:type="gramStart"/>
            <w:r w:rsidRPr="00D3012C">
              <w:rPr>
                <w:sz w:val="16"/>
                <w:szCs w:val="16"/>
              </w:rPr>
              <w:t>утратившими</w:t>
            </w:r>
            <w:proofErr w:type="gramEnd"/>
            <w:r w:rsidRPr="00D3012C">
              <w:rPr>
                <w:sz w:val="16"/>
                <w:szCs w:val="16"/>
              </w:rPr>
              <w:t xml:space="preserve"> силу некоторых актов и </w:t>
            </w:r>
            <w:r w:rsidRPr="00D3012C">
              <w:rPr>
                <w:sz w:val="16"/>
                <w:szCs w:val="16"/>
              </w:rPr>
              <w:lastRenderedPageBreak/>
              <w:t>отдельных положений некоторых актов Правительства Российской Федерации</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621714">
            <w:pPr>
              <w:widowControl w:val="0"/>
              <w:tabs>
                <w:tab w:val="left" w:pos="601"/>
              </w:tabs>
              <w:jc w:val="center"/>
              <w:rPr>
                <w:rFonts w:eastAsia="Calibri"/>
                <w:sz w:val="16"/>
                <w:szCs w:val="16"/>
              </w:rPr>
            </w:pPr>
            <w:r>
              <w:rPr>
                <w:rFonts w:eastAsia="Calibri"/>
                <w:sz w:val="16"/>
                <w:szCs w:val="16"/>
              </w:rPr>
              <w:lastRenderedPageBreak/>
              <w:t xml:space="preserve">17.03.2022 </w:t>
            </w:r>
            <w:r>
              <w:rPr>
                <w:rFonts w:eastAsia="Calibri"/>
                <w:sz w:val="16"/>
                <w:szCs w:val="16"/>
              </w:rPr>
              <w:br/>
              <w:t xml:space="preserve">№ </w:t>
            </w:r>
            <w:r w:rsidRPr="00D73169">
              <w:rPr>
                <w:rFonts w:eastAsia="Calibri"/>
                <w:sz w:val="16"/>
                <w:szCs w:val="16"/>
              </w:rPr>
              <w:t>2578п-П50</w:t>
            </w:r>
          </w:p>
          <w:p w:rsidR="005B272D" w:rsidRPr="003219E7" w:rsidRDefault="005B272D" w:rsidP="00621714">
            <w:pPr>
              <w:widowControl w:val="0"/>
              <w:jc w:val="center"/>
              <w:rPr>
                <w:rFonts w:eastAsia="Calibri"/>
                <w:sz w:val="16"/>
                <w:szCs w:val="16"/>
              </w:rPr>
            </w:pPr>
            <w:r>
              <w:rPr>
                <w:rFonts w:eastAsia="Calibri"/>
                <w:sz w:val="16"/>
                <w:szCs w:val="16"/>
              </w:rPr>
              <w:t>пункт 4</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4F33DF" w:rsidRDefault="001D574D" w:rsidP="004F33DF">
            <w:pPr>
              <w:widowControl w:val="0"/>
              <w:jc w:val="center"/>
              <w:rPr>
                <w:rFonts w:eastAsia="Calibri"/>
                <w:sz w:val="16"/>
                <w:szCs w:val="16"/>
              </w:rPr>
            </w:pPr>
            <w:r>
              <w:rPr>
                <w:rFonts w:eastAsia="Calibri"/>
                <w:sz w:val="16"/>
                <w:szCs w:val="16"/>
              </w:rPr>
              <w:t>01.03.2023</w:t>
            </w:r>
            <w:r w:rsidR="005B272D">
              <w:rPr>
                <w:rFonts w:eastAsia="Calibri"/>
                <w:sz w:val="16"/>
                <w:szCs w:val="16"/>
              </w:rPr>
              <w:t xml:space="preserve"> </w:t>
            </w:r>
            <w:r w:rsidR="000F28DC">
              <w:rPr>
                <w:rFonts w:eastAsia="Calibri"/>
                <w:sz w:val="16"/>
                <w:szCs w:val="16"/>
              </w:rPr>
              <w:br/>
            </w:r>
          </w:p>
          <w:p w:rsidR="004F33DF" w:rsidRDefault="004F33DF" w:rsidP="004F33DF">
            <w:pPr>
              <w:widowControl w:val="0"/>
              <w:jc w:val="center"/>
              <w:rPr>
                <w:rFonts w:eastAsia="Calibri"/>
                <w:sz w:val="16"/>
                <w:szCs w:val="16"/>
              </w:rPr>
            </w:pPr>
          </w:p>
          <w:p w:rsidR="005B272D" w:rsidRPr="004F33DF" w:rsidRDefault="000F28DC" w:rsidP="004F33DF">
            <w:pPr>
              <w:widowControl w:val="0"/>
              <w:jc w:val="center"/>
              <w:rPr>
                <w:rFonts w:eastAsia="Calibri"/>
                <w:i/>
                <w:sz w:val="16"/>
                <w:szCs w:val="16"/>
              </w:rPr>
            </w:pPr>
            <w:r>
              <w:rPr>
                <w:rFonts w:eastAsia="Calibri"/>
                <w:sz w:val="16"/>
                <w:szCs w:val="16"/>
              </w:rPr>
              <w:br/>
            </w:r>
            <w:r w:rsidR="004F33DF" w:rsidRPr="004F33DF">
              <w:rPr>
                <w:rFonts w:eastAsia="Calibri"/>
                <w:i/>
                <w:sz w:val="16"/>
                <w:szCs w:val="16"/>
              </w:rPr>
              <w:t>(</w:t>
            </w:r>
            <w:proofErr w:type="gramStart"/>
            <w:r w:rsidR="004F33DF" w:rsidRPr="004F33DF">
              <w:rPr>
                <w:rFonts w:eastAsia="Calibri"/>
                <w:i/>
                <w:sz w:val="16"/>
                <w:szCs w:val="16"/>
              </w:rPr>
              <w:t>в</w:t>
            </w:r>
            <w:r w:rsidRPr="004F33DF">
              <w:rPr>
                <w:rFonts w:eastAsia="Calibri"/>
                <w:i/>
                <w:sz w:val="16"/>
                <w:szCs w:val="16"/>
              </w:rPr>
              <w:t>несен</w:t>
            </w:r>
            <w:proofErr w:type="gramEnd"/>
            <w:r w:rsidRPr="004F33DF">
              <w:rPr>
                <w:rFonts w:eastAsia="Calibri"/>
                <w:i/>
                <w:sz w:val="16"/>
                <w:szCs w:val="16"/>
              </w:rPr>
              <w:t xml:space="preserve"> в Правит</w:t>
            </w:r>
            <w:r w:rsidR="004F33DF" w:rsidRPr="004F33DF">
              <w:rPr>
                <w:rFonts w:eastAsia="Calibri"/>
                <w:i/>
                <w:sz w:val="16"/>
                <w:szCs w:val="16"/>
              </w:rPr>
              <w:t xml:space="preserve">ельство </w:t>
            </w:r>
            <w:r w:rsidR="004F33DF" w:rsidRPr="004F33DF">
              <w:rPr>
                <w:rFonts w:eastAsia="Calibri"/>
                <w:i/>
                <w:sz w:val="16"/>
                <w:szCs w:val="16"/>
              </w:rPr>
              <w:br/>
              <w:t xml:space="preserve">Российской Федерации </w:t>
            </w:r>
            <w:r w:rsidR="004F33DF" w:rsidRPr="004F33DF">
              <w:rPr>
                <w:rFonts w:eastAsia="Calibri"/>
                <w:i/>
                <w:sz w:val="16"/>
                <w:szCs w:val="16"/>
              </w:rPr>
              <w:br/>
              <w:t xml:space="preserve">30.11.2022 </w:t>
            </w:r>
            <w:r w:rsidRPr="004F33DF">
              <w:rPr>
                <w:rFonts w:eastAsia="Calibri"/>
                <w:i/>
                <w:sz w:val="16"/>
                <w:szCs w:val="16"/>
              </w:rPr>
              <w:t>№ АК-Д1-10/28455)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4272FA">
            <w:pPr>
              <w:widowControl w:val="0"/>
              <w:jc w:val="center"/>
              <w:rPr>
                <w:color w:val="000000"/>
                <w:sz w:val="16"/>
                <w:szCs w:val="16"/>
              </w:rPr>
            </w:pPr>
            <w:r>
              <w:rPr>
                <w:sz w:val="16"/>
                <w:szCs w:val="16"/>
              </w:rPr>
              <w:t>Департамент транспорта</w:t>
            </w:r>
          </w:p>
        </w:tc>
      </w:tr>
      <w:tr w:rsidR="005B272D" w:rsidRPr="005377FA" w:rsidTr="00671D13">
        <w:trPr>
          <w:trHeight w:val="369"/>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rsidR="005B272D" w:rsidRPr="00BF12A1" w:rsidRDefault="005B272D" w:rsidP="00D54702">
            <w:pPr>
              <w:pStyle w:val="ab"/>
              <w:widowControl w:val="0"/>
              <w:numPr>
                <w:ilvl w:val="0"/>
                <w:numId w:val="13"/>
              </w:numPr>
              <w:tabs>
                <w:tab w:val="left" w:pos="11758"/>
              </w:tabs>
              <w:spacing w:after="0" w:line="240" w:lineRule="auto"/>
              <w:ind w:left="0" w:firstLine="0"/>
              <w:contextualSpacing w:val="0"/>
              <w:rPr>
                <w:rFonts w:ascii="Times New Roman" w:hAnsi="Times New Roman"/>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rsidR="005B272D" w:rsidRPr="00621714" w:rsidRDefault="005B272D" w:rsidP="00621714">
            <w:pPr>
              <w:suppressAutoHyphens/>
              <w:jc w:val="center"/>
              <w:rPr>
                <w:sz w:val="16"/>
                <w:szCs w:val="16"/>
              </w:rPr>
            </w:pPr>
            <w:r w:rsidRPr="00621714">
              <w:rPr>
                <w:sz w:val="16"/>
                <w:szCs w:val="16"/>
              </w:rPr>
              <w:t xml:space="preserve">Федеральный закон </w:t>
            </w:r>
          </w:p>
          <w:p w:rsidR="005B272D" w:rsidRPr="00621714" w:rsidRDefault="005B272D" w:rsidP="00621714">
            <w:pPr>
              <w:suppressAutoHyphens/>
              <w:jc w:val="center"/>
              <w:rPr>
                <w:sz w:val="16"/>
                <w:szCs w:val="16"/>
              </w:rPr>
            </w:pPr>
            <w:r w:rsidRPr="00621714">
              <w:rPr>
                <w:sz w:val="16"/>
                <w:szCs w:val="16"/>
              </w:rPr>
              <w:t xml:space="preserve">от 30.12.2021 № 488-ФЗ </w:t>
            </w:r>
          </w:p>
          <w:p w:rsidR="00FB7732" w:rsidRDefault="005B272D" w:rsidP="00621714">
            <w:pPr>
              <w:suppressAutoHyphens/>
              <w:jc w:val="center"/>
              <w:rPr>
                <w:sz w:val="16"/>
                <w:szCs w:val="16"/>
              </w:rPr>
            </w:pPr>
            <w:r w:rsidRPr="00621714">
              <w:rPr>
                <w:sz w:val="16"/>
                <w:szCs w:val="16"/>
              </w:rPr>
              <w:t xml:space="preserve">«О внесении изменений </w:t>
            </w:r>
          </w:p>
          <w:p w:rsidR="005B272D" w:rsidRPr="002F1805" w:rsidRDefault="005B272D" w:rsidP="00621714">
            <w:pPr>
              <w:suppressAutoHyphens/>
              <w:jc w:val="center"/>
              <w:rPr>
                <w:sz w:val="16"/>
                <w:szCs w:val="16"/>
              </w:rPr>
            </w:pPr>
            <w:r w:rsidRPr="00621714">
              <w:rPr>
                <w:sz w:val="16"/>
                <w:szCs w:val="16"/>
              </w:rPr>
              <w:t>в Воздушный кодекс Российской Федерации»</w:t>
            </w:r>
          </w:p>
        </w:tc>
        <w:tc>
          <w:tcPr>
            <w:tcW w:w="1337" w:type="dxa"/>
            <w:tcBorders>
              <w:top w:val="single" w:sz="4" w:space="0" w:color="auto"/>
              <w:left w:val="single" w:sz="4" w:space="0" w:color="auto"/>
              <w:bottom w:val="single" w:sz="4" w:space="0" w:color="auto"/>
              <w:right w:val="single" w:sz="4" w:space="0" w:color="auto"/>
            </w:tcBorders>
            <w:shd w:val="clear" w:color="auto" w:fill="FFFFFF" w:themeFill="background1"/>
          </w:tcPr>
          <w:p w:rsidR="005B272D" w:rsidRDefault="005B272D" w:rsidP="001A7ED0">
            <w:pPr>
              <w:widowControl w:val="0"/>
              <w:suppressAutoHyphens/>
              <w:jc w:val="center"/>
              <w:rPr>
                <w:sz w:val="16"/>
                <w:szCs w:val="16"/>
              </w:rPr>
            </w:pPr>
            <w:r>
              <w:rPr>
                <w:sz w:val="16"/>
                <w:szCs w:val="16"/>
              </w:rPr>
              <w:t xml:space="preserve">приказ </w:t>
            </w:r>
            <w:r>
              <w:rPr>
                <w:sz w:val="16"/>
                <w:szCs w:val="16"/>
              </w:rPr>
              <w:br/>
              <w:t>федерального органа</w:t>
            </w:r>
          </w:p>
          <w:p w:rsidR="005B272D" w:rsidRDefault="005B272D" w:rsidP="001A7ED0">
            <w:pPr>
              <w:widowControl w:val="0"/>
              <w:suppressAutoHyphens/>
              <w:jc w:val="center"/>
              <w:rPr>
                <w:sz w:val="16"/>
                <w:szCs w:val="16"/>
              </w:rPr>
            </w:pPr>
            <w:r>
              <w:rPr>
                <w:sz w:val="16"/>
                <w:szCs w:val="16"/>
              </w:rPr>
              <w:t>исполнительной власти</w:t>
            </w:r>
          </w:p>
        </w:tc>
        <w:tc>
          <w:tcPr>
            <w:tcW w:w="4474" w:type="dxa"/>
            <w:tcBorders>
              <w:top w:val="single" w:sz="4" w:space="0" w:color="auto"/>
              <w:left w:val="single" w:sz="4" w:space="0" w:color="auto"/>
              <w:bottom w:val="single" w:sz="4" w:space="0" w:color="auto"/>
              <w:right w:val="single" w:sz="4" w:space="0" w:color="auto"/>
            </w:tcBorders>
            <w:shd w:val="clear" w:color="auto" w:fill="FFFFFF" w:themeFill="background1"/>
          </w:tcPr>
          <w:p w:rsidR="005B272D" w:rsidRPr="002F1805" w:rsidRDefault="005B272D" w:rsidP="005B272D">
            <w:pPr>
              <w:widowControl w:val="0"/>
              <w:suppressAutoHyphens/>
              <w:jc w:val="center"/>
              <w:rPr>
                <w:sz w:val="16"/>
                <w:szCs w:val="16"/>
              </w:rPr>
            </w:pPr>
            <w:r w:rsidRPr="00621714">
              <w:rPr>
                <w:sz w:val="16"/>
                <w:szCs w:val="16"/>
              </w:rPr>
              <w:t>Об утверждении Федеральных авиационных правил «Требования к юридическим лицам, индивидуальным предпринимателям, осуществляющим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Форма и порядок выдачи документа, подтверждающего соответствие юридических лиц, индивидуальных предпринимателей, требованиям федеральных авиационных правил»</w:t>
            </w:r>
          </w:p>
        </w:tc>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tcPr>
          <w:p w:rsidR="005B272D" w:rsidRDefault="005B272D" w:rsidP="00621714">
            <w:pPr>
              <w:widowControl w:val="0"/>
              <w:tabs>
                <w:tab w:val="left" w:pos="601"/>
              </w:tabs>
              <w:jc w:val="center"/>
              <w:rPr>
                <w:rFonts w:eastAsia="Calibri"/>
                <w:sz w:val="16"/>
                <w:szCs w:val="16"/>
              </w:rPr>
            </w:pPr>
            <w:r>
              <w:rPr>
                <w:rFonts w:eastAsia="Calibri"/>
                <w:sz w:val="16"/>
                <w:szCs w:val="16"/>
              </w:rPr>
              <w:t xml:space="preserve">17.03.2022 </w:t>
            </w:r>
            <w:r>
              <w:rPr>
                <w:rFonts w:eastAsia="Calibri"/>
                <w:sz w:val="16"/>
                <w:szCs w:val="16"/>
              </w:rPr>
              <w:br/>
              <w:t xml:space="preserve">№ </w:t>
            </w:r>
            <w:r w:rsidRPr="00D73169">
              <w:rPr>
                <w:rFonts w:eastAsia="Calibri"/>
                <w:sz w:val="16"/>
                <w:szCs w:val="16"/>
              </w:rPr>
              <w:t>2578п-П50</w:t>
            </w:r>
          </w:p>
          <w:p w:rsidR="005B272D" w:rsidRPr="003219E7" w:rsidRDefault="005B272D" w:rsidP="00621714">
            <w:pPr>
              <w:widowControl w:val="0"/>
              <w:jc w:val="center"/>
              <w:rPr>
                <w:rFonts w:eastAsia="Calibri"/>
                <w:sz w:val="16"/>
                <w:szCs w:val="16"/>
              </w:rPr>
            </w:pPr>
            <w:r>
              <w:rPr>
                <w:rFonts w:eastAsia="Calibri"/>
                <w:sz w:val="16"/>
                <w:szCs w:val="16"/>
              </w:rPr>
              <w:t>пункт 5</w:t>
            </w:r>
          </w:p>
        </w:tc>
        <w:tc>
          <w:tcPr>
            <w:tcW w:w="2632" w:type="dxa"/>
            <w:tcBorders>
              <w:top w:val="single" w:sz="4" w:space="0" w:color="auto"/>
              <w:left w:val="single" w:sz="4" w:space="0" w:color="auto"/>
              <w:bottom w:val="single" w:sz="4" w:space="0" w:color="auto"/>
              <w:right w:val="single" w:sz="4" w:space="0" w:color="auto"/>
            </w:tcBorders>
            <w:shd w:val="clear" w:color="auto" w:fill="FFFFFF" w:themeFill="background1"/>
          </w:tcPr>
          <w:p w:rsidR="005B272D" w:rsidRDefault="00671D13" w:rsidP="00671D13">
            <w:pPr>
              <w:widowControl w:val="0"/>
              <w:jc w:val="center"/>
              <w:rPr>
                <w:rFonts w:eastAsia="Calibri"/>
                <w:sz w:val="16"/>
                <w:szCs w:val="16"/>
              </w:rPr>
            </w:pPr>
            <w:r>
              <w:rPr>
                <w:rFonts w:eastAsia="Calibri"/>
                <w:sz w:val="16"/>
                <w:szCs w:val="16"/>
              </w:rPr>
              <w:t xml:space="preserve">В соответствии со сроком, </w:t>
            </w:r>
            <w:r>
              <w:rPr>
                <w:rFonts w:eastAsia="Calibri"/>
                <w:sz w:val="16"/>
                <w:szCs w:val="16"/>
              </w:rPr>
              <w:br/>
              <w:t xml:space="preserve">установленным на </w:t>
            </w:r>
            <w:proofErr w:type="spellStart"/>
            <w:r>
              <w:rPr>
                <w:rFonts w:eastAsia="Calibri"/>
                <w:sz w:val="16"/>
                <w:szCs w:val="16"/>
              </w:rPr>
              <w:t>дашборде</w:t>
            </w:r>
            <w:proofErr w:type="spellEnd"/>
            <w:r>
              <w:rPr>
                <w:rFonts w:eastAsia="Calibri"/>
                <w:sz w:val="16"/>
                <w:szCs w:val="16"/>
              </w:rPr>
              <w:t xml:space="preserve"> </w:t>
            </w:r>
            <w:r>
              <w:rPr>
                <w:rFonts w:eastAsia="Calibri"/>
                <w:sz w:val="16"/>
                <w:szCs w:val="16"/>
              </w:rPr>
              <w:br/>
              <w:t xml:space="preserve">Правительства Российской </w:t>
            </w:r>
            <w:r>
              <w:rPr>
                <w:rFonts w:eastAsia="Calibri"/>
                <w:sz w:val="16"/>
                <w:szCs w:val="16"/>
              </w:rPr>
              <w:br/>
              <w:t>Федерации</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rsidR="005B272D" w:rsidRDefault="005B272D" w:rsidP="004272FA">
            <w:pPr>
              <w:widowControl w:val="0"/>
              <w:jc w:val="center"/>
              <w:rPr>
                <w:color w:val="000000"/>
                <w:sz w:val="16"/>
                <w:szCs w:val="16"/>
              </w:rPr>
            </w:pPr>
            <w:r>
              <w:rPr>
                <w:sz w:val="16"/>
                <w:szCs w:val="16"/>
              </w:rPr>
              <w:t>Департамент транспорта</w:t>
            </w:r>
          </w:p>
        </w:tc>
      </w:tr>
      <w:tr w:rsidR="005B272D" w:rsidRPr="005377FA" w:rsidTr="001A7ED0">
        <w:trPr>
          <w:trHeight w:val="231"/>
        </w:trPr>
        <w:tc>
          <w:tcPr>
            <w:tcW w:w="426" w:type="dxa"/>
            <w:tcBorders>
              <w:top w:val="single" w:sz="4" w:space="0" w:color="auto"/>
              <w:left w:val="single" w:sz="4" w:space="0" w:color="auto"/>
              <w:bottom w:val="single" w:sz="4" w:space="0" w:color="auto"/>
              <w:right w:val="single" w:sz="4" w:space="0" w:color="auto"/>
            </w:tcBorders>
            <w:shd w:val="clear" w:color="auto" w:fill="auto"/>
          </w:tcPr>
          <w:p w:rsidR="005B272D" w:rsidRPr="00BF12A1" w:rsidRDefault="005B272D" w:rsidP="00D54702">
            <w:pPr>
              <w:pStyle w:val="ab"/>
              <w:widowControl w:val="0"/>
              <w:numPr>
                <w:ilvl w:val="0"/>
                <w:numId w:val="13"/>
              </w:numPr>
              <w:tabs>
                <w:tab w:val="left" w:pos="11758"/>
              </w:tabs>
              <w:spacing w:after="0" w:line="240" w:lineRule="auto"/>
              <w:ind w:left="0" w:firstLine="0"/>
              <w:contextualSpacing w:val="0"/>
              <w:rPr>
                <w:rFonts w:ascii="Times New Roman" w:hAnsi="Times New Roman"/>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B272D" w:rsidRPr="00621714" w:rsidRDefault="005B272D" w:rsidP="00621714">
            <w:pPr>
              <w:suppressAutoHyphens/>
              <w:jc w:val="center"/>
              <w:rPr>
                <w:sz w:val="16"/>
                <w:szCs w:val="16"/>
              </w:rPr>
            </w:pPr>
            <w:r w:rsidRPr="00621714">
              <w:rPr>
                <w:sz w:val="16"/>
                <w:szCs w:val="16"/>
              </w:rPr>
              <w:t xml:space="preserve">Федеральный закон </w:t>
            </w:r>
          </w:p>
          <w:p w:rsidR="005B272D" w:rsidRPr="00621714" w:rsidRDefault="005B272D" w:rsidP="00621714">
            <w:pPr>
              <w:suppressAutoHyphens/>
              <w:jc w:val="center"/>
              <w:rPr>
                <w:sz w:val="16"/>
                <w:szCs w:val="16"/>
              </w:rPr>
            </w:pPr>
            <w:r w:rsidRPr="00621714">
              <w:rPr>
                <w:sz w:val="16"/>
                <w:szCs w:val="16"/>
              </w:rPr>
              <w:t xml:space="preserve">от 30.12.2021 № 488-ФЗ </w:t>
            </w:r>
          </w:p>
          <w:p w:rsidR="00FB7732" w:rsidRDefault="005B272D" w:rsidP="00621714">
            <w:pPr>
              <w:suppressAutoHyphens/>
              <w:jc w:val="center"/>
              <w:rPr>
                <w:sz w:val="16"/>
                <w:szCs w:val="16"/>
              </w:rPr>
            </w:pPr>
            <w:r w:rsidRPr="00621714">
              <w:rPr>
                <w:sz w:val="16"/>
                <w:szCs w:val="16"/>
              </w:rPr>
              <w:t xml:space="preserve">«О внесении изменений </w:t>
            </w:r>
          </w:p>
          <w:p w:rsidR="005B272D" w:rsidRPr="002F1805" w:rsidRDefault="005B272D" w:rsidP="00621714">
            <w:pPr>
              <w:suppressAutoHyphens/>
              <w:jc w:val="center"/>
              <w:rPr>
                <w:sz w:val="16"/>
                <w:szCs w:val="16"/>
              </w:rPr>
            </w:pPr>
            <w:r w:rsidRPr="00621714">
              <w:rPr>
                <w:sz w:val="16"/>
                <w:szCs w:val="16"/>
              </w:rPr>
              <w:t>в Воздушный кодекс Российской Федерации»</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1A7ED0">
            <w:pPr>
              <w:widowControl w:val="0"/>
              <w:suppressAutoHyphens/>
              <w:jc w:val="center"/>
              <w:rPr>
                <w:sz w:val="16"/>
                <w:szCs w:val="16"/>
              </w:rPr>
            </w:pPr>
            <w:r>
              <w:rPr>
                <w:sz w:val="16"/>
                <w:szCs w:val="16"/>
              </w:rPr>
              <w:t xml:space="preserve">приказ </w:t>
            </w:r>
            <w:r>
              <w:rPr>
                <w:sz w:val="16"/>
                <w:szCs w:val="16"/>
              </w:rPr>
              <w:br/>
              <w:t>федерального органа</w:t>
            </w:r>
          </w:p>
          <w:p w:rsidR="005B272D" w:rsidRDefault="005B272D" w:rsidP="001A7ED0">
            <w:pPr>
              <w:widowControl w:val="0"/>
              <w:suppressAutoHyphens/>
              <w:jc w:val="center"/>
              <w:rPr>
                <w:sz w:val="16"/>
                <w:szCs w:val="16"/>
              </w:rPr>
            </w:pPr>
            <w:r>
              <w:rPr>
                <w:sz w:val="16"/>
                <w:szCs w:val="16"/>
              </w:rPr>
              <w:t>исполнительной власти</w:t>
            </w:r>
          </w:p>
        </w:tc>
        <w:tc>
          <w:tcPr>
            <w:tcW w:w="4474" w:type="dxa"/>
            <w:tcBorders>
              <w:top w:val="single" w:sz="4" w:space="0" w:color="auto"/>
              <w:left w:val="single" w:sz="4" w:space="0" w:color="auto"/>
              <w:bottom w:val="single" w:sz="4" w:space="0" w:color="auto"/>
              <w:right w:val="single" w:sz="4" w:space="0" w:color="auto"/>
            </w:tcBorders>
            <w:shd w:val="clear" w:color="auto" w:fill="auto"/>
          </w:tcPr>
          <w:p w:rsidR="002B28AE" w:rsidRPr="002B28AE" w:rsidRDefault="002B28AE" w:rsidP="002B28AE">
            <w:pPr>
              <w:widowControl w:val="0"/>
              <w:suppressAutoHyphens/>
              <w:jc w:val="center"/>
              <w:rPr>
                <w:sz w:val="16"/>
                <w:szCs w:val="16"/>
              </w:rPr>
            </w:pPr>
            <w:r w:rsidRPr="002B28AE">
              <w:rPr>
                <w:sz w:val="16"/>
                <w:szCs w:val="16"/>
              </w:rPr>
              <w:t>В реализацию пункта 7 плана-графика разрабатывается два проекта приказа Минтранса России:</w:t>
            </w:r>
            <w:r>
              <w:rPr>
                <w:sz w:val="16"/>
                <w:szCs w:val="16"/>
              </w:rPr>
              <w:br/>
            </w:r>
            <w:r w:rsidRPr="002B28AE">
              <w:rPr>
                <w:sz w:val="16"/>
                <w:szCs w:val="16"/>
              </w:rPr>
              <w:t>1. Об утверждении Федеральных авиационных правил «Порядок поддержания летной годности</w:t>
            </w:r>
            <w:r w:rsidR="004F33DF">
              <w:rPr>
                <w:sz w:val="16"/>
                <w:szCs w:val="16"/>
              </w:rPr>
              <w:t>»;</w:t>
            </w:r>
          </w:p>
          <w:p w:rsidR="005B272D" w:rsidRPr="002F1805" w:rsidRDefault="002B28AE" w:rsidP="004F33DF">
            <w:pPr>
              <w:widowControl w:val="0"/>
              <w:suppressAutoHyphens/>
              <w:jc w:val="center"/>
              <w:rPr>
                <w:sz w:val="16"/>
                <w:szCs w:val="16"/>
              </w:rPr>
            </w:pPr>
            <w:r w:rsidRPr="002B28AE">
              <w:rPr>
                <w:sz w:val="16"/>
                <w:szCs w:val="16"/>
              </w:rPr>
              <w:t>2. Об утверждении Федеральных авиационных правил «Требования к юридическим лицам, индивидуальным п</w:t>
            </w:r>
            <w:r>
              <w:rPr>
                <w:sz w:val="16"/>
                <w:szCs w:val="16"/>
              </w:rPr>
              <w:t>р</w:t>
            </w:r>
            <w:r w:rsidRPr="002B28AE">
              <w:rPr>
                <w:sz w:val="16"/>
                <w:szCs w:val="16"/>
              </w:rPr>
              <w:t>едпринимателям, осуществляющим управление поддержанием летной годности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w:t>
            </w:r>
            <w:r>
              <w:rPr>
                <w:sz w:val="16"/>
                <w:szCs w:val="16"/>
              </w:rPr>
              <w:t xml:space="preserve"> </w:t>
            </w:r>
            <w:proofErr w:type="gramStart"/>
            <w:r w:rsidRPr="002B28AE">
              <w:rPr>
                <w:sz w:val="16"/>
                <w:szCs w:val="16"/>
              </w:rPr>
              <w:t>Форма и порядок выдачи, приостановления действия, введения ограничений в действие и аннулирования документа, подтверждающего соответствие юридических лиц, индивидуальных предпринимателей, осуществляющих управление поддержанием летной годности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требованиям федеральных авиационных правил</w:t>
            </w:r>
            <w:proofErr w:type="gramEnd"/>
            <w:r w:rsidRPr="002B28AE">
              <w:rPr>
                <w:sz w:val="16"/>
                <w:szCs w:val="16"/>
              </w:rPr>
              <w:t>.</w:t>
            </w:r>
            <w:r>
              <w:rPr>
                <w:sz w:val="16"/>
                <w:szCs w:val="16"/>
              </w:rPr>
              <w:t xml:space="preserve"> </w:t>
            </w:r>
            <w:r w:rsidRPr="002B28AE">
              <w:rPr>
                <w:sz w:val="16"/>
                <w:szCs w:val="16"/>
              </w:rPr>
              <w:t>Порядок управления поддержанием летной годности»</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621714">
            <w:pPr>
              <w:widowControl w:val="0"/>
              <w:tabs>
                <w:tab w:val="left" w:pos="601"/>
              </w:tabs>
              <w:jc w:val="center"/>
              <w:rPr>
                <w:rFonts w:eastAsia="Calibri"/>
                <w:sz w:val="16"/>
                <w:szCs w:val="16"/>
              </w:rPr>
            </w:pPr>
            <w:r>
              <w:rPr>
                <w:rFonts w:eastAsia="Calibri"/>
                <w:sz w:val="16"/>
                <w:szCs w:val="16"/>
              </w:rPr>
              <w:t xml:space="preserve">17.03.2022 </w:t>
            </w:r>
            <w:r>
              <w:rPr>
                <w:rFonts w:eastAsia="Calibri"/>
                <w:sz w:val="16"/>
                <w:szCs w:val="16"/>
              </w:rPr>
              <w:br/>
              <w:t xml:space="preserve">№ </w:t>
            </w:r>
            <w:r w:rsidRPr="00D73169">
              <w:rPr>
                <w:rFonts w:eastAsia="Calibri"/>
                <w:sz w:val="16"/>
                <w:szCs w:val="16"/>
              </w:rPr>
              <w:t>2578п-П50</w:t>
            </w:r>
          </w:p>
          <w:p w:rsidR="005B272D" w:rsidRPr="003219E7" w:rsidRDefault="005B272D" w:rsidP="00621714">
            <w:pPr>
              <w:widowControl w:val="0"/>
              <w:jc w:val="center"/>
              <w:rPr>
                <w:rFonts w:eastAsia="Calibri"/>
                <w:sz w:val="16"/>
                <w:szCs w:val="16"/>
              </w:rPr>
            </w:pPr>
            <w:r>
              <w:rPr>
                <w:rFonts w:eastAsia="Calibri"/>
                <w:sz w:val="16"/>
                <w:szCs w:val="16"/>
              </w:rPr>
              <w:t>пункт 7</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5B272D" w:rsidRDefault="004A6496" w:rsidP="004A6496">
            <w:pPr>
              <w:widowControl w:val="0"/>
              <w:jc w:val="center"/>
              <w:rPr>
                <w:rFonts w:eastAsia="Calibri"/>
                <w:sz w:val="16"/>
                <w:szCs w:val="16"/>
              </w:rPr>
            </w:pPr>
            <w:r>
              <w:rPr>
                <w:rFonts w:eastAsia="Calibri"/>
                <w:sz w:val="16"/>
                <w:szCs w:val="16"/>
              </w:rPr>
              <w:t>01.03.2023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4272FA">
            <w:pPr>
              <w:widowControl w:val="0"/>
              <w:jc w:val="center"/>
              <w:rPr>
                <w:color w:val="000000"/>
                <w:sz w:val="16"/>
                <w:szCs w:val="16"/>
              </w:rPr>
            </w:pPr>
            <w:r>
              <w:rPr>
                <w:sz w:val="16"/>
                <w:szCs w:val="16"/>
              </w:rPr>
              <w:t>Департамент транспорта</w:t>
            </w:r>
          </w:p>
        </w:tc>
      </w:tr>
      <w:tr w:rsidR="005B272D" w:rsidRPr="005377FA" w:rsidTr="001A7ED0">
        <w:trPr>
          <w:trHeight w:val="372"/>
        </w:trPr>
        <w:tc>
          <w:tcPr>
            <w:tcW w:w="426" w:type="dxa"/>
            <w:tcBorders>
              <w:top w:val="single" w:sz="4" w:space="0" w:color="auto"/>
              <w:left w:val="single" w:sz="4" w:space="0" w:color="auto"/>
              <w:bottom w:val="single" w:sz="4" w:space="0" w:color="auto"/>
              <w:right w:val="single" w:sz="4" w:space="0" w:color="auto"/>
            </w:tcBorders>
            <w:shd w:val="clear" w:color="auto" w:fill="auto"/>
          </w:tcPr>
          <w:p w:rsidR="005B272D" w:rsidRPr="00BF12A1" w:rsidRDefault="005B272D" w:rsidP="00D54702">
            <w:pPr>
              <w:pStyle w:val="ab"/>
              <w:widowControl w:val="0"/>
              <w:numPr>
                <w:ilvl w:val="0"/>
                <w:numId w:val="13"/>
              </w:numPr>
              <w:tabs>
                <w:tab w:val="left" w:pos="11758"/>
              </w:tabs>
              <w:spacing w:after="0" w:line="240" w:lineRule="auto"/>
              <w:ind w:left="0" w:firstLine="0"/>
              <w:contextualSpacing w:val="0"/>
              <w:rPr>
                <w:rFonts w:ascii="Times New Roman" w:hAnsi="Times New Roman"/>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B272D" w:rsidRPr="00621714" w:rsidRDefault="005B272D" w:rsidP="00621714">
            <w:pPr>
              <w:suppressAutoHyphens/>
              <w:jc w:val="center"/>
              <w:rPr>
                <w:sz w:val="16"/>
                <w:szCs w:val="16"/>
              </w:rPr>
            </w:pPr>
            <w:r w:rsidRPr="00621714">
              <w:rPr>
                <w:sz w:val="16"/>
                <w:szCs w:val="16"/>
              </w:rPr>
              <w:t xml:space="preserve">Федеральный закон </w:t>
            </w:r>
          </w:p>
          <w:p w:rsidR="005B272D" w:rsidRPr="00621714" w:rsidRDefault="005B272D" w:rsidP="00621714">
            <w:pPr>
              <w:suppressAutoHyphens/>
              <w:jc w:val="center"/>
              <w:rPr>
                <w:sz w:val="16"/>
                <w:szCs w:val="16"/>
              </w:rPr>
            </w:pPr>
            <w:r w:rsidRPr="00621714">
              <w:rPr>
                <w:sz w:val="16"/>
                <w:szCs w:val="16"/>
              </w:rPr>
              <w:t xml:space="preserve">от 30.12.2021 № 488-ФЗ </w:t>
            </w:r>
          </w:p>
          <w:p w:rsidR="00FB7732" w:rsidRDefault="005B272D" w:rsidP="00621714">
            <w:pPr>
              <w:suppressAutoHyphens/>
              <w:jc w:val="center"/>
              <w:rPr>
                <w:sz w:val="16"/>
                <w:szCs w:val="16"/>
              </w:rPr>
            </w:pPr>
            <w:r w:rsidRPr="00621714">
              <w:rPr>
                <w:sz w:val="16"/>
                <w:szCs w:val="16"/>
              </w:rPr>
              <w:t xml:space="preserve">«О внесении изменений </w:t>
            </w:r>
          </w:p>
          <w:p w:rsidR="005B272D" w:rsidRPr="002F1805" w:rsidRDefault="005B272D" w:rsidP="00621714">
            <w:pPr>
              <w:suppressAutoHyphens/>
              <w:jc w:val="center"/>
              <w:rPr>
                <w:sz w:val="16"/>
                <w:szCs w:val="16"/>
              </w:rPr>
            </w:pPr>
            <w:r w:rsidRPr="00621714">
              <w:rPr>
                <w:sz w:val="16"/>
                <w:szCs w:val="16"/>
              </w:rPr>
              <w:t>в Воздушный кодекс Российской Федерации»</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1A7ED0">
            <w:pPr>
              <w:widowControl w:val="0"/>
              <w:suppressAutoHyphens/>
              <w:jc w:val="center"/>
              <w:rPr>
                <w:sz w:val="16"/>
                <w:szCs w:val="16"/>
              </w:rPr>
            </w:pPr>
            <w:r>
              <w:rPr>
                <w:sz w:val="16"/>
                <w:szCs w:val="16"/>
              </w:rPr>
              <w:t xml:space="preserve">приказ </w:t>
            </w:r>
            <w:r>
              <w:rPr>
                <w:sz w:val="16"/>
                <w:szCs w:val="16"/>
              </w:rPr>
              <w:br/>
              <w:t>федерального органа</w:t>
            </w:r>
          </w:p>
          <w:p w:rsidR="005B272D" w:rsidRDefault="005B272D" w:rsidP="001A7ED0">
            <w:pPr>
              <w:widowControl w:val="0"/>
              <w:suppressAutoHyphens/>
              <w:jc w:val="center"/>
              <w:rPr>
                <w:sz w:val="16"/>
                <w:szCs w:val="16"/>
              </w:rPr>
            </w:pPr>
            <w:r>
              <w:rPr>
                <w:sz w:val="16"/>
                <w:szCs w:val="16"/>
              </w:rPr>
              <w:t>исполнительной власти</w:t>
            </w:r>
          </w:p>
        </w:tc>
        <w:tc>
          <w:tcPr>
            <w:tcW w:w="4474" w:type="dxa"/>
            <w:tcBorders>
              <w:top w:val="single" w:sz="4" w:space="0" w:color="auto"/>
              <w:left w:val="single" w:sz="4" w:space="0" w:color="auto"/>
              <w:bottom w:val="single" w:sz="4" w:space="0" w:color="auto"/>
              <w:right w:val="single" w:sz="4" w:space="0" w:color="auto"/>
            </w:tcBorders>
            <w:shd w:val="clear" w:color="auto" w:fill="auto"/>
          </w:tcPr>
          <w:p w:rsidR="005B272D" w:rsidRPr="002F1805" w:rsidRDefault="000743E3" w:rsidP="00711378">
            <w:pPr>
              <w:widowControl w:val="0"/>
              <w:suppressAutoHyphens/>
              <w:jc w:val="center"/>
              <w:rPr>
                <w:sz w:val="16"/>
                <w:szCs w:val="16"/>
              </w:rPr>
            </w:pPr>
            <w:r w:rsidRPr="000743E3">
              <w:rPr>
                <w:sz w:val="16"/>
                <w:szCs w:val="16"/>
              </w:rPr>
              <w:t>Об утверждении Порядка нанесения государственных, регистрационных и учетных опознавательных знаков гражданских воздушных судов, товарных знаков на гражданские воздушные суда</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621714">
            <w:pPr>
              <w:widowControl w:val="0"/>
              <w:tabs>
                <w:tab w:val="left" w:pos="601"/>
              </w:tabs>
              <w:jc w:val="center"/>
              <w:rPr>
                <w:rFonts w:eastAsia="Calibri"/>
                <w:sz w:val="16"/>
                <w:szCs w:val="16"/>
              </w:rPr>
            </w:pPr>
            <w:r>
              <w:rPr>
                <w:rFonts w:eastAsia="Calibri"/>
                <w:sz w:val="16"/>
                <w:szCs w:val="16"/>
              </w:rPr>
              <w:t xml:space="preserve">17.03.2022 </w:t>
            </w:r>
            <w:r>
              <w:rPr>
                <w:rFonts w:eastAsia="Calibri"/>
                <w:sz w:val="16"/>
                <w:szCs w:val="16"/>
              </w:rPr>
              <w:br/>
              <w:t xml:space="preserve">№ </w:t>
            </w:r>
            <w:r w:rsidRPr="00D73169">
              <w:rPr>
                <w:rFonts w:eastAsia="Calibri"/>
                <w:sz w:val="16"/>
                <w:szCs w:val="16"/>
              </w:rPr>
              <w:t>2578п-П50</w:t>
            </w:r>
          </w:p>
          <w:p w:rsidR="005B272D" w:rsidRPr="003219E7" w:rsidRDefault="005B272D" w:rsidP="00621714">
            <w:pPr>
              <w:widowControl w:val="0"/>
              <w:jc w:val="center"/>
              <w:rPr>
                <w:rFonts w:eastAsia="Calibri"/>
                <w:sz w:val="16"/>
                <w:szCs w:val="16"/>
              </w:rPr>
            </w:pPr>
            <w:r>
              <w:rPr>
                <w:rFonts w:eastAsia="Calibri"/>
                <w:sz w:val="16"/>
                <w:szCs w:val="16"/>
              </w:rPr>
              <w:t>пункт 8</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4A6496">
            <w:pPr>
              <w:widowControl w:val="0"/>
              <w:jc w:val="center"/>
              <w:rPr>
                <w:rFonts w:eastAsia="Calibri"/>
                <w:sz w:val="16"/>
                <w:szCs w:val="16"/>
              </w:rPr>
            </w:pPr>
            <w:r>
              <w:rPr>
                <w:rFonts w:eastAsia="Calibri"/>
                <w:sz w:val="16"/>
                <w:szCs w:val="16"/>
              </w:rPr>
              <w:t>15</w:t>
            </w:r>
            <w:r w:rsidR="004A6496">
              <w:rPr>
                <w:rFonts w:eastAsia="Calibri"/>
                <w:sz w:val="16"/>
                <w:szCs w:val="16"/>
              </w:rPr>
              <w:t>.03.</w:t>
            </w:r>
            <w:r>
              <w:rPr>
                <w:rFonts w:eastAsia="Calibri"/>
                <w:sz w:val="16"/>
                <w:szCs w:val="16"/>
              </w:rPr>
              <w:t xml:space="preserve">2023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4272FA">
            <w:pPr>
              <w:widowControl w:val="0"/>
              <w:jc w:val="center"/>
              <w:rPr>
                <w:color w:val="000000"/>
                <w:sz w:val="16"/>
                <w:szCs w:val="16"/>
              </w:rPr>
            </w:pPr>
            <w:r>
              <w:rPr>
                <w:sz w:val="16"/>
                <w:szCs w:val="16"/>
              </w:rPr>
              <w:t>Департамент транспорта</w:t>
            </w:r>
          </w:p>
        </w:tc>
      </w:tr>
      <w:tr w:rsidR="005B272D" w:rsidRPr="005377FA" w:rsidTr="001A7ED0">
        <w:trPr>
          <w:trHeight w:val="231"/>
        </w:trPr>
        <w:tc>
          <w:tcPr>
            <w:tcW w:w="426" w:type="dxa"/>
            <w:tcBorders>
              <w:top w:val="single" w:sz="4" w:space="0" w:color="auto"/>
              <w:left w:val="single" w:sz="4" w:space="0" w:color="auto"/>
              <w:bottom w:val="single" w:sz="4" w:space="0" w:color="auto"/>
              <w:right w:val="single" w:sz="4" w:space="0" w:color="auto"/>
            </w:tcBorders>
            <w:shd w:val="clear" w:color="auto" w:fill="auto"/>
          </w:tcPr>
          <w:p w:rsidR="005B272D" w:rsidRPr="00BF12A1" w:rsidRDefault="005B272D" w:rsidP="00D54702">
            <w:pPr>
              <w:pStyle w:val="ab"/>
              <w:widowControl w:val="0"/>
              <w:numPr>
                <w:ilvl w:val="0"/>
                <w:numId w:val="13"/>
              </w:numPr>
              <w:tabs>
                <w:tab w:val="left" w:pos="11758"/>
              </w:tabs>
              <w:spacing w:after="0" w:line="240" w:lineRule="auto"/>
              <w:ind w:left="0" w:firstLine="0"/>
              <w:contextualSpacing w:val="0"/>
              <w:rPr>
                <w:rFonts w:ascii="Times New Roman" w:hAnsi="Times New Roman"/>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B272D" w:rsidRPr="00621714" w:rsidRDefault="005B272D" w:rsidP="00621714">
            <w:pPr>
              <w:suppressAutoHyphens/>
              <w:jc w:val="center"/>
              <w:rPr>
                <w:sz w:val="16"/>
                <w:szCs w:val="16"/>
              </w:rPr>
            </w:pPr>
            <w:r w:rsidRPr="00621714">
              <w:rPr>
                <w:sz w:val="16"/>
                <w:szCs w:val="16"/>
              </w:rPr>
              <w:t xml:space="preserve">Федеральный закон </w:t>
            </w:r>
          </w:p>
          <w:p w:rsidR="005B272D" w:rsidRPr="00621714" w:rsidRDefault="005B272D" w:rsidP="00621714">
            <w:pPr>
              <w:suppressAutoHyphens/>
              <w:jc w:val="center"/>
              <w:rPr>
                <w:sz w:val="16"/>
                <w:szCs w:val="16"/>
              </w:rPr>
            </w:pPr>
            <w:r w:rsidRPr="00621714">
              <w:rPr>
                <w:sz w:val="16"/>
                <w:szCs w:val="16"/>
              </w:rPr>
              <w:t xml:space="preserve">от 30.12.2021 № 488-ФЗ </w:t>
            </w:r>
          </w:p>
          <w:p w:rsidR="00FB7732" w:rsidRDefault="005B272D" w:rsidP="00621714">
            <w:pPr>
              <w:suppressAutoHyphens/>
              <w:jc w:val="center"/>
              <w:rPr>
                <w:sz w:val="16"/>
                <w:szCs w:val="16"/>
              </w:rPr>
            </w:pPr>
            <w:r w:rsidRPr="00621714">
              <w:rPr>
                <w:sz w:val="16"/>
                <w:szCs w:val="16"/>
              </w:rPr>
              <w:t xml:space="preserve">«О внесении изменений </w:t>
            </w:r>
          </w:p>
          <w:p w:rsidR="005B272D" w:rsidRPr="002F1805" w:rsidRDefault="005B272D" w:rsidP="00621714">
            <w:pPr>
              <w:suppressAutoHyphens/>
              <w:jc w:val="center"/>
              <w:rPr>
                <w:sz w:val="16"/>
                <w:szCs w:val="16"/>
              </w:rPr>
            </w:pPr>
            <w:r w:rsidRPr="00621714">
              <w:rPr>
                <w:sz w:val="16"/>
                <w:szCs w:val="16"/>
              </w:rPr>
              <w:t>в Воздушный кодекс Российской Федерации»</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1A7ED0">
            <w:pPr>
              <w:widowControl w:val="0"/>
              <w:suppressAutoHyphens/>
              <w:jc w:val="center"/>
              <w:rPr>
                <w:sz w:val="16"/>
                <w:szCs w:val="16"/>
              </w:rPr>
            </w:pPr>
            <w:r>
              <w:rPr>
                <w:sz w:val="16"/>
                <w:szCs w:val="16"/>
              </w:rPr>
              <w:t xml:space="preserve">приказ </w:t>
            </w:r>
            <w:r>
              <w:rPr>
                <w:sz w:val="16"/>
                <w:szCs w:val="16"/>
              </w:rPr>
              <w:br/>
              <w:t>федерального органа</w:t>
            </w:r>
          </w:p>
          <w:p w:rsidR="005B272D" w:rsidRDefault="005B272D" w:rsidP="001A7ED0">
            <w:pPr>
              <w:widowControl w:val="0"/>
              <w:suppressAutoHyphens/>
              <w:jc w:val="center"/>
              <w:rPr>
                <w:sz w:val="16"/>
                <w:szCs w:val="16"/>
              </w:rPr>
            </w:pPr>
            <w:r>
              <w:rPr>
                <w:sz w:val="16"/>
                <w:szCs w:val="16"/>
              </w:rPr>
              <w:t>исполнительной власти</w:t>
            </w:r>
          </w:p>
        </w:tc>
        <w:tc>
          <w:tcPr>
            <w:tcW w:w="4474" w:type="dxa"/>
            <w:tcBorders>
              <w:top w:val="single" w:sz="4" w:space="0" w:color="auto"/>
              <w:left w:val="single" w:sz="4" w:space="0" w:color="auto"/>
              <w:bottom w:val="single" w:sz="4" w:space="0" w:color="auto"/>
              <w:right w:val="single" w:sz="4" w:space="0" w:color="auto"/>
            </w:tcBorders>
            <w:shd w:val="clear" w:color="auto" w:fill="auto"/>
          </w:tcPr>
          <w:p w:rsidR="005B272D" w:rsidRPr="002F1805" w:rsidRDefault="00611C3B" w:rsidP="00611C3B">
            <w:pPr>
              <w:widowControl w:val="0"/>
              <w:suppressAutoHyphens/>
              <w:jc w:val="center"/>
              <w:rPr>
                <w:sz w:val="16"/>
                <w:szCs w:val="16"/>
              </w:rPr>
            </w:pPr>
            <w:proofErr w:type="gramStart"/>
            <w:r w:rsidRPr="00611C3B">
              <w:rPr>
                <w:sz w:val="16"/>
                <w:szCs w:val="16"/>
              </w:rPr>
              <w:t>Об утверждении федеральных авиационных правил «Форма и порядок оформления сертификата летной годности беспилотных гражданских воздушных судов с максимальной взлетной массой более 30 килограммов на основании акта оценки беспилотного гражданского воздушного судна на его соответствие применимым требованиям к летной годности и требованиям в области охраны окружающей среды от воздействия деятельности в области авиации.</w:t>
            </w:r>
            <w:proofErr w:type="gramEnd"/>
            <w:r w:rsidRPr="00611C3B">
              <w:rPr>
                <w:sz w:val="16"/>
                <w:szCs w:val="16"/>
              </w:rPr>
              <w:t xml:space="preserve"> Порядок приостановления действия и аннулирования сертификата летной годности беспилотных гражданских воздушных судов с максимальной взлетной массой более 30 килограммов»</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621714">
            <w:pPr>
              <w:widowControl w:val="0"/>
              <w:tabs>
                <w:tab w:val="left" w:pos="601"/>
              </w:tabs>
              <w:jc w:val="center"/>
              <w:rPr>
                <w:rFonts w:eastAsia="Calibri"/>
                <w:sz w:val="16"/>
                <w:szCs w:val="16"/>
              </w:rPr>
            </w:pPr>
            <w:r>
              <w:rPr>
                <w:rFonts w:eastAsia="Calibri"/>
                <w:sz w:val="16"/>
                <w:szCs w:val="16"/>
              </w:rPr>
              <w:t xml:space="preserve">17.03.2022 </w:t>
            </w:r>
            <w:r>
              <w:rPr>
                <w:rFonts w:eastAsia="Calibri"/>
                <w:sz w:val="16"/>
                <w:szCs w:val="16"/>
              </w:rPr>
              <w:br/>
              <w:t xml:space="preserve">№ </w:t>
            </w:r>
            <w:r w:rsidRPr="00D73169">
              <w:rPr>
                <w:rFonts w:eastAsia="Calibri"/>
                <w:sz w:val="16"/>
                <w:szCs w:val="16"/>
              </w:rPr>
              <w:t>2578п-П50</w:t>
            </w:r>
          </w:p>
          <w:p w:rsidR="005B272D" w:rsidRPr="003219E7" w:rsidRDefault="005B272D" w:rsidP="00621714">
            <w:pPr>
              <w:widowControl w:val="0"/>
              <w:jc w:val="center"/>
              <w:rPr>
                <w:rFonts w:eastAsia="Calibri"/>
                <w:sz w:val="16"/>
                <w:szCs w:val="16"/>
              </w:rPr>
            </w:pPr>
            <w:r>
              <w:rPr>
                <w:rFonts w:eastAsia="Calibri"/>
                <w:sz w:val="16"/>
                <w:szCs w:val="16"/>
              </w:rPr>
              <w:t>пункт 10</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4A6496">
            <w:pPr>
              <w:widowControl w:val="0"/>
              <w:jc w:val="center"/>
              <w:rPr>
                <w:rFonts w:eastAsia="Calibri"/>
                <w:sz w:val="16"/>
                <w:szCs w:val="16"/>
              </w:rPr>
            </w:pPr>
            <w:r>
              <w:rPr>
                <w:rFonts w:eastAsia="Calibri"/>
                <w:sz w:val="16"/>
                <w:szCs w:val="16"/>
              </w:rPr>
              <w:t>30</w:t>
            </w:r>
            <w:r w:rsidR="004A6496">
              <w:rPr>
                <w:rFonts w:eastAsia="Calibri"/>
                <w:sz w:val="16"/>
                <w:szCs w:val="16"/>
              </w:rPr>
              <w:t>.03.2023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4272FA">
            <w:pPr>
              <w:widowControl w:val="0"/>
              <w:jc w:val="center"/>
              <w:rPr>
                <w:color w:val="000000"/>
                <w:sz w:val="16"/>
                <w:szCs w:val="16"/>
              </w:rPr>
            </w:pPr>
            <w:r>
              <w:rPr>
                <w:sz w:val="16"/>
                <w:szCs w:val="16"/>
              </w:rPr>
              <w:t>Департамент транспорта</w:t>
            </w:r>
          </w:p>
        </w:tc>
      </w:tr>
      <w:tr w:rsidR="005B272D" w:rsidRPr="005377FA" w:rsidTr="001A7ED0">
        <w:trPr>
          <w:trHeight w:val="228"/>
        </w:trPr>
        <w:tc>
          <w:tcPr>
            <w:tcW w:w="426" w:type="dxa"/>
            <w:tcBorders>
              <w:top w:val="single" w:sz="4" w:space="0" w:color="auto"/>
              <w:left w:val="single" w:sz="4" w:space="0" w:color="auto"/>
              <w:bottom w:val="single" w:sz="4" w:space="0" w:color="auto"/>
              <w:right w:val="single" w:sz="4" w:space="0" w:color="auto"/>
            </w:tcBorders>
            <w:shd w:val="clear" w:color="auto" w:fill="auto"/>
          </w:tcPr>
          <w:p w:rsidR="005B272D" w:rsidRPr="00BF12A1" w:rsidRDefault="005B272D" w:rsidP="00D54702">
            <w:pPr>
              <w:pStyle w:val="ab"/>
              <w:widowControl w:val="0"/>
              <w:numPr>
                <w:ilvl w:val="0"/>
                <w:numId w:val="13"/>
              </w:numPr>
              <w:tabs>
                <w:tab w:val="left" w:pos="11758"/>
              </w:tabs>
              <w:spacing w:after="0" w:line="240" w:lineRule="auto"/>
              <w:ind w:left="0" w:firstLine="0"/>
              <w:contextualSpacing w:val="0"/>
              <w:rPr>
                <w:rFonts w:ascii="Times New Roman" w:hAnsi="Times New Roman"/>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B272D" w:rsidRPr="00621714" w:rsidRDefault="005B272D" w:rsidP="00621714">
            <w:pPr>
              <w:suppressAutoHyphens/>
              <w:jc w:val="center"/>
              <w:rPr>
                <w:sz w:val="16"/>
                <w:szCs w:val="16"/>
              </w:rPr>
            </w:pPr>
            <w:r w:rsidRPr="00621714">
              <w:rPr>
                <w:sz w:val="16"/>
                <w:szCs w:val="16"/>
              </w:rPr>
              <w:t xml:space="preserve">Федеральный закон </w:t>
            </w:r>
          </w:p>
          <w:p w:rsidR="005B272D" w:rsidRPr="00621714" w:rsidRDefault="005B272D" w:rsidP="00621714">
            <w:pPr>
              <w:suppressAutoHyphens/>
              <w:jc w:val="center"/>
              <w:rPr>
                <w:sz w:val="16"/>
                <w:szCs w:val="16"/>
              </w:rPr>
            </w:pPr>
            <w:r w:rsidRPr="00621714">
              <w:rPr>
                <w:sz w:val="16"/>
                <w:szCs w:val="16"/>
              </w:rPr>
              <w:t xml:space="preserve">от 30.12.2021 № 488-ФЗ </w:t>
            </w:r>
          </w:p>
          <w:p w:rsidR="00FB7732" w:rsidRDefault="005B272D" w:rsidP="00621714">
            <w:pPr>
              <w:suppressAutoHyphens/>
              <w:jc w:val="center"/>
              <w:rPr>
                <w:sz w:val="16"/>
                <w:szCs w:val="16"/>
              </w:rPr>
            </w:pPr>
            <w:r w:rsidRPr="00621714">
              <w:rPr>
                <w:sz w:val="16"/>
                <w:szCs w:val="16"/>
              </w:rPr>
              <w:t xml:space="preserve">«О внесении изменений </w:t>
            </w:r>
          </w:p>
          <w:p w:rsidR="005B272D" w:rsidRPr="002F1805" w:rsidRDefault="005B272D" w:rsidP="00621714">
            <w:pPr>
              <w:suppressAutoHyphens/>
              <w:jc w:val="center"/>
              <w:rPr>
                <w:sz w:val="16"/>
                <w:szCs w:val="16"/>
              </w:rPr>
            </w:pPr>
            <w:r w:rsidRPr="00621714">
              <w:rPr>
                <w:sz w:val="16"/>
                <w:szCs w:val="16"/>
              </w:rPr>
              <w:t>в Воздушный кодекс Российской Федерации»</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1A7ED0">
            <w:pPr>
              <w:widowControl w:val="0"/>
              <w:suppressAutoHyphens/>
              <w:jc w:val="center"/>
              <w:rPr>
                <w:sz w:val="16"/>
                <w:szCs w:val="16"/>
              </w:rPr>
            </w:pPr>
            <w:r>
              <w:rPr>
                <w:sz w:val="16"/>
                <w:szCs w:val="16"/>
              </w:rPr>
              <w:t xml:space="preserve">приказ </w:t>
            </w:r>
            <w:r>
              <w:rPr>
                <w:sz w:val="16"/>
                <w:szCs w:val="16"/>
              </w:rPr>
              <w:br/>
              <w:t>федерального органа</w:t>
            </w:r>
          </w:p>
          <w:p w:rsidR="005B272D" w:rsidRDefault="005B272D" w:rsidP="001A7ED0">
            <w:pPr>
              <w:widowControl w:val="0"/>
              <w:suppressAutoHyphens/>
              <w:jc w:val="center"/>
              <w:rPr>
                <w:sz w:val="16"/>
                <w:szCs w:val="16"/>
              </w:rPr>
            </w:pPr>
            <w:r>
              <w:rPr>
                <w:sz w:val="16"/>
                <w:szCs w:val="16"/>
              </w:rPr>
              <w:t>исполнительной власти</w:t>
            </w:r>
          </w:p>
        </w:tc>
        <w:tc>
          <w:tcPr>
            <w:tcW w:w="4474" w:type="dxa"/>
            <w:tcBorders>
              <w:top w:val="single" w:sz="4" w:space="0" w:color="auto"/>
              <w:left w:val="single" w:sz="4" w:space="0" w:color="auto"/>
              <w:bottom w:val="single" w:sz="4" w:space="0" w:color="auto"/>
              <w:right w:val="single" w:sz="4" w:space="0" w:color="auto"/>
            </w:tcBorders>
            <w:shd w:val="clear" w:color="auto" w:fill="auto"/>
          </w:tcPr>
          <w:p w:rsidR="00FB7732" w:rsidRDefault="005B272D" w:rsidP="0036493B">
            <w:pPr>
              <w:widowControl w:val="0"/>
              <w:suppressAutoHyphens/>
              <w:jc w:val="center"/>
              <w:rPr>
                <w:sz w:val="16"/>
                <w:szCs w:val="16"/>
              </w:rPr>
            </w:pPr>
            <w:r w:rsidRPr="00621714">
              <w:rPr>
                <w:sz w:val="16"/>
                <w:szCs w:val="16"/>
              </w:rPr>
              <w:t xml:space="preserve">Об утверждении Федеральных авиационных правил «Правила технического обслуживания беспилотных авиационных систем и (или) их элементов, гражданских воздушных судов, авиационных двигателей, воздушных судов, </w:t>
            </w:r>
          </w:p>
          <w:p w:rsidR="00FB7732" w:rsidRDefault="005B272D" w:rsidP="0036493B">
            <w:pPr>
              <w:widowControl w:val="0"/>
              <w:suppressAutoHyphens/>
              <w:jc w:val="center"/>
              <w:rPr>
                <w:sz w:val="16"/>
                <w:szCs w:val="16"/>
              </w:rPr>
            </w:pPr>
            <w:r w:rsidRPr="00621714">
              <w:rPr>
                <w:sz w:val="16"/>
                <w:szCs w:val="16"/>
              </w:rPr>
              <w:t xml:space="preserve">не осуществляющих коммерческих воздушных перевозок </w:t>
            </w:r>
          </w:p>
          <w:p w:rsidR="005B272D" w:rsidRPr="002F1805" w:rsidRDefault="005B272D" w:rsidP="0036493B">
            <w:pPr>
              <w:widowControl w:val="0"/>
              <w:suppressAutoHyphens/>
              <w:jc w:val="center"/>
              <w:rPr>
                <w:sz w:val="16"/>
                <w:szCs w:val="16"/>
              </w:rPr>
            </w:pPr>
            <w:r w:rsidRPr="00621714">
              <w:rPr>
                <w:sz w:val="16"/>
                <w:szCs w:val="16"/>
              </w:rPr>
              <w:t>и авиационных работ. Перечень работ по техническому обслуживанию»</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621714">
            <w:pPr>
              <w:widowControl w:val="0"/>
              <w:tabs>
                <w:tab w:val="left" w:pos="601"/>
              </w:tabs>
              <w:jc w:val="center"/>
              <w:rPr>
                <w:rFonts w:eastAsia="Calibri"/>
                <w:sz w:val="16"/>
                <w:szCs w:val="16"/>
              </w:rPr>
            </w:pPr>
            <w:r>
              <w:rPr>
                <w:rFonts w:eastAsia="Calibri"/>
                <w:sz w:val="16"/>
                <w:szCs w:val="16"/>
              </w:rPr>
              <w:t xml:space="preserve">17.03.2022 </w:t>
            </w:r>
            <w:r>
              <w:rPr>
                <w:rFonts w:eastAsia="Calibri"/>
                <w:sz w:val="16"/>
                <w:szCs w:val="16"/>
              </w:rPr>
              <w:br/>
              <w:t xml:space="preserve">№ </w:t>
            </w:r>
            <w:r w:rsidRPr="00D73169">
              <w:rPr>
                <w:rFonts w:eastAsia="Calibri"/>
                <w:sz w:val="16"/>
                <w:szCs w:val="16"/>
              </w:rPr>
              <w:t>2578п-П50</w:t>
            </w:r>
          </w:p>
          <w:p w:rsidR="005B272D" w:rsidRPr="003219E7" w:rsidRDefault="005B272D" w:rsidP="00621714">
            <w:pPr>
              <w:widowControl w:val="0"/>
              <w:jc w:val="center"/>
              <w:rPr>
                <w:rFonts w:eastAsia="Calibri"/>
                <w:sz w:val="16"/>
                <w:szCs w:val="16"/>
              </w:rPr>
            </w:pPr>
            <w:r>
              <w:rPr>
                <w:rFonts w:eastAsia="Calibri"/>
                <w:sz w:val="16"/>
                <w:szCs w:val="16"/>
              </w:rPr>
              <w:t>пункт 11</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5B272D" w:rsidRDefault="004A6496" w:rsidP="004A6496">
            <w:pPr>
              <w:widowControl w:val="0"/>
              <w:jc w:val="center"/>
              <w:rPr>
                <w:rFonts w:eastAsia="Calibri"/>
                <w:sz w:val="16"/>
                <w:szCs w:val="16"/>
              </w:rPr>
            </w:pPr>
            <w:r>
              <w:rPr>
                <w:rFonts w:eastAsia="Calibri"/>
                <w:sz w:val="16"/>
                <w:szCs w:val="16"/>
              </w:rPr>
              <w:t>01.03.</w:t>
            </w:r>
            <w:r w:rsidR="005B272D">
              <w:rPr>
                <w:rFonts w:eastAsia="Calibri"/>
                <w:sz w:val="16"/>
                <w:szCs w:val="16"/>
              </w:rPr>
              <w:t xml:space="preserve">2023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4272FA">
            <w:pPr>
              <w:widowControl w:val="0"/>
              <w:jc w:val="center"/>
              <w:rPr>
                <w:color w:val="000000"/>
                <w:sz w:val="16"/>
                <w:szCs w:val="16"/>
              </w:rPr>
            </w:pPr>
            <w:r>
              <w:rPr>
                <w:sz w:val="16"/>
                <w:szCs w:val="16"/>
              </w:rPr>
              <w:t>Департамент транспорта</w:t>
            </w:r>
          </w:p>
        </w:tc>
      </w:tr>
      <w:tr w:rsidR="005B272D" w:rsidRPr="005377FA" w:rsidTr="001A7ED0">
        <w:trPr>
          <w:trHeight w:val="89"/>
        </w:trPr>
        <w:tc>
          <w:tcPr>
            <w:tcW w:w="426" w:type="dxa"/>
            <w:tcBorders>
              <w:top w:val="single" w:sz="4" w:space="0" w:color="auto"/>
              <w:left w:val="single" w:sz="4" w:space="0" w:color="auto"/>
              <w:bottom w:val="single" w:sz="4" w:space="0" w:color="auto"/>
              <w:right w:val="single" w:sz="4" w:space="0" w:color="auto"/>
            </w:tcBorders>
            <w:shd w:val="clear" w:color="auto" w:fill="auto"/>
          </w:tcPr>
          <w:p w:rsidR="005B272D" w:rsidRPr="00BF12A1" w:rsidRDefault="005B272D" w:rsidP="00D54702">
            <w:pPr>
              <w:pStyle w:val="ab"/>
              <w:widowControl w:val="0"/>
              <w:numPr>
                <w:ilvl w:val="0"/>
                <w:numId w:val="13"/>
              </w:numPr>
              <w:tabs>
                <w:tab w:val="left" w:pos="11758"/>
              </w:tabs>
              <w:spacing w:after="0" w:line="240" w:lineRule="auto"/>
              <w:ind w:left="0" w:firstLine="0"/>
              <w:contextualSpacing w:val="0"/>
              <w:rPr>
                <w:rFonts w:ascii="Times New Roman" w:hAnsi="Times New Roman"/>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B272D" w:rsidRPr="00621714" w:rsidRDefault="005B272D" w:rsidP="00621714">
            <w:pPr>
              <w:suppressAutoHyphens/>
              <w:jc w:val="center"/>
              <w:rPr>
                <w:sz w:val="16"/>
                <w:szCs w:val="16"/>
              </w:rPr>
            </w:pPr>
            <w:r w:rsidRPr="00621714">
              <w:rPr>
                <w:sz w:val="16"/>
                <w:szCs w:val="16"/>
              </w:rPr>
              <w:t xml:space="preserve">Федеральный закон </w:t>
            </w:r>
          </w:p>
          <w:p w:rsidR="005B272D" w:rsidRPr="00621714" w:rsidRDefault="005B272D" w:rsidP="00621714">
            <w:pPr>
              <w:suppressAutoHyphens/>
              <w:jc w:val="center"/>
              <w:rPr>
                <w:sz w:val="16"/>
                <w:szCs w:val="16"/>
              </w:rPr>
            </w:pPr>
            <w:r w:rsidRPr="00621714">
              <w:rPr>
                <w:sz w:val="16"/>
                <w:szCs w:val="16"/>
              </w:rPr>
              <w:t xml:space="preserve">от 30.12.2021 № 488-ФЗ </w:t>
            </w:r>
          </w:p>
          <w:p w:rsidR="00FB7732" w:rsidRDefault="005B272D" w:rsidP="00621714">
            <w:pPr>
              <w:suppressAutoHyphens/>
              <w:jc w:val="center"/>
              <w:rPr>
                <w:sz w:val="16"/>
                <w:szCs w:val="16"/>
              </w:rPr>
            </w:pPr>
            <w:r w:rsidRPr="00621714">
              <w:rPr>
                <w:sz w:val="16"/>
                <w:szCs w:val="16"/>
              </w:rPr>
              <w:t xml:space="preserve">«О внесении изменений </w:t>
            </w:r>
          </w:p>
          <w:p w:rsidR="005B272D" w:rsidRPr="002F1805" w:rsidRDefault="005B272D" w:rsidP="00621714">
            <w:pPr>
              <w:suppressAutoHyphens/>
              <w:jc w:val="center"/>
              <w:rPr>
                <w:sz w:val="16"/>
                <w:szCs w:val="16"/>
              </w:rPr>
            </w:pPr>
            <w:r w:rsidRPr="00621714">
              <w:rPr>
                <w:sz w:val="16"/>
                <w:szCs w:val="16"/>
              </w:rPr>
              <w:t>в Воздушный кодекс Российской Федерации»</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1A7ED0">
            <w:pPr>
              <w:widowControl w:val="0"/>
              <w:suppressAutoHyphens/>
              <w:jc w:val="center"/>
              <w:rPr>
                <w:sz w:val="16"/>
                <w:szCs w:val="16"/>
              </w:rPr>
            </w:pPr>
            <w:r>
              <w:rPr>
                <w:sz w:val="16"/>
                <w:szCs w:val="16"/>
              </w:rPr>
              <w:t xml:space="preserve">приказ </w:t>
            </w:r>
            <w:r>
              <w:rPr>
                <w:sz w:val="16"/>
                <w:szCs w:val="16"/>
              </w:rPr>
              <w:br/>
              <w:t>федерального органа</w:t>
            </w:r>
          </w:p>
          <w:p w:rsidR="005B272D" w:rsidRDefault="005B272D" w:rsidP="001A7ED0">
            <w:pPr>
              <w:widowControl w:val="0"/>
              <w:suppressAutoHyphens/>
              <w:jc w:val="center"/>
              <w:rPr>
                <w:sz w:val="16"/>
                <w:szCs w:val="16"/>
              </w:rPr>
            </w:pPr>
            <w:r>
              <w:rPr>
                <w:sz w:val="16"/>
                <w:szCs w:val="16"/>
              </w:rPr>
              <w:t>исполнительной власти</w:t>
            </w:r>
          </w:p>
        </w:tc>
        <w:tc>
          <w:tcPr>
            <w:tcW w:w="4474" w:type="dxa"/>
            <w:tcBorders>
              <w:top w:val="single" w:sz="4" w:space="0" w:color="auto"/>
              <w:left w:val="single" w:sz="4" w:space="0" w:color="auto"/>
              <w:bottom w:val="single" w:sz="4" w:space="0" w:color="auto"/>
              <w:right w:val="single" w:sz="4" w:space="0" w:color="auto"/>
            </w:tcBorders>
            <w:shd w:val="clear" w:color="auto" w:fill="auto"/>
          </w:tcPr>
          <w:p w:rsidR="005B272D" w:rsidRPr="002F1805" w:rsidRDefault="005B272D" w:rsidP="00FB7732">
            <w:pPr>
              <w:widowControl w:val="0"/>
              <w:suppressAutoHyphens/>
              <w:jc w:val="center"/>
              <w:rPr>
                <w:sz w:val="16"/>
                <w:szCs w:val="16"/>
              </w:rPr>
            </w:pPr>
            <w:r w:rsidRPr="00621714">
              <w:rPr>
                <w:sz w:val="16"/>
                <w:szCs w:val="16"/>
              </w:rPr>
              <w:t>Об утверждении Федеральных авиационных правил «Правила наземного обслуживания гражданских воздушных судов. Перечень работ по наземному обслуживанию»</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621714">
            <w:pPr>
              <w:widowControl w:val="0"/>
              <w:tabs>
                <w:tab w:val="left" w:pos="601"/>
              </w:tabs>
              <w:jc w:val="center"/>
              <w:rPr>
                <w:rFonts w:eastAsia="Calibri"/>
                <w:sz w:val="16"/>
                <w:szCs w:val="16"/>
              </w:rPr>
            </w:pPr>
            <w:r>
              <w:rPr>
                <w:rFonts w:eastAsia="Calibri"/>
                <w:sz w:val="16"/>
                <w:szCs w:val="16"/>
              </w:rPr>
              <w:t xml:space="preserve">17.03.2022 </w:t>
            </w:r>
            <w:r>
              <w:rPr>
                <w:rFonts w:eastAsia="Calibri"/>
                <w:sz w:val="16"/>
                <w:szCs w:val="16"/>
              </w:rPr>
              <w:br/>
              <w:t xml:space="preserve">№ </w:t>
            </w:r>
            <w:r w:rsidRPr="00D73169">
              <w:rPr>
                <w:rFonts w:eastAsia="Calibri"/>
                <w:sz w:val="16"/>
                <w:szCs w:val="16"/>
              </w:rPr>
              <w:t>2578п-П50</w:t>
            </w:r>
          </w:p>
          <w:p w:rsidR="005B272D" w:rsidRPr="003219E7" w:rsidRDefault="005B272D" w:rsidP="00621714">
            <w:pPr>
              <w:widowControl w:val="0"/>
              <w:jc w:val="center"/>
              <w:rPr>
                <w:rFonts w:eastAsia="Calibri"/>
                <w:sz w:val="16"/>
                <w:szCs w:val="16"/>
              </w:rPr>
            </w:pPr>
            <w:r>
              <w:rPr>
                <w:rFonts w:eastAsia="Calibri"/>
                <w:sz w:val="16"/>
                <w:szCs w:val="16"/>
              </w:rPr>
              <w:t>пункт 12</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4A6496">
            <w:pPr>
              <w:widowControl w:val="0"/>
              <w:jc w:val="center"/>
              <w:rPr>
                <w:rFonts w:eastAsia="Calibri"/>
                <w:sz w:val="16"/>
                <w:szCs w:val="16"/>
              </w:rPr>
            </w:pPr>
            <w:r>
              <w:rPr>
                <w:rFonts w:eastAsia="Calibri"/>
                <w:sz w:val="16"/>
                <w:szCs w:val="16"/>
              </w:rPr>
              <w:t>30</w:t>
            </w:r>
            <w:r w:rsidR="004A6496">
              <w:rPr>
                <w:rFonts w:eastAsia="Calibri"/>
                <w:sz w:val="16"/>
                <w:szCs w:val="16"/>
              </w:rPr>
              <w:t>.03.2023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4272FA">
            <w:pPr>
              <w:widowControl w:val="0"/>
              <w:jc w:val="center"/>
              <w:rPr>
                <w:color w:val="000000"/>
                <w:sz w:val="16"/>
                <w:szCs w:val="16"/>
              </w:rPr>
            </w:pPr>
            <w:r>
              <w:rPr>
                <w:sz w:val="16"/>
                <w:szCs w:val="16"/>
              </w:rPr>
              <w:t>Департамент транспорта</w:t>
            </w:r>
          </w:p>
        </w:tc>
      </w:tr>
      <w:tr w:rsidR="005B272D" w:rsidRPr="005377FA" w:rsidTr="001A7ED0">
        <w:trPr>
          <w:trHeight w:val="797"/>
        </w:trPr>
        <w:tc>
          <w:tcPr>
            <w:tcW w:w="426" w:type="dxa"/>
            <w:tcBorders>
              <w:top w:val="single" w:sz="4" w:space="0" w:color="auto"/>
              <w:left w:val="single" w:sz="4" w:space="0" w:color="auto"/>
              <w:bottom w:val="single" w:sz="4" w:space="0" w:color="auto"/>
              <w:right w:val="single" w:sz="4" w:space="0" w:color="auto"/>
            </w:tcBorders>
            <w:shd w:val="clear" w:color="auto" w:fill="auto"/>
          </w:tcPr>
          <w:p w:rsidR="005B272D" w:rsidRPr="00BF12A1" w:rsidRDefault="005B272D" w:rsidP="00D54702">
            <w:pPr>
              <w:pStyle w:val="ab"/>
              <w:widowControl w:val="0"/>
              <w:numPr>
                <w:ilvl w:val="0"/>
                <w:numId w:val="13"/>
              </w:numPr>
              <w:tabs>
                <w:tab w:val="left" w:pos="11758"/>
              </w:tabs>
              <w:spacing w:after="0" w:line="240" w:lineRule="auto"/>
              <w:ind w:left="0" w:firstLine="0"/>
              <w:contextualSpacing w:val="0"/>
              <w:rPr>
                <w:rFonts w:ascii="Times New Roman" w:hAnsi="Times New Roman"/>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B272D" w:rsidRPr="00825469" w:rsidRDefault="005B272D" w:rsidP="0074631E">
            <w:pPr>
              <w:suppressAutoHyphens/>
              <w:jc w:val="center"/>
              <w:rPr>
                <w:sz w:val="16"/>
                <w:szCs w:val="16"/>
              </w:rPr>
            </w:pPr>
            <w:r w:rsidRPr="00825469">
              <w:rPr>
                <w:sz w:val="16"/>
                <w:szCs w:val="16"/>
              </w:rPr>
              <w:t xml:space="preserve">Федерального закона </w:t>
            </w:r>
          </w:p>
          <w:p w:rsidR="005B272D" w:rsidRDefault="005B272D" w:rsidP="0074631E">
            <w:pPr>
              <w:suppressAutoHyphens/>
              <w:jc w:val="center"/>
              <w:rPr>
                <w:sz w:val="16"/>
                <w:szCs w:val="16"/>
              </w:rPr>
            </w:pPr>
            <w:r w:rsidRPr="00825469">
              <w:rPr>
                <w:sz w:val="16"/>
                <w:szCs w:val="16"/>
              </w:rPr>
              <w:t xml:space="preserve">от 30.12.2021 № 470-ФЗ </w:t>
            </w:r>
          </w:p>
          <w:p w:rsidR="005B272D" w:rsidRPr="002A52BE" w:rsidRDefault="005B272D" w:rsidP="0074631E">
            <w:pPr>
              <w:suppressAutoHyphens/>
              <w:jc w:val="center"/>
              <w:rPr>
                <w:sz w:val="16"/>
                <w:szCs w:val="16"/>
              </w:rPr>
            </w:pPr>
            <w:r w:rsidRPr="00825469">
              <w:rPr>
                <w:sz w:val="16"/>
                <w:szCs w:val="16"/>
              </w:rPr>
              <w:t>«О внесении изменений в отдельные законодательные акты Российской Федерации»</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5B272D" w:rsidRPr="00354239" w:rsidRDefault="005B272D" w:rsidP="001A7ED0">
            <w:pPr>
              <w:widowControl w:val="0"/>
              <w:suppressAutoHyphens/>
              <w:jc w:val="center"/>
              <w:rPr>
                <w:sz w:val="16"/>
                <w:szCs w:val="16"/>
              </w:rPr>
            </w:pPr>
            <w:r w:rsidRPr="00354239">
              <w:rPr>
                <w:sz w:val="16"/>
                <w:szCs w:val="16"/>
              </w:rPr>
              <w:t>постановление</w:t>
            </w:r>
          </w:p>
          <w:p w:rsidR="005B272D" w:rsidRDefault="005B272D" w:rsidP="001A7ED0">
            <w:pPr>
              <w:widowControl w:val="0"/>
              <w:suppressAutoHyphens/>
              <w:jc w:val="center"/>
              <w:rPr>
                <w:sz w:val="16"/>
                <w:szCs w:val="16"/>
              </w:rPr>
            </w:pPr>
            <w:r w:rsidRPr="00354239">
              <w:rPr>
                <w:sz w:val="16"/>
                <w:szCs w:val="16"/>
              </w:rPr>
              <w:t>Правительства Российской Федерации</w:t>
            </w:r>
          </w:p>
        </w:tc>
        <w:tc>
          <w:tcPr>
            <w:tcW w:w="4474" w:type="dxa"/>
            <w:tcBorders>
              <w:top w:val="single" w:sz="4" w:space="0" w:color="auto"/>
              <w:left w:val="single" w:sz="4" w:space="0" w:color="auto"/>
              <w:bottom w:val="single" w:sz="4" w:space="0" w:color="auto"/>
              <w:right w:val="single" w:sz="4" w:space="0" w:color="auto"/>
            </w:tcBorders>
            <w:shd w:val="clear" w:color="auto" w:fill="auto"/>
          </w:tcPr>
          <w:p w:rsidR="005B272D" w:rsidRPr="005D69A9" w:rsidRDefault="005B272D" w:rsidP="00501023">
            <w:pPr>
              <w:widowControl w:val="0"/>
              <w:suppressAutoHyphens/>
              <w:jc w:val="center"/>
              <w:rPr>
                <w:color w:val="000000"/>
                <w:sz w:val="16"/>
                <w:szCs w:val="16"/>
              </w:rPr>
            </w:pPr>
            <w:r w:rsidRPr="00825469">
              <w:rPr>
                <w:color w:val="000000"/>
                <w:sz w:val="16"/>
                <w:szCs w:val="16"/>
              </w:rPr>
              <w:t xml:space="preserve">Об утверждении случаев и Порядка </w:t>
            </w:r>
            <w:proofErr w:type="gramStart"/>
            <w:r w:rsidRPr="00825469">
              <w:rPr>
                <w:color w:val="000000"/>
                <w:sz w:val="16"/>
                <w:szCs w:val="16"/>
              </w:rPr>
              <w:t>подтверждения отсутствия возможности удаления затонувшего имущества</w:t>
            </w:r>
            <w:proofErr w:type="gramEnd"/>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5B272D" w:rsidRPr="00887E58" w:rsidRDefault="005B272D" w:rsidP="0074631E">
            <w:pPr>
              <w:widowControl w:val="0"/>
              <w:tabs>
                <w:tab w:val="left" w:pos="601"/>
              </w:tabs>
              <w:jc w:val="center"/>
              <w:rPr>
                <w:rFonts w:eastAsia="Calibri"/>
                <w:sz w:val="16"/>
                <w:szCs w:val="16"/>
              </w:rPr>
            </w:pPr>
            <w:r w:rsidRPr="00887E58">
              <w:rPr>
                <w:rFonts w:eastAsia="Calibri"/>
                <w:sz w:val="16"/>
                <w:szCs w:val="16"/>
              </w:rPr>
              <w:t xml:space="preserve">13.04.2022 </w:t>
            </w:r>
          </w:p>
          <w:p w:rsidR="005B272D" w:rsidRPr="00887E58" w:rsidRDefault="005B272D" w:rsidP="0074631E">
            <w:pPr>
              <w:widowControl w:val="0"/>
              <w:tabs>
                <w:tab w:val="left" w:pos="601"/>
              </w:tabs>
              <w:jc w:val="center"/>
              <w:rPr>
                <w:rFonts w:eastAsia="Calibri"/>
                <w:sz w:val="16"/>
                <w:szCs w:val="16"/>
              </w:rPr>
            </w:pPr>
            <w:r w:rsidRPr="00887E58">
              <w:rPr>
                <w:rFonts w:eastAsia="Calibri"/>
                <w:sz w:val="16"/>
                <w:szCs w:val="16"/>
              </w:rPr>
              <w:t>№ 3719п-П11</w:t>
            </w:r>
          </w:p>
          <w:p w:rsidR="005B272D" w:rsidRDefault="005B272D" w:rsidP="0074631E">
            <w:pPr>
              <w:widowControl w:val="0"/>
              <w:tabs>
                <w:tab w:val="left" w:pos="601"/>
              </w:tabs>
              <w:jc w:val="center"/>
              <w:rPr>
                <w:rFonts w:eastAsia="Calibri"/>
                <w:sz w:val="16"/>
                <w:szCs w:val="16"/>
              </w:rPr>
            </w:pPr>
            <w:r w:rsidRPr="00887E58">
              <w:rPr>
                <w:rFonts w:eastAsia="Calibri"/>
                <w:sz w:val="16"/>
                <w:szCs w:val="16"/>
              </w:rPr>
              <w:t xml:space="preserve">пункт </w:t>
            </w:r>
            <w:r>
              <w:rPr>
                <w:rFonts w:eastAsia="Calibri"/>
                <w:sz w:val="16"/>
                <w:szCs w:val="16"/>
              </w:rPr>
              <w:t>1</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5B272D" w:rsidRPr="00790CFA" w:rsidRDefault="00DD24C6" w:rsidP="004A6496">
            <w:pPr>
              <w:widowControl w:val="0"/>
              <w:jc w:val="center"/>
              <w:rPr>
                <w:color w:val="000000"/>
                <w:sz w:val="16"/>
                <w:szCs w:val="16"/>
              </w:rPr>
            </w:pPr>
            <w:r>
              <w:rPr>
                <w:color w:val="000000"/>
                <w:sz w:val="16"/>
                <w:szCs w:val="16"/>
              </w:rPr>
              <w:t>30.06</w:t>
            </w:r>
            <w:r w:rsidR="004A6496">
              <w:rPr>
                <w:color w:val="000000"/>
                <w:sz w:val="16"/>
                <w:szCs w:val="16"/>
              </w:rPr>
              <w:t>.2023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74631E">
            <w:pPr>
              <w:widowControl w:val="0"/>
              <w:jc w:val="center"/>
              <w:rPr>
                <w:sz w:val="16"/>
                <w:szCs w:val="16"/>
              </w:rPr>
            </w:pPr>
            <w:r>
              <w:rPr>
                <w:sz w:val="16"/>
                <w:szCs w:val="16"/>
              </w:rPr>
              <w:t>Департамент транспорта</w:t>
            </w:r>
          </w:p>
        </w:tc>
      </w:tr>
      <w:tr w:rsidR="005B272D" w:rsidRPr="005377FA" w:rsidTr="001A7ED0">
        <w:trPr>
          <w:trHeight w:val="231"/>
        </w:trPr>
        <w:tc>
          <w:tcPr>
            <w:tcW w:w="426" w:type="dxa"/>
            <w:tcBorders>
              <w:top w:val="single" w:sz="4" w:space="0" w:color="auto"/>
              <w:left w:val="single" w:sz="4" w:space="0" w:color="auto"/>
              <w:bottom w:val="single" w:sz="4" w:space="0" w:color="auto"/>
              <w:right w:val="single" w:sz="4" w:space="0" w:color="auto"/>
            </w:tcBorders>
            <w:shd w:val="clear" w:color="auto" w:fill="auto"/>
          </w:tcPr>
          <w:p w:rsidR="005B272D" w:rsidRPr="00BF12A1" w:rsidRDefault="005B272D" w:rsidP="00D54702">
            <w:pPr>
              <w:pStyle w:val="ab"/>
              <w:widowControl w:val="0"/>
              <w:numPr>
                <w:ilvl w:val="0"/>
                <w:numId w:val="13"/>
              </w:numPr>
              <w:tabs>
                <w:tab w:val="left" w:pos="11758"/>
              </w:tabs>
              <w:spacing w:after="0" w:line="240" w:lineRule="auto"/>
              <w:ind w:left="0" w:firstLine="0"/>
              <w:contextualSpacing w:val="0"/>
              <w:rPr>
                <w:rFonts w:ascii="Times New Roman" w:hAnsi="Times New Roman"/>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B272D" w:rsidRPr="00825469" w:rsidRDefault="005B272D" w:rsidP="0074631E">
            <w:pPr>
              <w:suppressAutoHyphens/>
              <w:jc w:val="center"/>
              <w:rPr>
                <w:sz w:val="16"/>
                <w:szCs w:val="16"/>
              </w:rPr>
            </w:pPr>
            <w:r w:rsidRPr="00825469">
              <w:rPr>
                <w:sz w:val="16"/>
                <w:szCs w:val="16"/>
              </w:rPr>
              <w:t xml:space="preserve">Федерального закона </w:t>
            </w:r>
          </w:p>
          <w:p w:rsidR="005B272D" w:rsidRDefault="005B272D" w:rsidP="0074631E">
            <w:pPr>
              <w:suppressAutoHyphens/>
              <w:jc w:val="center"/>
              <w:rPr>
                <w:sz w:val="16"/>
                <w:szCs w:val="16"/>
              </w:rPr>
            </w:pPr>
            <w:r w:rsidRPr="00825469">
              <w:rPr>
                <w:sz w:val="16"/>
                <w:szCs w:val="16"/>
              </w:rPr>
              <w:t xml:space="preserve">от 30.12.2021 № 470-ФЗ </w:t>
            </w:r>
          </w:p>
          <w:p w:rsidR="005B272D" w:rsidRPr="002A52BE" w:rsidRDefault="005B272D" w:rsidP="0074631E">
            <w:pPr>
              <w:suppressAutoHyphens/>
              <w:jc w:val="center"/>
              <w:rPr>
                <w:sz w:val="16"/>
                <w:szCs w:val="16"/>
              </w:rPr>
            </w:pPr>
            <w:r w:rsidRPr="00825469">
              <w:rPr>
                <w:sz w:val="16"/>
                <w:szCs w:val="16"/>
              </w:rPr>
              <w:t>«О внесении изменений в отдельные законодательные акты Российской Федерации»</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1A7ED0">
            <w:pPr>
              <w:widowControl w:val="0"/>
              <w:suppressAutoHyphens/>
              <w:jc w:val="center"/>
              <w:rPr>
                <w:sz w:val="16"/>
                <w:szCs w:val="16"/>
              </w:rPr>
            </w:pPr>
            <w:r>
              <w:rPr>
                <w:sz w:val="16"/>
                <w:szCs w:val="16"/>
              </w:rPr>
              <w:t xml:space="preserve">приказ </w:t>
            </w:r>
            <w:r>
              <w:rPr>
                <w:sz w:val="16"/>
                <w:szCs w:val="16"/>
              </w:rPr>
              <w:br/>
              <w:t>федерального органа</w:t>
            </w:r>
          </w:p>
          <w:p w:rsidR="005B272D" w:rsidRDefault="005B272D" w:rsidP="001A7ED0">
            <w:pPr>
              <w:widowControl w:val="0"/>
              <w:suppressAutoHyphens/>
              <w:jc w:val="center"/>
              <w:rPr>
                <w:sz w:val="16"/>
                <w:szCs w:val="16"/>
              </w:rPr>
            </w:pPr>
            <w:r>
              <w:rPr>
                <w:sz w:val="16"/>
                <w:szCs w:val="16"/>
              </w:rPr>
              <w:t>исполнительной власти</w:t>
            </w:r>
          </w:p>
        </w:tc>
        <w:tc>
          <w:tcPr>
            <w:tcW w:w="4474" w:type="dxa"/>
            <w:tcBorders>
              <w:top w:val="single" w:sz="4" w:space="0" w:color="auto"/>
              <w:left w:val="single" w:sz="4" w:space="0" w:color="auto"/>
              <w:bottom w:val="single" w:sz="4" w:space="0" w:color="auto"/>
              <w:right w:val="single" w:sz="4" w:space="0" w:color="auto"/>
            </w:tcBorders>
            <w:shd w:val="clear" w:color="auto" w:fill="auto"/>
          </w:tcPr>
          <w:p w:rsidR="005B272D" w:rsidRPr="005D69A9" w:rsidRDefault="005B272D" w:rsidP="00501023">
            <w:pPr>
              <w:widowControl w:val="0"/>
              <w:suppressAutoHyphens/>
              <w:jc w:val="center"/>
              <w:rPr>
                <w:color w:val="000000"/>
                <w:sz w:val="16"/>
                <w:szCs w:val="16"/>
              </w:rPr>
            </w:pPr>
            <w:r w:rsidRPr="00825469">
              <w:rPr>
                <w:color w:val="000000"/>
                <w:sz w:val="16"/>
                <w:szCs w:val="16"/>
              </w:rPr>
              <w:t xml:space="preserve">Об утверждении Порядка учета капитаном морского порта сообщений о затонувшем имуществе, распоряжений </w:t>
            </w:r>
            <w:r w:rsidR="00A6215B">
              <w:rPr>
                <w:color w:val="000000"/>
                <w:sz w:val="16"/>
                <w:szCs w:val="16"/>
              </w:rPr>
              <w:br/>
            </w:r>
            <w:r w:rsidRPr="00825469">
              <w:rPr>
                <w:color w:val="000000"/>
                <w:sz w:val="16"/>
                <w:szCs w:val="16"/>
              </w:rPr>
              <w:t>и документации по удалению затонувшего</w:t>
            </w:r>
            <w:r>
              <w:rPr>
                <w:color w:val="000000"/>
                <w:sz w:val="16"/>
                <w:szCs w:val="16"/>
              </w:rPr>
              <w:t xml:space="preserve"> </w:t>
            </w:r>
            <w:r w:rsidRPr="00825469">
              <w:rPr>
                <w:color w:val="000000"/>
                <w:sz w:val="16"/>
                <w:szCs w:val="16"/>
              </w:rPr>
              <w:t xml:space="preserve">имущества, распоряжений о порядке проведения работ по удалению затонувшего имущества, сообщений о завершении работ </w:t>
            </w:r>
            <w:r w:rsidR="00A6215B">
              <w:rPr>
                <w:color w:val="000000"/>
                <w:sz w:val="16"/>
                <w:szCs w:val="16"/>
              </w:rPr>
              <w:br/>
            </w:r>
            <w:r w:rsidRPr="00825469">
              <w:rPr>
                <w:color w:val="000000"/>
                <w:sz w:val="16"/>
                <w:szCs w:val="16"/>
              </w:rPr>
              <w:t>по удалению затонувшего имущества</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5B272D" w:rsidRPr="00887E58" w:rsidRDefault="005B272D" w:rsidP="0074631E">
            <w:pPr>
              <w:widowControl w:val="0"/>
              <w:tabs>
                <w:tab w:val="left" w:pos="601"/>
              </w:tabs>
              <w:jc w:val="center"/>
              <w:rPr>
                <w:rFonts w:eastAsia="Calibri"/>
                <w:sz w:val="16"/>
                <w:szCs w:val="16"/>
              </w:rPr>
            </w:pPr>
            <w:r w:rsidRPr="00887E58">
              <w:rPr>
                <w:rFonts w:eastAsia="Calibri"/>
                <w:sz w:val="16"/>
                <w:szCs w:val="16"/>
              </w:rPr>
              <w:t xml:space="preserve">13.04.2022 </w:t>
            </w:r>
          </w:p>
          <w:p w:rsidR="005B272D" w:rsidRPr="00887E58" w:rsidRDefault="005B272D" w:rsidP="0074631E">
            <w:pPr>
              <w:widowControl w:val="0"/>
              <w:tabs>
                <w:tab w:val="left" w:pos="601"/>
              </w:tabs>
              <w:jc w:val="center"/>
              <w:rPr>
                <w:rFonts w:eastAsia="Calibri"/>
                <w:sz w:val="16"/>
                <w:szCs w:val="16"/>
              </w:rPr>
            </w:pPr>
            <w:r w:rsidRPr="00887E58">
              <w:rPr>
                <w:rFonts w:eastAsia="Calibri"/>
                <w:sz w:val="16"/>
                <w:szCs w:val="16"/>
              </w:rPr>
              <w:t>№ 3719п-П11</w:t>
            </w:r>
          </w:p>
          <w:p w:rsidR="005B272D" w:rsidRDefault="005B272D" w:rsidP="0074631E">
            <w:pPr>
              <w:widowControl w:val="0"/>
              <w:tabs>
                <w:tab w:val="left" w:pos="601"/>
              </w:tabs>
              <w:jc w:val="center"/>
              <w:rPr>
                <w:rFonts w:eastAsia="Calibri"/>
                <w:sz w:val="16"/>
                <w:szCs w:val="16"/>
              </w:rPr>
            </w:pPr>
            <w:r w:rsidRPr="00887E58">
              <w:rPr>
                <w:rFonts w:eastAsia="Calibri"/>
                <w:sz w:val="16"/>
                <w:szCs w:val="16"/>
              </w:rPr>
              <w:t>пункт 4</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5B272D" w:rsidRPr="00790CFA" w:rsidRDefault="005B272D" w:rsidP="004A6496">
            <w:pPr>
              <w:widowControl w:val="0"/>
              <w:jc w:val="center"/>
              <w:rPr>
                <w:color w:val="000000"/>
                <w:sz w:val="16"/>
                <w:szCs w:val="16"/>
              </w:rPr>
            </w:pPr>
            <w:r>
              <w:rPr>
                <w:color w:val="000000"/>
                <w:sz w:val="16"/>
                <w:szCs w:val="16"/>
              </w:rPr>
              <w:t>30</w:t>
            </w:r>
            <w:r w:rsidR="004A6496">
              <w:rPr>
                <w:color w:val="000000"/>
                <w:sz w:val="16"/>
                <w:szCs w:val="16"/>
              </w:rPr>
              <w:t>.05.</w:t>
            </w:r>
            <w:r>
              <w:rPr>
                <w:color w:val="000000"/>
                <w:sz w:val="16"/>
                <w:szCs w:val="16"/>
              </w:rPr>
              <w:t xml:space="preserve">2023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74631E">
            <w:pPr>
              <w:widowControl w:val="0"/>
              <w:jc w:val="center"/>
              <w:rPr>
                <w:sz w:val="16"/>
                <w:szCs w:val="16"/>
              </w:rPr>
            </w:pPr>
            <w:r>
              <w:rPr>
                <w:sz w:val="16"/>
                <w:szCs w:val="16"/>
              </w:rPr>
              <w:t>Департамент транспорта</w:t>
            </w:r>
          </w:p>
        </w:tc>
      </w:tr>
      <w:tr w:rsidR="005B272D" w:rsidRPr="005377FA" w:rsidTr="001A7ED0">
        <w:trPr>
          <w:trHeight w:val="369"/>
        </w:trPr>
        <w:tc>
          <w:tcPr>
            <w:tcW w:w="426" w:type="dxa"/>
            <w:tcBorders>
              <w:top w:val="single" w:sz="4" w:space="0" w:color="auto"/>
              <w:left w:val="single" w:sz="4" w:space="0" w:color="auto"/>
              <w:bottom w:val="single" w:sz="4" w:space="0" w:color="auto"/>
              <w:right w:val="single" w:sz="4" w:space="0" w:color="auto"/>
            </w:tcBorders>
            <w:shd w:val="clear" w:color="auto" w:fill="auto"/>
          </w:tcPr>
          <w:p w:rsidR="005B272D" w:rsidRPr="00BF12A1" w:rsidRDefault="005B272D" w:rsidP="00D54702">
            <w:pPr>
              <w:pStyle w:val="ab"/>
              <w:widowControl w:val="0"/>
              <w:numPr>
                <w:ilvl w:val="0"/>
                <w:numId w:val="13"/>
              </w:numPr>
              <w:tabs>
                <w:tab w:val="left" w:pos="11758"/>
              </w:tabs>
              <w:spacing w:after="0" w:line="240" w:lineRule="auto"/>
              <w:ind w:left="0" w:firstLine="0"/>
              <w:contextualSpacing w:val="0"/>
              <w:rPr>
                <w:rFonts w:ascii="Times New Roman" w:hAnsi="Times New Roman"/>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B272D" w:rsidRPr="00825469" w:rsidRDefault="005B272D" w:rsidP="0074631E">
            <w:pPr>
              <w:suppressAutoHyphens/>
              <w:jc w:val="center"/>
              <w:rPr>
                <w:sz w:val="16"/>
                <w:szCs w:val="16"/>
              </w:rPr>
            </w:pPr>
            <w:r w:rsidRPr="00825469">
              <w:rPr>
                <w:sz w:val="16"/>
                <w:szCs w:val="16"/>
              </w:rPr>
              <w:t xml:space="preserve">Федерального закона </w:t>
            </w:r>
          </w:p>
          <w:p w:rsidR="005B272D" w:rsidRDefault="005B272D" w:rsidP="0074631E">
            <w:pPr>
              <w:suppressAutoHyphens/>
              <w:jc w:val="center"/>
              <w:rPr>
                <w:sz w:val="16"/>
                <w:szCs w:val="16"/>
              </w:rPr>
            </w:pPr>
            <w:r w:rsidRPr="00825469">
              <w:rPr>
                <w:sz w:val="16"/>
                <w:szCs w:val="16"/>
              </w:rPr>
              <w:t xml:space="preserve">от 30.12.2021 № 470-ФЗ </w:t>
            </w:r>
          </w:p>
          <w:p w:rsidR="005B272D" w:rsidRPr="002A52BE" w:rsidRDefault="005B272D" w:rsidP="0074631E">
            <w:pPr>
              <w:suppressAutoHyphens/>
              <w:jc w:val="center"/>
              <w:rPr>
                <w:sz w:val="16"/>
                <w:szCs w:val="16"/>
              </w:rPr>
            </w:pPr>
            <w:r w:rsidRPr="00825469">
              <w:rPr>
                <w:sz w:val="16"/>
                <w:szCs w:val="16"/>
              </w:rPr>
              <w:t>«О внесении изменений в отдельные законодательные акты Российской Федерации»</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1A7ED0">
            <w:pPr>
              <w:widowControl w:val="0"/>
              <w:suppressAutoHyphens/>
              <w:jc w:val="center"/>
              <w:rPr>
                <w:sz w:val="16"/>
                <w:szCs w:val="16"/>
              </w:rPr>
            </w:pPr>
            <w:r>
              <w:rPr>
                <w:sz w:val="16"/>
                <w:szCs w:val="16"/>
              </w:rPr>
              <w:t xml:space="preserve">приказ </w:t>
            </w:r>
            <w:r>
              <w:rPr>
                <w:sz w:val="16"/>
                <w:szCs w:val="16"/>
              </w:rPr>
              <w:br/>
              <w:t>федерального органа</w:t>
            </w:r>
          </w:p>
          <w:p w:rsidR="005B272D" w:rsidRDefault="005B272D" w:rsidP="001A7ED0">
            <w:pPr>
              <w:widowControl w:val="0"/>
              <w:suppressAutoHyphens/>
              <w:jc w:val="center"/>
              <w:rPr>
                <w:sz w:val="16"/>
                <w:szCs w:val="16"/>
              </w:rPr>
            </w:pPr>
            <w:r>
              <w:rPr>
                <w:sz w:val="16"/>
                <w:szCs w:val="16"/>
              </w:rPr>
              <w:t>исполнительной власти</w:t>
            </w:r>
          </w:p>
        </w:tc>
        <w:tc>
          <w:tcPr>
            <w:tcW w:w="4474" w:type="dxa"/>
            <w:tcBorders>
              <w:top w:val="single" w:sz="4" w:space="0" w:color="auto"/>
              <w:left w:val="single" w:sz="4" w:space="0" w:color="auto"/>
              <w:bottom w:val="single" w:sz="4" w:space="0" w:color="auto"/>
              <w:right w:val="single" w:sz="4" w:space="0" w:color="auto"/>
            </w:tcBorders>
            <w:shd w:val="clear" w:color="auto" w:fill="auto"/>
          </w:tcPr>
          <w:p w:rsidR="005B272D" w:rsidRPr="005D69A9" w:rsidRDefault="005B272D" w:rsidP="001D6C20">
            <w:pPr>
              <w:widowControl w:val="0"/>
              <w:suppressAutoHyphens/>
              <w:jc w:val="center"/>
              <w:rPr>
                <w:color w:val="000000"/>
                <w:sz w:val="16"/>
                <w:szCs w:val="16"/>
              </w:rPr>
            </w:pPr>
            <w:r w:rsidRPr="00887E58">
              <w:rPr>
                <w:color w:val="000000"/>
                <w:sz w:val="16"/>
                <w:szCs w:val="16"/>
              </w:rPr>
              <w:t>Об утверждении Правил, определяющих условия, порядок выдачи и проверки свидетельства о страховании или ином финансовом обеспечении ответственности за удаление затонувших судов</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5B272D" w:rsidRPr="00887E58" w:rsidRDefault="005B272D" w:rsidP="0074631E">
            <w:pPr>
              <w:widowControl w:val="0"/>
              <w:tabs>
                <w:tab w:val="left" w:pos="601"/>
              </w:tabs>
              <w:jc w:val="center"/>
              <w:rPr>
                <w:rFonts w:eastAsia="Calibri"/>
                <w:sz w:val="16"/>
                <w:szCs w:val="16"/>
              </w:rPr>
            </w:pPr>
            <w:r w:rsidRPr="00887E58">
              <w:rPr>
                <w:rFonts w:eastAsia="Calibri"/>
                <w:sz w:val="16"/>
                <w:szCs w:val="16"/>
              </w:rPr>
              <w:t xml:space="preserve">13.04.2022 </w:t>
            </w:r>
          </w:p>
          <w:p w:rsidR="005B272D" w:rsidRPr="00887E58" w:rsidRDefault="005B272D" w:rsidP="0074631E">
            <w:pPr>
              <w:widowControl w:val="0"/>
              <w:tabs>
                <w:tab w:val="left" w:pos="601"/>
              </w:tabs>
              <w:jc w:val="center"/>
              <w:rPr>
                <w:rFonts w:eastAsia="Calibri"/>
                <w:sz w:val="16"/>
                <w:szCs w:val="16"/>
              </w:rPr>
            </w:pPr>
            <w:r w:rsidRPr="00887E58">
              <w:rPr>
                <w:rFonts w:eastAsia="Calibri"/>
                <w:sz w:val="16"/>
                <w:szCs w:val="16"/>
              </w:rPr>
              <w:t>№ 3719п-П11</w:t>
            </w:r>
          </w:p>
          <w:p w:rsidR="005B272D" w:rsidRDefault="005B272D" w:rsidP="0074631E">
            <w:pPr>
              <w:widowControl w:val="0"/>
              <w:tabs>
                <w:tab w:val="left" w:pos="601"/>
              </w:tabs>
              <w:jc w:val="center"/>
              <w:rPr>
                <w:rFonts w:eastAsia="Calibri"/>
                <w:sz w:val="16"/>
                <w:szCs w:val="16"/>
              </w:rPr>
            </w:pPr>
            <w:r>
              <w:rPr>
                <w:rFonts w:eastAsia="Calibri"/>
                <w:sz w:val="16"/>
                <w:szCs w:val="16"/>
              </w:rPr>
              <w:t>пункт 7</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5B272D" w:rsidRPr="00790CFA" w:rsidRDefault="004A6496" w:rsidP="004A6496">
            <w:pPr>
              <w:widowControl w:val="0"/>
              <w:jc w:val="center"/>
              <w:rPr>
                <w:color w:val="000000"/>
                <w:sz w:val="16"/>
                <w:szCs w:val="16"/>
              </w:rPr>
            </w:pPr>
            <w:r>
              <w:rPr>
                <w:color w:val="000000"/>
                <w:sz w:val="16"/>
                <w:szCs w:val="16"/>
              </w:rPr>
              <w:t>01.03.</w:t>
            </w:r>
            <w:r w:rsidR="005B272D">
              <w:rPr>
                <w:color w:val="000000"/>
                <w:sz w:val="16"/>
                <w:szCs w:val="16"/>
              </w:rPr>
              <w:t>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74631E">
            <w:pPr>
              <w:widowControl w:val="0"/>
              <w:jc w:val="center"/>
              <w:rPr>
                <w:sz w:val="16"/>
                <w:szCs w:val="16"/>
              </w:rPr>
            </w:pPr>
            <w:r>
              <w:rPr>
                <w:sz w:val="16"/>
                <w:szCs w:val="16"/>
              </w:rPr>
              <w:t>Департамент транспорта</w:t>
            </w:r>
          </w:p>
        </w:tc>
      </w:tr>
      <w:tr w:rsidR="005B272D" w:rsidRPr="005377FA" w:rsidTr="001A7ED0">
        <w:trPr>
          <w:trHeight w:val="795"/>
        </w:trPr>
        <w:tc>
          <w:tcPr>
            <w:tcW w:w="426" w:type="dxa"/>
            <w:tcBorders>
              <w:top w:val="single" w:sz="4" w:space="0" w:color="auto"/>
              <w:left w:val="single" w:sz="4" w:space="0" w:color="auto"/>
              <w:bottom w:val="single" w:sz="4" w:space="0" w:color="auto"/>
              <w:right w:val="single" w:sz="4" w:space="0" w:color="auto"/>
            </w:tcBorders>
            <w:shd w:val="clear" w:color="auto" w:fill="auto"/>
          </w:tcPr>
          <w:p w:rsidR="005B272D" w:rsidRPr="00BF12A1" w:rsidRDefault="005B272D" w:rsidP="00D54702">
            <w:pPr>
              <w:pStyle w:val="ab"/>
              <w:widowControl w:val="0"/>
              <w:numPr>
                <w:ilvl w:val="0"/>
                <w:numId w:val="13"/>
              </w:numPr>
              <w:tabs>
                <w:tab w:val="left" w:pos="11758"/>
              </w:tabs>
              <w:spacing w:after="0" w:line="240" w:lineRule="auto"/>
              <w:ind w:left="0" w:firstLine="0"/>
              <w:contextualSpacing w:val="0"/>
              <w:rPr>
                <w:rFonts w:ascii="Times New Roman" w:hAnsi="Times New Roman"/>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B272D" w:rsidRPr="00FE57BE" w:rsidRDefault="005B272D" w:rsidP="005A26D9">
            <w:pPr>
              <w:suppressAutoHyphens/>
              <w:jc w:val="center"/>
              <w:rPr>
                <w:sz w:val="16"/>
                <w:szCs w:val="16"/>
              </w:rPr>
            </w:pPr>
            <w:r w:rsidRPr="00FE57BE">
              <w:rPr>
                <w:sz w:val="16"/>
                <w:szCs w:val="16"/>
              </w:rPr>
              <w:t xml:space="preserve">Федеральный закон </w:t>
            </w:r>
          </w:p>
          <w:p w:rsidR="005B272D" w:rsidRPr="00FE57BE" w:rsidRDefault="005B272D" w:rsidP="005A26D9">
            <w:pPr>
              <w:suppressAutoHyphens/>
              <w:jc w:val="center"/>
              <w:rPr>
                <w:sz w:val="16"/>
                <w:szCs w:val="16"/>
              </w:rPr>
            </w:pPr>
            <w:r w:rsidRPr="00FE57BE">
              <w:rPr>
                <w:sz w:val="16"/>
                <w:szCs w:val="16"/>
              </w:rPr>
              <w:t>от 14.03.2022 № 56-ФЗ</w:t>
            </w:r>
          </w:p>
          <w:p w:rsidR="005B272D" w:rsidRPr="00621714" w:rsidRDefault="005B272D" w:rsidP="005A26D9">
            <w:pPr>
              <w:suppressAutoHyphens/>
              <w:jc w:val="center"/>
              <w:rPr>
                <w:sz w:val="16"/>
                <w:szCs w:val="16"/>
              </w:rPr>
            </w:pPr>
            <w:r w:rsidRPr="00FE57BE">
              <w:rPr>
                <w:sz w:val="16"/>
                <w:szCs w:val="16"/>
              </w:rPr>
              <w:t xml:space="preserve"> «О внесении изменений в Воздушный кодекс Российской Федерации и отдельные законодательные акты Российской Федерации»</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1A7ED0">
            <w:pPr>
              <w:widowControl w:val="0"/>
              <w:suppressAutoHyphens/>
              <w:jc w:val="center"/>
              <w:rPr>
                <w:sz w:val="16"/>
                <w:szCs w:val="16"/>
              </w:rPr>
            </w:pPr>
            <w:r>
              <w:rPr>
                <w:sz w:val="16"/>
                <w:szCs w:val="16"/>
              </w:rPr>
              <w:t xml:space="preserve">приказ </w:t>
            </w:r>
            <w:r>
              <w:rPr>
                <w:sz w:val="16"/>
                <w:szCs w:val="16"/>
              </w:rPr>
              <w:br/>
              <w:t>федерального органа</w:t>
            </w:r>
          </w:p>
          <w:p w:rsidR="005B272D" w:rsidRDefault="005B272D" w:rsidP="001A7ED0">
            <w:pPr>
              <w:widowControl w:val="0"/>
              <w:suppressAutoHyphens/>
              <w:jc w:val="center"/>
              <w:rPr>
                <w:sz w:val="16"/>
                <w:szCs w:val="16"/>
              </w:rPr>
            </w:pPr>
            <w:r>
              <w:rPr>
                <w:sz w:val="16"/>
                <w:szCs w:val="16"/>
              </w:rPr>
              <w:t>исполнительной власти</w:t>
            </w:r>
          </w:p>
        </w:tc>
        <w:tc>
          <w:tcPr>
            <w:tcW w:w="4474" w:type="dxa"/>
            <w:tcBorders>
              <w:top w:val="single" w:sz="4" w:space="0" w:color="auto"/>
              <w:left w:val="single" w:sz="4" w:space="0" w:color="auto"/>
              <w:bottom w:val="single" w:sz="4" w:space="0" w:color="auto"/>
              <w:right w:val="single" w:sz="4" w:space="0" w:color="auto"/>
            </w:tcBorders>
            <w:shd w:val="clear" w:color="auto" w:fill="auto"/>
          </w:tcPr>
          <w:p w:rsidR="005B272D" w:rsidRPr="00621714" w:rsidRDefault="005B272D" w:rsidP="002C460D">
            <w:pPr>
              <w:widowControl w:val="0"/>
              <w:suppressAutoHyphens/>
              <w:jc w:val="center"/>
              <w:rPr>
                <w:sz w:val="16"/>
                <w:szCs w:val="16"/>
              </w:rPr>
            </w:pPr>
            <w:r w:rsidRPr="00FE57BE">
              <w:rPr>
                <w:sz w:val="16"/>
                <w:szCs w:val="16"/>
              </w:rPr>
              <w:t>Об утверждении Федеральных авиационных правил «Требования к юридическим лицам,  индивидуальным предпринимателям, осуществляющим заправку гражданских воздушных судов авиационными горюче-смазочными материалами и (или) обработку специальными жидкостями. Форма и порядок выдачи документа, подтверждающего соответствие юридических лиц, индивидуальных предпринимателей, осуществляющих заправку гражданских воздушных судов авиационными горюче-смазочными материалами и (или) обработку специальными жидкостями, требованиям федеральных авиационных правил»</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74631E">
            <w:pPr>
              <w:widowControl w:val="0"/>
              <w:tabs>
                <w:tab w:val="left" w:pos="601"/>
              </w:tabs>
              <w:jc w:val="center"/>
              <w:rPr>
                <w:rFonts w:eastAsia="Calibri"/>
                <w:sz w:val="16"/>
                <w:szCs w:val="16"/>
              </w:rPr>
            </w:pPr>
            <w:r>
              <w:rPr>
                <w:rFonts w:eastAsia="Calibri"/>
                <w:sz w:val="16"/>
                <w:szCs w:val="16"/>
              </w:rPr>
              <w:t>20.03.2022</w:t>
            </w:r>
          </w:p>
          <w:p w:rsidR="005B272D" w:rsidRDefault="005B272D" w:rsidP="0074631E">
            <w:pPr>
              <w:widowControl w:val="0"/>
              <w:tabs>
                <w:tab w:val="left" w:pos="601"/>
              </w:tabs>
              <w:jc w:val="center"/>
              <w:rPr>
                <w:rFonts w:eastAsia="Calibri"/>
                <w:sz w:val="16"/>
                <w:szCs w:val="16"/>
              </w:rPr>
            </w:pPr>
            <w:r>
              <w:rPr>
                <w:rFonts w:eastAsia="Calibri"/>
                <w:sz w:val="16"/>
                <w:szCs w:val="16"/>
              </w:rPr>
              <w:t xml:space="preserve">№ </w:t>
            </w:r>
            <w:r w:rsidRPr="00446E5D">
              <w:rPr>
                <w:rFonts w:eastAsia="Calibri"/>
                <w:sz w:val="16"/>
                <w:szCs w:val="16"/>
              </w:rPr>
              <w:t>2648п-П50кс</w:t>
            </w:r>
          </w:p>
          <w:p w:rsidR="005B272D" w:rsidRDefault="005B272D" w:rsidP="0074631E">
            <w:pPr>
              <w:widowControl w:val="0"/>
              <w:tabs>
                <w:tab w:val="left" w:pos="601"/>
              </w:tabs>
              <w:jc w:val="center"/>
              <w:rPr>
                <w:rFonts w:eastAsia="Calibri"/>
                <w:sz w:val="16"/>
                <w:szCs w:val="16"/>
              </w:rPr>
            </w:pPr>
            <w:r>
              <w:rPr>
                <w:rFonts w:eastAsia="Calibri"/>
                <w:sz w:val="16"/>
                <w:szCs w:val="16"/>
              </w:rPr>
              <w:t>пункт 9</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5B272D" w:rsidRDefault="004A6496" w:rsidP="004A6496">
            <w:pPr>
              <w:widowControl w:val="0"/>
              <w:jc w:val="center"/>
              <w:rPr>
                <w:rFonts w:eastAsia="Calibri"/>
                <w:sz w:val="16"/>
                <w:szCs w:val="16"/>
              </w:rPr>
            </w:pPr>
            <w:r>
              <w:rPr>
                <w:rFonts w:eastAsia="Calibri"/>
                <w:sz w:val="16"/>
                <w:szCs w:val="16"/>
              </w:rPr>
              <w:t>01.03.</w:t>
            </w:r>
            <w:r w:rsidR="005B272D">
              <w:rPr>
                <w:rFonts w:eastAsia="Calibri"/>
                <w:sz w:val="16"/>
                <w:szCs w:val="16"/>
              </w:rPr>
              <w:t xml:space="preserve">2023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74631E">
            <w:pPr>
              <w:widowControl w:val="0"/>
              <w:jc w:val="center"/>
              <w:rPr>
                <w:sz w:val="16"/>
                <w:szCs w:val="16"/>
              </w:rPr>
            </w:pPr>
            <w:r>
              <w:rPr>
                <w:sz w:val="16"/>
                <w:szCs w:val="16"/>
              </w:rPr>
              <w:t>Департамент транспорта</w:t>
            </w:r>
          </w:p>
        </w:tc>
      </w:tr>
      <w:tr w:rsidR="005B272D" w:rsidRPr="005377FA" w:rsidTr="001A7ED0">
        <w:trPr>
          <w:trHeight w:val="369"/>
        </w:trPr>
        <w:tc>
          <w:tcPr>
            <w:tcW w:w="426" w:type="dxa"/>
            <w:tcBorders>
              <w:top w:val="single" w:sz="4" w:space="0" w:color="auto"/>
              <w:left w:val="single" w:sz="4" w:space="0" w:color="auto"/>
              <w:bottom w:val="single" w:sz="4" w:space="0" w:color="auto"/>
              <w:right w:val="single" w:sz="4" w:space="0" w:color="auto"/>
            </w:tcBorders>
            <w:shd w:val="clear" w:color="auto" w:fill="auto"/>
          </w:tcPr>
          <w:p w:rsidR="005B272D" w:rsidRPr="00BF12A1" w:rsidRDefault="005B272D" w:rsidP="00D54702">
            <w:pPr>
              <w:pStyle w:val="ab"/>
              <w:widowControl w:val="0"/>
              <w:numPr>
                <w:ilvl w:val="0"/>
                <w:numId w:val="13"/>
              </w:numPr>
              <w:tabs>
                <w:tab w:val="left" w:pos="11758"/>
              </w:tabs>
              <w:spacing w:after="0" w:line="240" w:lineRule="auto"/>
              <w:ind w:left="0" w:firstLine="0"/>
              <w:contextualSpacing w:val="0"/>
              <w:rPr>
                <w:rFonts w:ascii="Times New Roman" w:hAnsi="Times New Roman"/>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B272D" w:rsidRPr="00675CE1" w:rsidRDefault="005B272D" w:rsidP="004D0280">
            <w:pPr>
              <w:widowControl w:val="0"/>
              <w:jc w:val="center"/>
              <w:rPr>
                <w:rFonts w:eastAsia="Calibri"/>
                <w:sz w:val="16"/>
                <w:szCs w:val="16"/>
              </w:rPr>
            </w:pPr>
            <w:r>
              <w:rPr>
                <w:rFonts w:eastAsia="Calibri"/>
                <w:sz w:val="16"/>
                <w:szCs w:val="16"/>
              </w:rPr>
              <w:t xml:space="preserve">Федеральный </w:t>
            </w:r>
            <w:r w:rsidRPr="00892F22">
              <w:rPr>
                <w:rFonts w:eastAsia="Calibri"/>
                <w:sz w:val="16"/>
                <w:szCs w:val="16"/>
              </w:rPr>
              <w:t xml:space="preserve">закон </w:t>
            </w:r>
            <w:r>
              <w:rPr>
                <w:rFonts w:eastAsia="Calibri"/>
                <w:sz w:val="16"/>
                <w:szCs w:val="16"/>
              </w:rPr>
              <w:br/>
            </w:r>
            <w:r w:rsidRPr="00892F22">
              <w:rPr>
                <w:rFonts w:eastAsia="Calibri"/>
                <w:sz w:val="16"/>
                <w:szCs w:val="16"/>
              </w:rPr>
              <w:t xml:space="preserve">от 11.06.2022 № 155-ФЗ </w:t>
            </w:r>
            <w:r>
              <w:rPr>
                <w:rFonts w:eastAsia="Calibri"/>
                <w:sz w:val="16"/>
                <w:szCs w:val="16"/>
              </w:rPr>
              <w:br/>
              <w:t>«</w:t>
            </w:r>
            <w:r w:rsidRPr="00892F22">
              <w:rPr>
                <w:rFonts w:eastAsia="Calibri"/>
                <w:sz w:val="16"/>
                <w:szCs w:val="16"/>
              </w:rPr>
              <w:t>О внесении изменения в Трудо</w:t>
            </w:r>
            <w:r>
              <w:rPr>
                <w:rFonts w:eastAsia="Calibri"/>
                <w:sz w:val="16"/>
                <w:szCs w:val="16"/>
              </w:rPr>
              <w:t>вой кодекс Российской Федерации»</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5B272D" w:rsidRPr="00D210D9" w:rsidRDefault="005B272D" w:rsidP="004D0280">
            <w:pPr>
              <w:widowControl w:val="0"/>
              <w:jc w:val="center"/>
              <w:rPr>
                <w:sz w:val="16"/>
                <w:szCs w:val="16"/>
              </w:rPr>
            </w:pPr>
            <w:r w:rsidRPr="00D210D9">
              <w:rPr>
                <w:sz w:val="16"/>
                <w:szCs w:val="16"/>
              </w:rPr>
              <w:t>постановление</w:t>
            </w:r>
          </w:p>
          <w:p w:rsidR="005B272D" w:rsidRPr="00D210D9" w:rsidRDefault="005B272D" w:rsidP="004D0280">
            <w:pPr>
              <w:widowControl w:val="0"/>
              <w:jc w:val="center"/>
              <w:rPr>
                <w:sz w:val="16"/>
                <w:szCs w:val="16"/>
              </w:rPr>
            </w:pPr>
            <w:r w:rsidRPr="00D210D9">
              <w:rPr>
                <w:sz w:val="16"/>
                <w:szCs w:val="16"/>
              </w:rPr>
              <w:t>Правительства</w:t>
            </w:r>
          </w:p>
          <w:p w:rsidR="005B272D" w:rsidRPr="00D210D9" w:rsidRDefault="005B272D" w:rsidP="004D0280">
            <w:pPr>
              <w:widowControl w:val="0"/>
              <w:jc w:val="center"/>
              <w:rPr>
                <w:sz w:val="16"/>
                <w:szCs w:val="16"/>
              </w:rPr>
            </w:pPr>
            <w:r w:rsidRPr="00D210D9">
              <w:rPr>
                <w:sz w:val="16"/>
                <w:szCs w:val="16"/>
              </w:rPr>
              <w:t>Российской</w:t>
            </w:r>
          </w:p>
          <w:p w:rsidR="005B272D" w:rsidRPr="00D210D9" w:rsidRDefault="005B272D" w:rsidP="004D0280">
            <w:pPr>
              <w:widowControl w:val="0"/>
              <w:jc w:val="center"/>
              <w:rPr>
                <w:sz w:val="16"/>
                <w:szCs w:val="16"/>
              </w:rPr>
            </w:pPr>
            <w:r w:rsidRPr="00D210D9">
              <w:rPr>
                <w:sz w:val="16"/>
                <w:szCs w:val="16"/>
              </w:rPr>
              <w:t>Федерации</w:t>
            </w:r>
          </w:p>
        </w:tc>
        <w:tc>
          <w:tcPr>
            <w:tcW w:w="4474" w:type="dxa"/>
            <w:tcBorders>
              <w:top w:val="single" w:sz="4" w:space="0" w:color="auto"/>
              <w:left w:val="single" w:sz="4" w:space="0" w:color="auto"/>
              <w:bottom w:val="single" w:sz="4" w:space="0" w:color="auto"/>
              <w:right w:val="single" w:sz="4" w:space="0" w:color="auto"/>
            </w:tcBorders>
            <w:shd w:val="clear" w:color="auto" w:fill="auto"/>
          </w:tcPr>
          <w:p w:rsidR="005B272D" w:rsidRPr="00675CE1" w:rsidRDefault="005B272D" w:rsidP="00FB0CE7">
            <w:pPr>
              <w:widowControl w:val="0"/>
              <w:tabs>
                <w:tab w:val="left" w:pos="501"/>
              </w:tabs>
              <w:suppressAutoHyphens/>
              <w:jc w:val="center"/>
              <w:rPr>
                <w:rFonts w:eastAsia="Calibri"/>
                <w:sz w:val="16"/>
                <w:szCs w:val="16"/>
              </w:rPr>
            </w:pPr>
            <w:r w:rsidRPr="00892F22">
              <w:rPr>
                <w:rFonts w:eastAsia="Calibri"/>
                <w:sz w:val="16"/>
                <w:szCs w:val="16"/>
              </w:rPr>
              <w:t>Об утверждении порядка</w:t>
            </w:r>
            <w:r>
              <w:rPr>
                <w:rFonts w:eastAsia="Calibri"/>
                <w:sz w:val="16"/>
                <w:szCs w:val="16"/>
              </w:rPr>
              <w:t xml:space="preserve"> </w:t>
            </w:r>
            <w:r w:rsidRPr="00892F22">
              <w:rPr>
                <w:rFonts w:eastAsia="Calibri"/>
                <w:sz w:val="16"/>
                <w:szCs w:val="16"/>
              </w:rPr>
              <w:t>установления соответствия</w:t>
            </w:r>
            <w:r>
              <w:rPr>
                <w:rFonts w:eastAsia="Calibri"/>
                <w:sz w:val="16"/>
                <w:szCs w:val="16"/>
              </w:rPr>
              <w:t xml:space="preserve"> </w:t>
            </w:r>
            <w:r w:rsidRPr="00892F22">
              <w:rPr>
                <w:rFonts w:eastAsia="Calibri"/>
                <w:sz w:val="16"/>
                <w:szCs w:val="16"/>
              </w:rPr>
              <w:t>преступлений, указанных</w:t>
            </w:r>
            <w:r w:rsidR="00591786">
              <w:rPr>
                <w:rFonts w:eastAsia="Calibri"/>
                <w:sz w:val="16"/>
                <w:szCs w:val="16"/>
              </w:rPr>
              <w:t xml:space="preserve"> </w:t>
            </w:r>
            <w:r w:rsidRPr="00892F22">
              <w:rPr>
                <w:rFonts w:eastAsia="Calibri"/>
                <w:sz w:val="16"/>
                <w:szCs w:val="16"/>
              </w:rPr>
              <w:t>в пункте 2 части первой</w:t>
            </w:r>
            <w:r>
              <w:rPr>
                <w:rFonts w:eastAsia="Calibri"/>
                <w:sz w:val="16"/>
                <w:szCs w:val="16"/>
              </w:rPr>
              <w:t xml:space="preserve"> </w:t>
            </w:r>
            <w:r w:rsidRPr="00892F22">
              <w:rPr>
                <w:rFonts w:eastAsia="Calibri"/>
                <w:sz w:val="16"/>
                <w:szCs w:val="16"/>
              </w:rPr>
              <w:t>и пункте 2 части второй</w:t>
            </w:r>
            <w:r>
              <w:rPr>
                <w:rFonts w:eastAsia="Calibri"/>
                <w:sz w:val="16"/>
                <w:szCs w:val="16"/>
              </w:rPr>
              <w:t xml:space="preserve"> </w:t>
            </w:r>
            <w:r w:rsidRPr="00892F22">
              <w:rPr>
                <w:rFonts w:eastAsia="Calibri"/>
                <w:sz w:val="16"/>
                <w:szCs w:val="16"/>
              </w:rPr>
              <w:t>статьи 328</w:t>
            </w:r>
            <w:r w:rsidRPr="00892F22">
              <w:rPr>
                <w:rFonts w:eastAsia="Calibri"/>
                <w:sz w:val="16"/>
                <w:szCs w:val="16"/>
                <w:vertAlign w:val="superscript"/>
              </w:rPr>
              <w:t>1</w:t>
            </w:r>
            <w:r w:rsidRPr="00892F22">
              <w:rPr>
                <w:rFonts w:eastAsia="Calibri"/>
                <w:sz w:val="16"/>
                <w:szCs w:val="16"/>
              </w:rPr>
              <w:t xml:space="preserve"> Трудового</w:t>
            </w:r>
            <w:r>
              <w:rPr>
                <w:rFonts w:eastAsia="Calibri"/>
                <w:sz w:val="16"/>
                <w:szCs w:val="16"/>
              </w:rPr>
              <w:t xml:space="preserve"> </w:t>
            </w:r>
            <w:r w:rsidRPr="00892F22">
              <w:rPr>
                <w:rFonts w:eastAsia="Calibri"/>
                <w:sz w:val="16"/>
                <w:szCs w:val="16"/>
              </w:rPr>
              <w:t>кодекса Российской</w:t>
            </w:r>
            <w:r>
              <w:rPr>
                <w:rFonts w:eastAsia="Calibri"/>
                <w:sz w:val="16"/>
                <w:szCs w:val="16"/>
              </w:rPr>
              <w:t xml:space="preserve"> </w:t>
            </w:r>
            <w:r w:rsidRPr="00892F22">
              <w:rPr>
                <w:rFonts w:eastAsia="Calibri"/>
                <w:sz w:val="16"/>
                <w:szCs w:val="16"/>
              </w:rPr>
              <w:t>Федерации, преступлениям,</w:t>
            </w:r>
            <w:r w:rsidR="00FB0CE7">
              <w:rPr>
                <w:rFonts w:eastAsia="Calibri"/>
                <w:sz w:val="16"/>
                <w:szCs w:val="16"/>
              </w:rPr>
              <w:t xml:space="preserve"> </w:t>
            </w:r>
            <w:r w:rsidRPr="00892F22">
              <w:rPr>
                <w:rFonts w:eastAsia="Calibri"/>
                <w:sz w:val="16"/>
                <w:szCs w:val="16"/>
              </w:rPr>
              <w:t xml:space="preserve">указанным соответственно </w:t>
            </w:r>
            <w:r w:rsidR="00FB7732">
              <w:rPr>
                <w:rFonts w:eastAsia="Calibri"/>
                <w:sz w:val="16"/>
                <w:szCs w:val="16"/>
              </w:rPr>
              <w:br/>
            </w:r>
            <w:r w:rsidRPr="00892F22">
              <w:rPr>
                <w:rFonts w:eastAsia="Calibri"/>
                <w:sz w:val="16"/>
                <w:szCs w:val="16"/>
              </w:rPr>
              <w:t>в</w:t>
            </w:r>
            <w:r>
              <w:rPr>
                <w:rFonts w:eastAsia="Calibri"/>
                <w:sz w:val="16"/>
                <w:szCs w:val="16"/>
              </w:rPr>
              <w:t xml:space="preserve"> </w:t>
            </w:r>
            <w:r w:rsidRPr="00892F22">
              <w:rPr>
                <w:rFonts w:eastAsia="Calibri"/>
                <w:sz w:val="16"/>
                <w:szCs w:val="16"/>
              </w:rPr>
              <w:t>пункте 1 части первой</w:t>
            </w:r>
            <w:r>
              <w:rPr>
                <w:rFonts w:eastAsia="Calibri"/>
                <w:sz w:val="16"/>
                <w:szCs w:val="16"/>
              </w:rPr>
              <w:t xml:space="preserve"> </w:t>
            </w:r>
            <w:r w:rsidRPr="00892F22">
              <w:rPr>
                <w:rFonts w:eastAsia="Calibri"/>
                <w:sz w:val="16"/>
                <w:szCs w:val="16"/>
              </w:rPr>
              <w:t>и пункте 1 части второй</w:t>
            </w:r>
            <w:r>
              <w:rPr>
                <w:rFonts w:eastAsia="Calibri"/>
                <w:sz w:val="16"/>
                <w:szCs w:val="16"/>
              </w:rPr>
              <w:t xml:space="preserve"> </w:t>
            </w:r>
            <w:r w:rsidRPr="00892F22">
              <w:rPr>
                <w:rFonts w:eastAsia="Calibri"/>
                <w:sz w:val="16"/>
                <w:szCs w:val="16"/>
              </w:rPr>
              <w:t>указанной статьи Трудового</w:t>
            </w:r>
            <w:r>
              <w:rPr>
                <w:rFonts w:eastAsia="Calibri"/>
                <w:sz w:val="16"/>
                <w:szCs w:val="16"/>
              </w:rPr>
              <w:t xml:space="preserve"> </w:t>
            </w:r>
            <w:r w:rsidRPr="00892F22">
              <w:rPr>
                <w:rFonts w:eastAsia="Calibri"/>
                <w:sz w:val="16"/>
                <w:szCs w:val="16"/>
              </w:rPr>
              <w:t>кодекса Российской</w:t>
            </w:r>
            <w:r w:rsidR="00591786">
              <w:rPr>
                <w:rFonts w:eastAsia="Calibri"/>
                <w:sz w:val="16"/>
                <w:szCs w:val="16"/>
              </w:rPr>
              <w:t xml:space="preserve"> </w:t>
            </w:r>
            <w:r>
              <w:rPr>
                <w:rFonts w:eastAsia="Calibri"/>
                <w:sz w:val="16"/>
                <w:szCs w:val="16"/>
              </w:rPr>
              <w:t>Федерации</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4D0280">
            <w:pPr>
              <w:widowControl w:val="0"/>
              <w:tabs>
                <w:tab w:val="left" w:pos="601"/>
              </w:tabs>
              <w:jc w:val="center"/>
              <w:rPr>
                <w:rFonts w:eastAsia="Calibri"/>
                <w:sz w:val="16"/>
                <w:szCs w:val="16"/>
              </w:rPr>
            </w:pPr>
            <w:r>
              <w:rPr>
                <w:rFonts w:eastAsia="Calibri"/>
                <w:sz w:val="16"/>
                <w:szCs w:val="16"/>
              </w:rPr>
              <w:t xml:space="preserve">04.08.2022 </w:t>
            </w:r>
          </w:p>
          <w:p w:rsidR="005B272D" w:rsidRDefault="005B272D" w:rsidP="004D0280">
            <w:pPr>
              <w:widowControl w:val="0"/>
              <w:tabs>
                <w:tab w:val="left" w:pos="601"/>
              </w:tabs>
              <w:jc w:val="center"/>
              <w:rPr>
                <w:rFonts w:eastAsia="Calibri"/>
                <w:sz w:val="16"/>
                <w:szCs w:val="16"/>
              </w:rPr>
            </w:pPr>
            <w:r>
              <w:rPr>
                <w:rFonts w:eastAsia="Calibri"/>
                <w:sz w:val="16"/>
                <w:szCs w:val="16"/>
              </w:rPr>
              <w:t xml:space="preserve">№ </w:t>
            </w:r>
            <w:r w:rsidRPr="00892F22">
              <w:rPr>
                <w:rFonts w:eastAsia="Calibri"/>
                <w:sz w:val="16"/>
                <w:szCs w:val="16"/>
              </w:rPr>
              <w:t>9195п-П50</w:t>
            </w:r>
          </w:p>
          <w:p w:rsidR="005B272D" w:rsidRDefault="005B272D" w:rsidP="004D0280">
            <w:pPr>
              <w:widowControl w:val="0"/>
              <w:tabs>
                <w:tab w:val="left" w:pos="601"/>
              </w:tabs>
              <w:jc w:val="center"/>
              <w:rPr>
                <w:rFonts w:eastAsia="Calibri"/>
                <w:sz w:val="16"/>
                <w:szCs w:val="16"/>
              </w:rPr>
            </w:pPr>
            <w:r>
              <w:rPr>
                <w:rFonts w:eastAsia="Calibri"/>
                <w:sz w:val="16"/>
                <w:szCs w:val="16"/>
              </w:rPr>
              <w:t>пункт 1</w:t>
            </w:r>
          </w:p>
          <w:p w:rsidR="005B272D" w:rsidRDefault="005B272D" w:rsidP="004D0280">
            <w:pPr>
              <w:widowControl w:val="0"/>
              <w:tabs>
                <w:tab w:val="left" w:pos="601"/>
              </w:tabs>
              <w:jc w:val="center"/>
              <w:rPr>
                <w:rFonts w:eastAsia="Calibri"/>
                <w:sz w:val="16"/>
                <w:szCs w:val="16"/>
              </w:rPr>
            </w:pPr>
          </w:p>
          <w:p w:rsidR="005B272D" w:rsidRDefault="005B272D" w:rsidP="004D0280">
            <w:pPr>
              <w:widowControl w:val="0"/>
              <w:tabs>
                <w:tab w:val="left" w:pos="601"/>
              </w:tabs>
              <w:jc w:val="center"/>
              <w:rPr>
                <w:rFonts w:eastAsia="Calibri"/>
                <w:sz w:val="16"/>
                <w:szCs w:val="16"/>
              </w:rPr>
            </w:pP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5B272D" w:rsidRDefault="00DD24C6" w:rsidP="004A6496">
            <w:pPr>
              <w:widowControl w:val="0"/>
              <w:jc w:val="center"/>
              <w:rPr>
                <w:rFonts w:eastAsia="Calibri"/>
                <w:sz w:val="16"/>
                <w:szCs w:val="16"/>
              </w:rPr>
            </w:pPr>
            <w:r>
              <w:rPr>
                <w:rFonts w:eastAsia="Calibri"/>
                <w:sz w:val="16"/>
                <w:szCs w:val="16"/>
              </w:rPr>
              <w:t>01.03</w:t>
            </w:r>
            <w:r w:rsidR="004A6496">
              <w:rPr>
                <w:rFonts w:eastAsia="Calibri"/>
                <w:sz w:val="16"/>
                <w:szCs w:val="16"/>
              </w:rPr>
              <w:t>.</w:t>
            </w:r>
            <w:r w:rsidR="005B272D">
              <w:rPr>
                <w:rFonts w:eastAsia="Calibri"/>
                <w:sz w:val="16"/>
                <w:szCs w:val="16"/>
              </w:rPr>
              <w:t>2023</w:t>
            </w:r>
            <w:r w:rsidR="00E33703">
              <w:rPr>
                <w:rFonts w:eastAsia="Calibri"/>
                <w:sz w:val="16"/>
                <w:szCs w:val="16"/>
              </w:rPr>
              <w:br/>
            </w:r>
          </w:p>
          <w:p w:rsidR="004F33DF" w:rsidRDefault="004F33DF" w:rsidP="004A6496">
            <w:pPr>
              <w:widowControl w:val="0"/>
              <w:jc w:val="center"/>
              <w:rPr>
                <w:rFonts w:eastAsia="Calibri"/>
                <w:sz w:val="16"/>
                <w:szCs w:val="16"/>
              </w:rPr>
            </w:pPr>
          </w:p>
          <w:p w:rsidR="00E33703" w:rsidRPr="004F33DF" w:rsidRDefault="004F33DF" w:rsidP="004A6496">
            <w:pPr>
              <w:widowControl w:val="0"/>
              <w:jc w:val="center"/>
              <w:rPr>
                <w:rFonts w:eastAsia="Calibri"/>
                <w:i/>
                <w:sz w:val="16"/>
                <w:szCs w:val="16"/>
              </w:rPr>
            </w:pPr>
            <w:proofErr w:type="gramStart"/>
            <w:r w:rsidRPr="004F33DF">
              <w:rPr>
                <w:rFonts w:eastAsia="Calibri"/>
                <w:i/>
                <w:sz w:val="16"/>
                <w:szCs w:val="16"/>
              </w:rPr>
              <w:t>(в</w:t>
            </w:r>
            <w:r w:rsidR="00E33703" w:rsidRPr="004F33DF">
              <w:rPr>
                <w:rFonts w:eastAsia="Calibri"/>
                <w:i/>
                <w:sz w:val="16"/>
                <w:szCs w:val="16"/>
              </w:rPr>
              <w:t>несен в Правительство</w:t>
            </w:r>
            <w:r w:rsidR="00E33703" w:rsidRPr="004F33DF">
              <w:rPr>
                <w:rFonts w:eastAsia="Calibri"/>
                <w:i/>
                <w:sz w:val="16"/>
                <w:szCs w:val="16"/>
              </w:rPr>
              <w:br/>
              <w:t>Российской Федерации</w:t>
            </w:r>
            <w:proofErr w:type="gramEnd"/>
          </w:p>
          <w:p w:rsidR="00E33703" w:rsidRDefault="004F33DF" w:rsidP="004A6496">
            <w:pPr>
              <w:widowControl w:val="0"/>
              <w:jc w:val="center"/>
              <w:rPr>
                <w:rFonts w:eastAsia="Calibri"/>
                <w:sz w:val="16"/>
                <w:szCs w:val="16"/>
              </w:rPr>
            </w:pPr>
            <w:proofErr w:type="gramStart"/>
            <w:r w:rsidRPr="004F33DF">
              <w:rPr>
                <w:rFonts w:eastAsia="Calibri"/>
                <w:i/>
                <w:sz w:val="16"/>
                <w:szCs w:val="16"/>
              </w:rPr>
              <w:t xml:space="preserve">27.01.2023 </w:t>
            </w:r>
            <w:r w:rsidR="00E33703" w:rsidRPr="004F33DF">
              <w:rPr>
                <w:rFonts w:eastAsia="Calibri"/>
                <w:i/>
                <w:sz w:val="16"/>
                <w:szCs w:val="16"/>
              </w:rPr>
              <w:t>№ АК-Д3-10/1819)</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4D0280">
            <w:pPr>
              <w:widowControl w:val="0"/>
              <w:jc w:val="center"/>
              <w:rPr>
                <w:sz w:val="16"/>
                <w:szCs w:val="16"/>
                <w:lang w:bidi="ru-RU"/>
              </w:rPr>
            </w:pPr>
            <w:r>
              <w:rPr>
                <w:sz w:val="16"/>
                <w:szCs w:val="16"/>
                <w:lang w:bidi="ru-RU"/>
              </w:rPr>
              <w:t>Департамент</w:t>
            </w:r>
            <w:r w:rsidR="00FB0CE7">
              <w:rPr>
                <w:sz w:val="16"/>
                <w:szCs w:val="16"/>
                <w:lang w:bidi="ru-RU"/>
              </w:rPr>
              <w:t xml:space="preserve"> </w:t>
            </w:r>
            <w:r>
              <w:rPr>
                <w:sz w:val="16"/>
                <w:szCs w:val="16"/>
                <w:lang w:bidi="ru-RU"/>
              </w:rPr>
              <w:t>транспорта</w:t>
            </w:r>
          </w:p>
          <w:p w:rsidR="005B272D" w:rsidRDefault="005B272D" w:rsidP="002E468A">
            <w:pPr>
              <w:widowControl w:val="0"/>
              <w:jc w:val="center"/>
              <w:rPr>
                <w:sz w:val="16"/>
                <w:szCs w:val="16"/>
                <w:lang w:bidi="ru-RU"/>
              </w:rPr>
            </w:pPr>
          </w:p>
        </w:tc>
      </w:tr>
      <w:tr w:rsidR="005B272D" w:rsidRPr="005377FA" w:rsidTr="00DD24C6">
        <w:trPr>
          <w:trHeight w:val="369"/>
        </w:trPr>
        <w:tc>
          <w:tcPr>
            <w:tcW w:w="426" w:type="dxa"/>
            <w:tcBorders>
              <w:top w:val="single" w:sz="4" w:space="0" w:color="auto"/>
              <w:left w:val="single" w:sz="4" w:space="0" w:color="auto"/>
              <w:bottom w:val="single" w:sz="4" w:space="0" w:color="auto"/>
              <w:right w:val="single" w:sz="4" w:space="0" w:color="auto"/>
            </w:tcBorders>
            <w:shd w:val="clear" w:color="auto" w:fill="auto"/>
          </w:tcPr>
          <w:p w:rsidR="005B272D" w:rsidRPr="00BF12A1" w:rsidRDefault="005B272D" w:rsidP="00D54702">
            <w:pPr>
              <w:pStyle w:val="ab"/>
              <w:widowControl w:val="0"/>
              <w:numPr>
                <w:ilvl w:val="0"/>
                <w:numId w:val="13"/>
              </w:numPr>
              <w:tabs>
                <w:tab w:val="left" w:pos="11758"/>
              </w:tabs>
              <w:spacing w:after="0" w:line="240" w:lineRule="auto"/>
              <w:ind w:left="0" w:firstLine="0"/>
              <w:contextualSpacing w:val="0"/>
              <w:rPr>
                <w:rFonts w:ascii="Times New Roman" w:hAnsi="Times New Roman"/>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744BA2">
            <w:pPr>
              <w:widowControl w:val="0"/>
              <w:suppressAutoHyphens/>
              <w:jc w:val="center"/>
              <w:rPr>
                <w:rFonts w:eastAsia="Calibri"/>
                <w:sz w:val="16"/>
                <w:szCs w:val="16"/>
              </w:rPr>
            </w:pPr>
            <w:r>
              <w:rPr>
                <w:rFonts w:eastAsia="Calibri"/>
                <w:sz w:val="16"/>
                <w:szCs w:val="16"/>
              </w:rPr>
              <w:t>Федеральный закон</w:t>
            </w:r>
          </w:p>
          <w:p w:rsidR="005B272D" w:rsidRDefault="005B272D" w:rsidP="00744BA2">
            <w:pPr>
              <w:widowControl w:val="0"/>
              <w:suppressAutoHyphens/>
              <w:jc w:val="center"/>
              <w:rPr>
                <w:rFonts w:eastAsia="Calibri"/>
                <w:sz w:val="16"/>
                <w:szCs w:val="16"/>
              </w:rPr>
            </w:pPr>
            <w:r w:rsidRPr="00970806">
              <w:rPr>
                <w:rFonts w:eastAsia="Calibri"/>
                <w:sz w:val="16"/>
                <w:szCs w:val="16"/>
              </w:rPr>
              <w:t>от 11</w:t>
            </w:r>
            <w:r>
              <w:rPr>
                <w:rFonts w:eastAsia="Calibri"/>
                <w:sz w:val="16"/>
                <w:szCs w:val="16"/>
              </w:rPr>
              <w:t>.06.</w:t>
            </w:r>
            <w:r w:rsidRPr="00970806">
              <w:rPr>
                <w:rFonts w:eastAsia="Calibri"/>
                <w:sz w:val="16"/>
                <w:szCs w:val="16"/>
              </w:rPr>
              <w:t>2022</w:t>
            </w:r>
            <w:r>
              <w:rPr>
                <w:rFonts w:eastAsia="Calibri"/>
                <w:sz w:val="16"/>
                <w:szCs w:val="16"/>
              </w:rPr>
              <w:t xml:space="preserve"> </w:t>
            </w:r>
            <w:r w:rsidRPr="00970806">
              <w:rPr>
                <w:rFonts w:eastAsia="Calibri"/>
                <w:sz w:val="16"/>
                <w:szCs w:val="16"/>
              </w:rPr>
              <w:t>№ 156-ФЗ</w:t>
            </w:r>
          </w:p>
          <w:p w:rsidR="00FB7732" w:rsidRDefault="005B272D" w:rsidP="00744BA2">
            <w:pPr>
              <w:widowControl w:val="0"/>
              <w:suppressAutoHyphens/>
              <w:jc w:val="center"/>
              <w:rPr>
                <w:rFonts w:eastAsia="Calibri"/>
                <w:sz w:val="16"/>
                <w:szCs w:val="16"/>
              </w:rPr>
            </w:pPr>
            <w:r>
              <w:rPr>
                <w:rFonts w:eastAsia="Calibri"/>
                <w:sz w:val="16"/>
                <w:szCs w:val="16"/>
              </w:rPr>
              <w:t>«</w:t>
            </w:r>
            <w:r w:rsidRPr="00970806">
              <w:rPr>
                <w:rFonts w:eastAsia="Calibri"/>
                <w:sz w:val="16"/>
                <w:szCs w:val="16"/>
              </w:rPr>
              <w:t xml:space="preserve">О внесении изменений </w:t>
            </w:r>
          </w:p>
          <w:p w:rsidR="005B272D" w:rsidRDefault="005B272D" w:rsidP="00744BA2">
            <w:pPr>
              <w:widowControl w:val="0"/>
              <w:suppressAutoHyphens/>
              <w:jc w:val="center"/>
              <w:rPr>
                <w:rFonts w:eastAsia="Calibri"/>
                <w:sz w:val="16"/>
                <w:szCs w:val="16"/>
              </w:rPr>
            </w:pPr>
            <w:r w:rsidRPr="00970806">
              <w:rPr>
                <w:rFonts w:eastAsia="Calibri"/>
                <w:sz w:val="16"/>
                <w:szCs w:val="16"/>
              </w:rPr>
              <w:t xml:space="preserve">в Федеральный закон </w:t>
            </w:r>
          </w:p>
          <w:p w:rsidR="005B272D" w:rsidRDefault="005B272D" w:rsidP="00744BA2">
            <w:pPr>
              <w:widowControl w:val="0"/>
              <w:suppressAutoHyphens/>
              <w:jc w:val="center"/>
              <w:rPr>
                <w:rFonts w:eastAsia="Calibri"/>
                <w:sz w:val="16"/>
                <w:szCs w:val="16"/>
              </w:rPr>
            </w:pPr>
            <w:r>
              <w:rPr>
                <w:rFonts w:eastAsia="Calibri"/>
                <w:sz w:val="16"/>
                <w:szCs w:val="16"/>
              </w:rPr>
              <w:t>«</w:t>
            </w:r>
            <w:r w:rsidRPr="00970806">
              <w:rPr>
                <w:rFonts w:eastAsia="Calibri"/>
                <w:sz w:val="16"/>
                <w:szCs w:val="16"/>
              </w:rPr>
              <w:t>О государственной регистрации юридических лиц</w:t>
            </w:r>
            <w:r>
              <w:rPr>
                <w:rFonts w:eastAsia="Calibri"/>
                <w:sz w:val="16"/>
                <w:szCs w:val="16"/>
              </w:rPr>
              <w:t xml:space="preserve"> </w:t>
            </w:r>
            <w:r w:rsidRPr="00970806">
              <w:rPr>
                <w:rFonts w:eastAsia="Calibri"/>
                <w:sz w:val="16"/>
                <w:szCs w:val="16"/>
              </w:rPr>
              <w:t>и индивидуальных предпринимателей</w:t>
            </w:r>
            <w:r>
              <w:rPr>
                <w:rFonts w:eastAsia="Calibri"/>
                <w:sz w:val="16"/>
                <w:szCs w:val="16"/>
              </w:rPr>
              <w:t>»</w:t>
            </w:r>
            <w:r w:rsidRPr="00970806">
              <w:rPr>
                <w:rFonts w:eastAsia="Calibri"/>
                <w:sz w:val="16"/>
                <w:szCs w:val="16"/>
              </w:rPr>
              <w:t xml:space="preserve"> и Федеральный закон </w:t>
            </w:r>
            <w:r>
              <w:rPr>
                <w:rFonts w:eastAsia="Calibri"/>
                <w:sz w:val="16"/>
                <w:szCs w:val="16"/>
              </w:rPr>
              <w:t>«</w:t>
            </w:r>
            <w:r w:rsidRPr="00970806">
              <w:rPr>
                <w:rFonts w:eastAsia="Calibri"/>
                <w:sz w:val="16"/>
                <w:szCs w:val="16"/>
              </w:rPr>
              <w:t>Устав автомобильного транспорта и городского</w:t>
            </w:r>
            <w:r>
              <w:rPr>
                <w:rFonts w:eastAsia="Calibri"/>
                <w:sz w:val="16"/>
                <w:szCs w:val="16"/>
              </w:rPr>
              <w:t xml:space="preserve"> </w:t>
            </w:r>
            <w:r w:rsidRPr="00970806">
              <w:rPr>
                <w:rFonts w:eastAsia="Calibri"/>
                <w:sz w:val="16"/>
                <w:szCs w:val="16"/>
              </w:rPr>
              <w:t>назе</w:t>
            </w:r>
            <w:r>
              <w:rPr>
                <w:rFonts w:eastAsia="Calibri"/>
                <w:sz w:val="16"/>
                <w:szCs w:val="16"/>
              </w:rPr>
              <w:t>много электрического транспорта»</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5B272D" w:rsidRPr="00D210D9" w:rsidRDefault="005B272D" w:rsidP="004D0280">
            <w:pPr>
              <w:widowControl w:val="0"/>
              <w:jc w:val="center"/>
              <w:rPr>
                <w:sz w:val="16"/>
                <w:szCs w:val="16"/>
              </w:rPr>
            </w:pPr>
            <w:r w:rsidRPr="00D210D9">
              <w:rPr>
                <w:sz w:val="16"/>
                <w:szCs w:val="16"/>
              </w:rPr>
              <w:t>постановление</w:t>
            </w:r>
          </w:p>
          <w:p w:rsidR="005B272D" w:rsidRPr="00D210D9" w:rsidRDefault="005B272D" w:rsidP="004D0280">
            <w:pPr>
              <w:widowControl w:val="0"/>
              <w:jc w:val="center"/>
              <w:rPr>
                <w:sz w:val="16"/>
                <w:szCs w:val="16"/>
              </w:rPr>
            </w:pPr>
            <w:r w:rsidRPr="00D210D9">
              <w:rPr>
                <w:sz w:val="16"/>
                <w:szCs w:val="16"/>
              </w:rPr>
              <w:t>Правительства</w:t>
            </w:r>
          </w:p>
          <w:p w:rsidR="005B272D" w:rsidRPr="00D210D9" w:rsidRDefault="005B272D" w:rsidP="004D0280">
            <w:pPr>
              <w:widowControl w:val="0"/>
              <w:jc w:val="center"/>
              <w:rPr>
                <w:sz w:val="16"/>
                <w:szCs w:val="16"/>
              </w:rPr>
            </w:pPr>
            <w:r w:rsidRPr="00D210D9">
              <w:rPr>
                <w:sz w:val="16"/>
                <w:szCs w:val="16"/>
              </w:rPr>
              <w:t>Российской</w:t>
            </w:r>
          </w:p>
          <w:p w:rsidR="005B272D" w:rsidRPr="00D210D9" w:rsidRDefault="005B272D" w:rsidP="004D0280">
            <w:pPr>
              <w:widowControl w:val="0"/>
              <w:jc w:val="center"/>
              <w:rPr>
                <w:sz w:val="16"/>
                <w:szCs w:val="16"/>
              </w:rPr>
            </w:pPr>
            <w:r w:rsidRPr="00D210D9">
              <w:rPr>
                <w:sz w:val="16"/>
                <w:szCs w:val="16"/>
              </w:rPr>
              <w:t>Федерации</w:t>
            </w:r>
          </w:p>
        </w:tc>
        <w:tc>
          <w:tcPr>
            <w:tcW w:w="4474" w:type="dxa"/>
            <w:tcBorders>
              <w:top w:val="single" w:sz="4" w:space="0" w:color="auto"/>
              <w:left w:val="single" w:sz="4" w:space="0" w:color="auto"/>
              <w:bottom w:val="single" w:sz="4" w:space="0" w:color="auto"/>
              <w:right w:val="single" w:sz="4" w:space="0" w:color="auto"/>
            </w:tcBorders>
            <w:shd w:val="clear" w:color="auto" w:fill="auto"/>
          </w:tcPr>
          <w:p w:rsidR="005B272D" w:rsidRPr="00892F22" w:rsidRDefault="005B272D" w:rsidP="00A6215B">
            <w:pPr>
              <w:widowControl w:val="0"/>
              <w:tabs>
                <w:tab w:val="left" w:pos="501"/>
              </w:tabs>
              <w:suppressAutoHyphens/>
              <w:jc w:val="center"/>
              <w:rPr>
                <w:rFonts w:eastAsia="Calibri"/>
                <w:sz w:val="16"/>
                <w:szCs w:val="16"/>
              </w:rPr>
            </w:pPr>
            <w:proofErr w:type="gramStart"/>
            <w:r w:rsidRPr="00970806">
              <w:rPr>
                <w:rFonts w:eastAsia="Calibri"/>
                <w:sz w:val="16"/>
                <w:szCs w:val="16"/>
              </w:rPr>
              <w:t>Об утверждении порядка</w:t>
            </w:r>
            <w:r>
              <w:rPr>
                <w:rFonts w:eastAsia="Calibri"/>
                <w:sz w:val="16"/>
                <w:szCs w:val="16"/>
              </w:rPr>
              <w:t xml:space="preserve"> </w:t>
            </w:r>
            <w:r w:rsidRPr="00970806">
              <w:rPr>
                <w:rFonts w:eastAsia="Calibri"/>
                <w:sz w:val="16"/>
                <w:szCs w:val="16"/>
              </w:rPr>
              <w:t>представления в</w:t>
            </w:r>
            <w:r w:rsidR="00A6215B">
              <w:rPr>
                <w:rFonts w:eastAsia="Calibri"/>
                <w:sz w:val="16"/>
                <w:szCs w:val="16"/>
              </w:rPr>
              <w:t xml:space="preserve"> </w:t>
            </w:r>
            <w:r w:rsidRPr="00970806">
              <w:rPr>
                <w:rFonts w:eastAsia="Calibri"/>
                <w:sz w:val="16"/>
                <w:szCs w:val="16"/>
              </w:rPr>
              <w:t>регистрирующий орган</w:t>
            </w:r>
            <w:r>
              <w:rPr>
                <w:rFonts w:eastAsia="Calibri"/>
                <w:sz w:val="16"/>
                <w:szCs w:val="16"/>
              </w:rPr>
              <w:t xml:space="preserve"> </w:t>
            </w:r>
            <w:r w:rsidRPr="00970806">
              <w:rPr>
                <w:rFonts w:eastAsia="Calibri"/>
                <w:sz w:val="16"/>
                <w:szCs w:val="16"/>
              </w:rPr>
              <w:t>информации о наличии у</w:t>
            </w:r>
            <w:r>
              <w:rPr>
                <w:rFonts w:eastAsia="Calibri"/>
                <w:sz w:val="16"/>
                <w:szCs w:val="16"/>
              </w:rPr>
              <w:t xml:space="preserve"> </w:t>
            </w:r>
            <w:r w:rsidRPr="00970806">
              <w:rPr>
                <w:rFonts w:eastAsia="Calibri"/>
                <w:sz w:val="16"/>
                <w:szCs w:val="16"/>
              </w:rPr>
              <w:t>физического лица,</w:t>
            </w:r>
            <w:r>
              <w:rPr>
                <w:rFonts w:eastAsia="Calibri"/>
                <w:sz w:val="16"/>
                <w:szCs w:val="16"/>
              </w:rPr>
              <w:t xml:space="preserve"> </w:t>
            </w:r>
            <w:r w:rsidRPr="00970806">
              <w:rPr>
                <w:rFonts w:eastAsia="Calibri"/>
                <w:sz w:val="16"/>
                <w:szCs w:val="16"/>
              </w:rPr>
              <w:t>зарегистрированного</w:t>
            </w:r>
            <w:r w:rsidR="00FB0CE7">
              <w:rPr>
                <w:rFonts w:eastAsia="Calibri"/>
                <w:sz w:val="16"/>
                <w:szCs w:val="16"/>
              </w:rPr>
              <w:t xml:space="preserve"> </w:t>
            </w:r>
            <w:r w:rsidRPr="00970806">
              <w:rPr>
                <w:rFonts w:eastAsia="Calibri"/>
                <w:sz w:val="16"/>
                <w:szCs w:val="16"/>
              </w:rPr>
              <w:t>в качестве индивидуального</w:t>
            </w:r>
            <w:r>
              <w:rPr>
                <w:rFonts w:eastAsia="Calibri"/>
                <w:sz w:val="16"/>
                <w:szCs w:val="16"/>
              </w:rPr>
              <w:t xml:space="preserve"> </w:t>
            </w:r>
            <w:r w:rsidRPr="00970806">
              <w:rPr>
                <w:rFonts w:eastAsia="Calibri"/>
                <w:sz w:val="16"/>
                <w:szCs w:val="16"/>
              </w:rPr>
              <w:t>предпринимателя, неснятой</w:t>
            </w:r>
            <w:r>
              <w:rPr>
                <w:rFonts w:eastAsia="Calibri"/>
                <w:sz w:val="16"/>
                <w:szCs w:val="16"/>
              </w:rPr>
              <w:t xml:space="preserve"> </w:t>
            </w:r>
            <w:r w:rsidRPr="00970806">
              <w:rPr>
                <w:rFonts w:eastAsia="Calibri"/>
                <w:sz w:val="16"/>
                <w:szCs w:val="16"/>
              </w:rPr>
              <w:t>или непогашенной судимости</w:t>
            </w:r>
            <w:r>
              <w:rPr>
                <w:rFonts w:eastAsia="Calibri"/>
                <w:sz w:val="16"/>
                <w:szCs w:val="16"/>
              </w:rPr>
              <w:t xml:space="preserve"> </w:t>
            </w:r>
            <w:r w:rsidR="00A6215B">
              <w:rPr>
                <w:rFonts w:eastAsia="Calibri"/>
                <w:sz w:val="16"/>
                <w:szCs w:val="16"/>
              </w:rPr>
              <w:br/>
            </w:r>
            <w:r w:rsidRPr="00970806">
              <w:rPr>
                <w:rFonts w:eastAsia="Calibri"/>
                <w:sz w:val="16"/>
                <w:szCs w:val="16"/>
              </w:rPr>
              <w:t>за совершение преступлений,</w:t>
            </w:r>
            <w:r>
              <w:rPr>
                <w:rFonts w:eastAsia="Calibri"/>
                <w:sz w:val="16"/>
                <w:szCs w:val="16"/>
              </w:rPr>
              <w:t xml:space="preserve"> </w:t>
            </w:r>
            <w:r w:rsidRPr="00970806">
              <w:rPr>
                <w:rFonts w:eastAsia="Calibri"/>
                <w:sz w:val="16"/>
                <w:szCs w:val="16"/>
              </w:rPr>
              <w:t>указанных в статье 328</w:t>
            </w:r>
            <w:r w:rsidRPr="00970806">
              <w:rPr>
                <w:rFonts w:eastAsia="Calibri"/>
                <w:sz w:val="16"/>
                <w:szCs w:val="16"/>
                <w:vertAlign w:val="superscript"/>
              </w:rPr>
              <w:t>1</w:t>
            </w:r>
            <w:r>
              <w:rPr>
                <w:rFonts w:eastAsia="Calibri"/>
                <w:sz w:val="16"/>
                <w:szCs w:val="16"/>
              </w:rPr>
              <w:t xml:space="preserve"> </w:t>
            </w:r>
            <w:r w:rsidRPr="00970806">
              <w:rPr>
                <w:rFonts w:eastAsia="Calibri"/>
                <w:sz w:val="16"/>
                <w:szCs w:val="16"/>
              </w:rPr>
              <w:t>Трудового кодекса</w:t>
            </w:r>
            <w:r>
              <w:rPr>
                <w:rFonts w:eastAsia="Calibri"/>
                <w:sz w:val="16"/>
                <w:szCs w:val="16"/>
              </w:rPr>
              <w:t xml:space="preserve"> </w:t>
            </w:r>
            <w:r w:rsidRPr="00970806">
              <w:rPr>
                <w:rFonts w:eastAsia="Calibri"/>
                <w:sz w:val="16"/>
                <w:szCs w:val="16"/>
              </w:rPr>
              <w:t>Российской Федерации, в</w:t>
            </w:r>
            <w:r>
              <w:rPr>
                <w:rFonts w:eastAsia="Calibri"/>
                <w:sz w:val="16"/>
                <w:szCs w:val="16"/>
              </w:rPr>
              <w:t xml:space="preserve"> </w:t>
            </w:r>
            <w:r w:rsidRPr="00970806">
              <w:rPr>
                <w:rFonts w:eastAsia="Calibri"/>
                <w:sz w:val="16"/>
                <w:szCs w:val="16"/>
              </w:rPr>
              <w:t>случае, если такое</w:t>
            </w:r>
            <w:r>
              <w:rPr>
                <w:rFonts w:eastAsia="Calibri"/>
                <w:sz w:val="16"/>
                <w:szCs w:val="16"/>
              </w:rPr>
              <w:t xml:space="preserve"> </w:t>
            </w:r>
            <w:r w:rsidRPr="00970806">
              <w:rPr>
                <w:rFonts w:eastAsia="Calibri"/>
                <w:sz w:val="16"/>
                <w:szCs w:val="16"/>
              </w:rPr>
              <w:t>физическое лицо</w:t>
            </w:r>
            <w:r>
              <w:rPr>
                <w:rFonts w:eastAsia="Calibri"/>
                <w:sz w:val="16"/>
                <w:szCs w:val="16"/>
              </w:rPr>
              <w:t xml:space="preserve"> </w:t>
            </w:r>
            <w:r w:rsidRPr="00970806">
              <w:rPr>
                <w:rFonts w:eastAsia="Calibri"/>
                <w:sz w:val="16"/>
                <w:szCs w:val="16"/>
              </w:rPr>
              <w:t>осуществляет виды</w:t>
            </w:r>
            <w:r>
              <w:rPr>
                <w:rFonts w:eastAsia="Calibri"/>
                <w:sz w:val="16"/>
                <w:szCs w:val="16"/>
              </w:rPr>
              <w:t xml:space="preserve"> </w:t>
            </w:r>
            <w:r w:rsidRPr="00970806">
              <w:rPr>
                <w:rFonts w:eastAsia="Calibri"/>
                <w:sz w:val="16"/>
                <w:szCs w:val="16"/>
              </w:rPr>
              <w:t>предпринимательской</w:t>
            </w:r>
            <w:r w:rsidR="00591786">
              <w:rPr>
                <w:rFonts w:eastAsia="Calibri"/>
                <w:sz w:val="16"/>
                <w:szCs w:val="16"/>
              </w:rPr>
              <w:t xml:space="preserve"> </w:t>
            </w:r>
            <w:r w:rsidRPr="00970806">
              <w:rPr>
                <w:rFonts w:eastAsia="Calibri"/>
                <w:sz w:val="16"/>
                <w:szCs w:val="16"/>
              </w:rPr>
              <w:t>деятельности в сфере</w:t>
            </w:r>
            <w:r>
              <w:rPr>
                <w:rFonts w:eastAsia="Calibri"/>
                <w:sz w:val="16"/>
                <w:szCs w:val="16"/>
              </w:rPr>
              <w:t xml:space="preserve"> </w:t>
            </w:r>
            <w:r w:rsidRPr="00970806">
              <w:rPr>
                <w:rFonts w:eastAsia="Calibri"/>
                <w:sz w:val="16"/>
                <w:szCs w:val="16"/>
              </w:rPr>
              <w:t>перевозок пассажиров</w:t>
            </w:r>
            <w:r w:rsidR="00591786">
              <w:rPr>
                <w:rFonts w:eastAsia="Calibri"/>
                <w:sz w:val="16"/>
                <w:szCs w:val="16"/>
              </w:rPr>
              <w:t xml:space="preserve"> </w:t>
            </w:r>
            <w:r w:rsidRPr="00970806">
              <w:rPr>
                <w:rFonts w:eastAsia="Calibri"/>
                <w:sz w:val="16"/>
                <w:szCs w:val="16"/>
              </w:rPr>
              <w:t>и багажа легковыми такси,</w:t>
            </w:r>
            <w:r>
              <w:rPr>
                <w:rFonts w:eastAsia="Calibri"/>
                <w:sz w:val="16"/>
                <w:szCs w:val="16"/>
              </w:rPr>
              <w:t xml:space="preserve"> </w:t>
            </w:r>
            <w:r w:rsidRPr="00970806">
              <w:rPr>
                <w:rFonts w:eastAsia="Calibri"/>
                <w:sz w:val="16"/>
                <w:szCs w:val="16"/>
              </w:rPr>
              <w:t>автобусами, трамваями,</w:t>
            </w:r>
            <w:r>
              <w:rPr>
                <w:rFonts w:eastAsia="Calibri"/>
                <w:sz w:val="16"/>
                <w:szCs w:val="16"/>
              </w:rPr>
              <w:t xml:space="preserve"> </w:t>
            </w:r>
            <w:r w:rsidRPr="00970806">
              <w:rPr>
                <w:rFonts w:eastAsia="Calibri"/>
                <w:sz w:val="16"/>
                <w:szCs w:val="16"/>
              </w:rPr>
              <w:t>троллейбусами и подвижным</w:t>
            </w:r>
            <w:r w:rsidR="00FB0CE7">
              <w:rPr>
                <w:rFonts w:eastAsia="Calibri"/>
                <w:sz w:val="16"/>
                <w:szCs w:val="16"/>
              </w:rPr>
              <w:t xml:space="preserve"> </w:t>
            </w:r>
            <w:r w:rsidRPr="00970806">
              <w:rPr>
                <w:rFonts w:eastAsia="Calibri"/>
                <w:sz w:val="16"/>
                <w:szCs w:val="16"/>
              </w:rPr>
              <w:t>составом внеуличного</w:t>
            </w:r>
            <w:r>
              <w:rPr>
                <w:rFonts w:eastAsia="Calibri"/>
                <w:sz w:val="16"/>
                <w:szCs w:val="16"/>
              </w:rPr>
              <w:t xml:space="preserve"> </w:t>
            </w:r>
            <w:r w:rsidRPr="00970806">
              <w:rPr>
                <w:rFonts w:eastAsia="Calibri"/>
                <w:sz w:val="16"/>
                <w:szCs w:val="16"/>
              </w:rPr>
              <w:t>транспорта, перечень</w:t>
            </w:r>
            <w:proofErr w:type="gramEnd"/>
            <w:r w:rsidR="00A6215B">
              <w:rPr>
                <w:rFonts w:eastAsia="Calibri"/>
                <w:sz w:val="16"/>
                <w:szCs w:val="16"/>
              </w:rPr>
              <w:t xml:space="preserve"> </w:t>
            </w:r>
            <w:proofErr w:type="gramStart"/>
            <w:r w:rsidRPr="00970806">
              <w:rPr>
                <w:rFonts w:eastAsia="Calibri"/>
                <w:sz w:val="16"/>
                <w:szCs w:val="16"/>
              </w:rPr>
              <w:t>которых</w:t>
            </w:r>
            <w:proofErr w:type="gramEnd"/>
            <w:r w:rsidRPr="00970806">
              <w:rPr>
                <w:rFonts w:eastAsia="Calibri"/>
                <w:sz w:val="16"/>
                <w:szCs w:val="16"/>
              </w:rPr>
              <w:t xml:space="preserve"> утвержден</w:t>
            </w:r>
            <w:r>
              <w:rPr>
                <w:rFonts w:eastAsia="Calibri"/>
                <w:sz w:val="16"/>
                <w:szCs w:val="16"/>
              </w:rPr>
              <w:t xml:space="preserve"> </w:t>
            </w:r>
            <w:r w:rsidRPr="00970806">
              <w:rPr>
                <w:rFonts w:eastAsia="Calibri"/>
                <w:sz w:val="16"/>
                <w:szCs w:val="16"/>
              </w:rPr>
              <w:t>Правительством Российской</w:t>
            </w:r>
            <w:r>
              <w:rPr>
                <w:rFonts w:eastAsia="Calibri"/>
                <w:sz w:val="16"/>
                <w:szCs w:val="16"/>
              </w:rPr>
              <w:t xml:space="preserve"> Федерации</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6A192E">
            <w:pPr>
              <w:widowControl w:val="0"/>
              <w:tabs>
                <w:tab w:val="left" w:pos="601"/>
              </w:tabs>
              <w:jc w:val="center"/>
              <w:rPr>
                <w:rFonts w:eastAsia="Calibri"/>
                <w:sz w:val="16"/>
                <w:szCs w:val="16"/>
              </w:rPr>
            </w:pPr>
            <w:r>
              <w:rPr>
                <w:rFonts w:eastAsia="Calibri"/>
                <w:sz w:val="16"/>
                <w:szCs w:val="16"/>
              </w:rPr>
              <w:t>04.08.2022</w:t>
            </w:r>
          </w:p>
          <w:p w:rsidR="005B272D" w:rsidRDefault="005B272D" w:rsidP="006A192E">
            <w:pPr>
              <w:widowControl w:val="0"/>
              <w:tabs>
                <w:tab w:val="left" w:pos="601"/>
              </w:tabs>
              <w:jc w:val="center"/>
              <w:rPr>
                <w:rFonts w:eastAsia="Calibri"/>
                <w:sz w:val="16"/>
                <w:szCs w:val="16"/>
              </w:rPr>
            </w:pPr>
            <w:r>
              <w:rPr>
                <w:rFonts w:eastAsia="Calibri"/>
                <w:sz w:val="16"/>
                <w:szCs w:val="16"/>
              </w:rPr>
              <w:t xml:space="preserve">№ </w:t>
            </w:r>
            <w:r w:rsidRPr="00970806">
              <w:rPr>
                <w:rFonts w:eastAsia="Calibri"/>
                <w:sz w:val="16"/>
                <w:szCs w:val="16"/>
              </w:rPr>
              <w:t>9209п-П50</w:t>
            </w:r>
          </w:p>
          <w:p w:rsidR="005B272D" w:rsidRDefault="005B272D" w:rsidP="006A192E">
            <w:pPr>
              <w:widowControl w:val="0"/>
              <w:tabs>
                <w:tab w:val="left" w:pos="601"/>
              </w:tabs>
              <w:jc w:val="center"/>
              <w:rPr>
                <w:rFonts w:eastAsia="Calibri"/>
                <w:sz w:val="16"/>
                <w:szCs w:val="16"/>
              </w:rPr>
            </w:pPr>
            <w:r>
              <w:rPr>
                <w:rFonts w:eastAsia="Calibri"/>
                <w:sz w:val="16"/>
                <w:szCs w:val="16"/>
              </w:rPr>
              <w:t>пункт 2</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5B272D" w:rsidRDefault="00DD24C6" w:rsidP="004A6496">
            <w:pPr>
              <w:widowControl w:val="0"/>
              <w:jc w:val="center"/>
              <w:rPr>
                <w:rFonts w:eastAsia="Calibri"/>
                <w:sz w:val="16"/>
                <w:szCs w:val="16"/>
              </w:rPr>
            </w:pPr>
            <w:r>
              <w:rPr>
                <w:rFonts w:eastAsia="Calibri"/>
                <w:sz w:val="16"/>
                <w:szCs w:val="16"/>
              </w:rPr>
              <w:t>01.09.</w:t>
            </w:r>
            <w:r w:rsidR="005B272D">
              <w:rPr>
                <w:rFonts w:eastAsia="Calibri"/>
                <w:sz w:val="16"/>
                <w:szCs w:val="16"/>
              </w:rPr>
              <w:t xml:space="preserve">2023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4D0280">
            <w:pPr>
              <w:widowControl w:val="0"/>
              <w:jc w:val="center"/>
              <w:rPr>
                <w:sz w:val="16"/>
                <w:szCs w:val="16"/>
                <w:lang w:bidi="ru-RU"/>
              </w:rPr>
            </w:pPr>
            <w:r>
              <w:rPr>
                <w:sz w:val="16"/>
                <w:szCs w:val="16"/>
                <w:lang w:bidi="ru-RU"/>
              </w:rPr>
              <w:t>Департамент</w:t>
            </w:r>
            <w:r w:rsidR="00FB0CE7">
              <w:rPr>
                <w:sz w:val="16"/>
                <w:szCs w:val="16"/>
                <w:lang w:bidi="ru-RU"/>
              </w:rPr>
              <w:t xml:space="preserve"> </w:t>
            </w:r>
            <w:r>
              <w:rPr>
                <w:sz w:val="16"/>
                <w:szCs w:val="16"/>
                <w:lang w:bidi="ru-RU"/>
              </w:rPr>
              <w:t>транспорта</w:t>
            </w:r>
          </w:p>
          <w:p w:rsidR="005B272D" w:rsidRDefault="005B272D" w:rsidP="002E468A">
            <w:pPr>
              <w:widowControl w:val="0"/>
              <w:jc w:val="center"/>
              <w:rPr>
                <w:sz w:val="16"/>
                <w:szCs w:val="16"/>
                <w:lang w:bidi="ru-RU"/>
              </w:rPr>
            </w:pPr>
          </w:p>
        </w:tc>
      </w:tr>
      <w:tr w:rsidR="005B272D" w:rsidRPr="005377FA" w:rsidTr="001A7ED0">
        <w:trPr>
          <w:trHeight w:val="228"/>
        </w:trPr>
        <w:tc>
          <w:tcPr>
            <w:tcW w:w="426" w:type="dxa"/>
            <w:tcBorders>
              <w:top w:val="single" w:sz="4" w:space="0" w:color="auto"/>
              <w:left w:val="single" w:sz="4" w:space="0" w:color="auto"/>
              <w:bottom w:val="single" w:sz="4" w:space="0" w:color="auto"/>
              <w:right w:val="single" w:sz="4" w:space="0" w:color="auto"/>
            </w:tcBorders>
            <w:shd w:val="clear" w:color="auto" w:fill="auto"/>
          </w:tcPr>
          <w:p w:rsidR="005B272D" w:rsidRPr="00BF12A1" w:rsidRDefault="005B272D" w:rsidP="00D54702">
            <w:pPr>
              <w:pStyle w:val="ab"/>
              <w:widowControl w:val="0"/>
              <w:numPr>
                <w:ilvl w:val="0"/>
                <w:numId w:val="13"/>
              </w:numPr>
              <w:tabs>
                <w:tab w:val="left" w:pos="11758"/>
              </w:tabs>
              <w:spacing w:after="0" w:line="240" w:lineRule="auto"/>
              <w:ind w:left="0" w:firstLine="0"/>
              <w:contextualSpacing w:val="0"/>
              <w:rPr>
                <w:rFonts w:ascii="Times New Roman" w:hAnsi="Times New Roman"/>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B272D" w:rsidRPr="00F84BD2" w:rsidRDefault="005B272D" w:rsidP="00F84BD2">
            <w:pPr>
              <w:widowControl w:val="0"/>
              <w:suppressAutoHyphens/>
              <w:jc w:val="center"/>
              <w:rPr>
                <w:rFonts w:eastAsia="Calibri"/>
                <w:sz w:val="16"/>
                <w:szCs w:val="16"/>
              </w:rPr>
            </w:pPr>
            <w:r w:rsidRPr="00F84BD2">
              <w:rPr>
                <w:rFonts w:eastAsia="Calibri"/>
                <w:sz w:val="16"/>
                <w:szCs w:val="16"/>
              </w:rPr>
              <w:t xml:space="preserve">Федеральный закон </w:t>
            </w:r>
          </w:p>
          <w:p w:rsidR="005B272D" w:rsidRPr="00F84BD2" w:rsidRDefault="005B272D" w:rsidP="00F84BD2">
            <w:pPr>
              <w:widowControl w:val="0"/>
              <w:suppressAutoHyphens/>
              <w:jc w:val="center"/>
              <w:rPr>
                <w:rFonts w:eastAsia="Calibri"/>
                <w:sz w:val="16"/>
                <w:szCs w:val="16"/>
              </w:rPr>
            </w:pPr>
            <w:r w:rsidRPr="00F84BD2">
              <w:rPr>
                <w:rFonts w:eastAsia="Calibri"/>
                <w:sz w:val="16"/>
                <w:szCs w:val="16"/>
              </w:rPr>
              <w:t>от 07.10.2022 № 388-ФЗ</w:t>
            </w:r>
          </w:p>
          <w:p w:rsidR="005B272D" w:rsidRPr="00732DA2" w:rsidRDefault="005B272D" w:rsidP="00F84BD2">
            <w:pPr>
              <w:widowControl w:val="0"/>
              <w:suppressAutoHyphens/>
              <w:jc w:val="center"/>
              <w:rPr>
                <w:rFonts w:eastAsia="Calibri"/>
                <w:sz w:val="16"/>
                <w:szCs w:val="16"/>
              </w:rPr>
            </w:pPr>
            <w:r w:rsidRPr="00F84BD2">
              <w:rPr>
                <w:rFonts w:eastAsia="Calibri"/>
                <w:sz w:val="16"/>
                <w:szCs w:val="16"/>
              </w:rPr>
              <w:t>«О внесении изменений в Кодекс внутреннего водного транспорта Российской Федерации»</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5B272D" w:rsidRPr="00732DA2" w:rsidRDefault="005B272D" w:rsidP="001A7ED0">
            <w:pPr>
              <w:widowControl w:val="0"/>
              <w:tabs>
                <w:tab w:val="left" w:pos="11758"/>
              </w:tabs>
              <w:suppressAutoHyphens/>
              <w:jc w:val="center"/>
              <w:rPr>
                <w:sz w:val="16"/>
                <w:szCs w:val="16"/>
              </w:rPr>
            </w:pPr>
            <w:r w:rsidRPr="00732DA2">
              <w:rPr>
                <w:sz w:val="16"/>
                <w:szCs w:val="16"/>
              </w:rPr>
              <w:t>приказ</w:t>
            </w:r>
          </w:p>
          <w:p w:rsidR="005B272D" w:rsidRPr="00732DA2" w:rsidRDefault="005B272D" w:rsidP="001A7ED0">
            <w:pPr>
              <w:widowControl w:val="0"/>
              <w:tabs>
                <w:tab w:val="left" w:pos="11758"/>
              </w:tabs>
              <w:suppressAutoHyphens/>
              <w:jc w:val="center"/>
              <w:rPr>
                <w:sz w:val="16"/>
                <w:szCs w:val="16"/>
              </w:rPr>
            </w:pPr>
            <w:r w:rsidRPr="00732DA2">
              <w:rPr>
                <w:sz w:val="16"/>
                <w:szCs w:val="16"/>
              </w:rPr>
              <w:t>федерального органа</w:t>
            </w:r>
          </w:p>
          <w:p w:rsidR="005B272D" w:rsidRPr="00732DA2" w:rsidRDefault="001A7ED0" w:rsidP="001A7ED0">
            <w:pPr>
              <w:widowControl w:val="0"/>
              <w:tabs>
                <w:tab w:val="left" w:pos="11758"/>
              </w:tabs>
              <w:suppressAutoHyphens/>
              <w:jc w:val="center"/>
              <w:rPr>
                <w:sz w:val="16"/>
                <w:szCs w:val="16"/>
              </w:rPr>
            </w:pPr>
            <w:r>
              <w:rPr>
                <w:sz w:val="16"/>
                <w:szCs w:val="16"/>
              </w:rPr>
              <w:t>исполнитель</w:t>
            </w:r>
            <w:r w:rsidR="005B272D" w:rsidRPr="00732DA2">
              <w:rPr>
                <w:sz w:val="16"/>
                <w:szCs w:val="16"/>
              </w:rPr>
              <w:t>ной власти</w:t>
            </w:r>
          </w:p>
        </w:tc>
        <w:tc>
          <w:tcPr>
            <w:tcW w:w="4474" w:type="dxa"/>
            <w:tcBorders>
              <w:top w:val="single" w:sz="4" w:space="0" w:color="auto"/>
              <w:left w:val="single" w:sz="4" w:space="0" w:color="auto"/>
              <w:bottom w:val="single" w:sz="4" w:space="0" w:color="auto"/>
              <w:right w:val="single" w:sz="4" w:space="0" w:color="auto"/>
            </w:tcBorders>
            <w:shd w:val="clear" w:color="auto" w:fill="auto"/>
          </w:tcPr>
          <w:p w:rsidR="005B272D" w:rsidRPr="00732DA2" w:rsidRDefault="005B272D" w:rsidP="00112CB8">
            <w:pPr>
              <w:widowControl w:val="0"/>
              <w:suppressAutoHyphens/>
              <w:jc w:val="center"/>
              <w:rPr>
                <w:rFonts w:eastAsia="Calibri"/>
                <w:sz w:val="16"/>
                <w:szCs w:val="16"/>
              </w:rPr>
            </w:pPr>
            <w:r w:rsidRPr="00F84BD2">
              <w:rPr>
                <w:rFonts w:eastAsia="Calibri"/>
                <w:sz w:val="16"/>
                <w:szCs w:val="16"/>
              </w:rPr>
              <w:t>Об установлении случаев и порядка принятия администрацией бассейна внутренних водных путей решения об ограничении или запрещении движения судов при проведении культурно-массовых, официальных физкультурных мероприятий и (или) спортивных мероприятий на внутренних водных путях</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F84BD2">
            <w:pPr>
              <w:widowControl w:val="0"/>
              <w:jc w:val="center"/>
              <w:rPr>
                <w:rFonts w:eastAsia="Calibri"/>
                <w:sz w:val="16"/>
                <w:szCs w:val="16"/>
              </w:rPr>
            </w:pPr>
            <w:r>
              <w:rPr>
                <w:rFonts w:eastAsia="Calibri"/>
                <w:sz w:val="16"/>
                <w:szCs w:val="16"/>
              </w:rPr>
              <w:t xml:space="preserve">19.10.2022 </w:t>
            </w:r>
          </w:p>
          <w:p w:rsidR="005B272D" w:rsidRDefault="005B272D" w:rsidP="00F84BD2">
            <w:pPr>
              <w:widowControl w:val="0"/>
              <w:jc w:val="center"/>
              <w:rPr>
                <w:rFonts w:eastAsia="Calibri"/>
                <w:sz w:val="16"/>
                <w:szCs w:val="16"/>
              </w:rPr>
            </w:pPr>
            <w:r>
              <w:rPr>
                <w:rFonts w:eastAsia="Calibri"/>
                <w:sz w:val="16"/>
                <w:szCs w:val="16"/>
              </w:rPr>
              <w:t xml:space="preserve">№ </w:t>
            </w:r>
            <w:r w:rsidRPr="00AA6BA1">
              <w:rPr>
                <w:rFonts w:eastAsia="Calibri"/>
                <w:sz w:val="16"/>
                <w:szCs w:val="16"/>
              </w:rPr>
              <w:t>12203п-П50</w:t>
            </w:r>
          </w:p>
          <w:p w:rsidR="005B272D" w:rsidRPr="00732DA2" w:rsidRDefault="005B272D" w:rsidP="00F84BD2">
            <w:pPr>
              <w:widowControl w:val="0"/>
              <w:suppressAutoHyphens/>
              <w:jc w:val="center"/>
              <w:rPr>
                <w:rFonts w:eastAsia="Calibri"/>
                <w:sz w:val="16"/>
                <w:szCs w:val="16"/>
              </w:rPr>
            </w:pPr>
            <w:r>
              <w:rPr>
                <w:rFonts w:eastAsia="Calibri"/>
                <w:sz w:val="16"/>
                <w:szCs w:val="16"/>
              </w:rPr>
              <w:t>пункт 1</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5B272D" w:rsidRDefault="004A6496" w:rsidP="004A6496">
            <w:pPr>
              <w:widowControl w:val="0"/>
              <w:jc w:val="center"/>
              <w:rPr>
                <w:rFonts w:eastAsia="Calibri"/>
                <w:sz w:val="16"/>
                <w:szCs w:val="16"/>
              </w:rPr>
            </w:pPr>
            <w:r>
              <w:rPr>
                <w:rFonts w:eastAsia="Calibri"/>
                <w:sz w:val="16"/>
                <w:szCs w:val="16"/>
              </w:rPr>
              <w:t>01.04.2023</w:t>
            </w:r>
          </w:p>
          <w:p w:rsidR="005B272D" w:rsidRPr="00732DA2" w:rsidRDefault="005B272D" w:rsidP="004A6496">
            <w:pPr>
              <w:widowControl w:val="0"/>
              <w:jc w:val="center"/>
              <w:rPr>
                <w:rFonts w:eastAsia="Calibri"/>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272D" w:rsidRPr="00B676EB" w:rsidRDefault="005B272D" w:rsidP="00FB0CE7">
            <w:pPr>
              <w:widowControl w:val="0"/>
              <w:jc w:val="center"/>
              <w:rPr>
                <w:sz w:val="16"/>
                <w:szCs w:val="16"/>
                <w:lang w:bidi="ru-RU"/>
              </w:rPr>
            </w:pPr>
            <w:r w:rsidRPr="00B676EB">
              <w:rPr>
                <w:sz w:val="16"/>
                <w:szCs w:val="16"/>
                <w:lang w:bidi="ru-RU"/>
              </w:rPr>
              <w:t>Департамент</w:t>
            </w:r>
            <w:r w:rsidR="00FB0CE7">
              <w:rPr>
                <w:sz w:val="16"/>
                <w:szCs w:val="16"/>
                <w:lang w:bidi="ru-RU"/>
              </w:rPr>
              <w:t xml:space="preserve"> </w:t>
            </w:r>
            <w:r w:rsidRPr="00B676EB">
              <w:rPr>
                <w:sz w:val="16"/>
                <w:szCs w:val="16"/>
                <w:lang w:bidi="ru-RU"/>
              </w:rPr>
              <w:t>транспорта</w:t>
            </w:r>
          </w:p>
        </w:tc>
      </w:tr>
      <w:tr w:rsidR="005B272D" w:rsidRPr="005377FA" w:rsidTr="001A7ED0">
        <w:trPr>
          <w:trHeight w:val="228"/>
        </w:trPr>
        <w:tc>
          <w:tcPr>
            <w:tcW w:w="426" w:type="dxa"/>
            <w:tcBorders>
              <w:top w:val="single" w:sz="4" w:space="0" w:color="auto"/>
              <w:left w:val="single" w:sz="4" w:space="0" w:color="auto"/>
              <w:bottom w:val="single" w:sz="4" w:space="0" w:color="auto"/>
              <w:right w:val="single" w:sz="4" w:space="0" w:color="auto"/>
            </w:tcBorders>
            <w:shd w:val="clear" w:color="auto" w:fill="auto"/>
          </w:tcPr>
          <w:p w:rsidR="005B272D" w:rsidRPr="00BF12A1" w:rsidRDefault="005B272D" w:rsidP="00D54702">
            <w:pPr>
              <w:pStyle w:val="ab"/>
              <w:widowControl w:val="0"/>
              <w:numPr>
                <w:ilvl w:val="0"/>
                <w:numId w:val="13"/>
              </w:numPr>
              <w:tabs>
                <w:tab w:val="left" w:pos="11758"/>
              </w:tabs>
              <w:spacing w:after="0" w:line="240" w:lineRule="auto"/>
              <w:ind w:left="0" w:firstLine="0"/>
              <w:contextualSpacing w:val="0"/>
              <w:rPr>
                <w:rFonts w:ascii="Times New Roman" w:hAnsi="Times New Roman"/>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FB7732">
            <w:pPr>
              <w:widowControl w:val="0"/>
              <w:suppressAutoHyphens/>
              <w:jc w:val="center"/>
              <w:rPr>
                <w:rFonts w:eastAsia="Calibri"/>
                <w:sz w:val="16"/>
                <w:szCs w:val="16"/>
              </w:rPr>
            </w:pPr>
            <w:r>
              <w:rPr>
                <w:rFonts w:eastAsia="Calibri"/>
                <w:sz w:val="16"/>
                <w:szCs w:val="16"/>
              </w:rPr>
              <w:t>Федеральные</w:t>
            </w:r>
            <w:r w:rsidRPr="00874C0B">
              <w:rPr>
                <w:rFonts w:eastAsia="Calibri"/>
                <w:sz w:val="16"/>
                <w:szCs w:val="16"/>
              </w:rPr>
              <w:t xml:space="preserve"> </w:t>
            </w:r>
            <w:r>
              <w:rPr>
                <w:rFonts w:eastAsia="Calibri"/>
                <w:sz w:val="16"/>
                <w:szCs w:val="16"/>
              </w:rPr>
              <w:br/>
            </w:r>
            <w:r w:rsidRPr="00874C0B">
              <w:rPr>
                <w:rFonts w:eastAsia="Calibri"/>
                <w:sz w:val="16"/>
                <w:szCs w:val="16"/>
              </w:rPr>
              <w:t>конституционны</w:t>
            </w:r>
            <w:r>
              <w:rPr>
                <w:rFonts w:eastAsia="Calibri"/>
                <w:sz w:val="16"/>
                <w:szCs w:val="16"/>
              </w:rPr>
              <w:t>е</w:t>
            </w:r>
            <w:r w:rsidRPr="00874C0B">
              <w:rPr>
                <w:rFonts w:eastAsia="Calibri"/>
                <w:sz w:val="16"/>
                <w:szCs w:val="16"/>
              </w:rPr>
              <w:t xml:space="preserve"> закон</w:t>
            </w:r>
            <w:r>
              <w:rPr>
                <w:rFonts w:eastAsia="Calibri"/>
                <w:sz w:val="16"/>
                <w:szCs w:val="16"/>
              </w:rPr>
              <w:t>ы</w:t>
            </w:r>
            <w:r w:rsidRPr="00874C0B">
              <w:rPr>
                <w:rFonts w:eastAsia="Calibri"/>
                <w:sz w:val="16"/>
                <w:szCs w:val="16"/>
              </w:rPr>
              <w:t xml:space="preserve"> </w:t>
            </w:r>
            <w:r>
              <w:rPr>
                <w:rFonts w:eastAsia="Calibri"/>
                <w:sz w:val="16"/>
                <w:szCs w:val="16"/>
              </w:rPr>
              <w:br/>
              <w:t>от 04.10.2022 №</w:t>
            </w:r>
            <w:r w:rsidRPr="00874C0B">
              <w:rPr>
                <w:rFonts w:eastAsia="Calibri"/>
                <w:sz w:val="16"/>
                <w:szCs w:val="16"/>
              </w:rPr>
              <w:t xml:space="preserve"> 5-ФКЗ</w:t>
            </w:r>
            <w:r>
              <w:rPr>
                <w:rFonts w:eastAsia="Calibri"/>
                <w:sz w:val="16"/>
                <w:szCs w:val="16"/>
              </w:rPr>
              <w:t>,</w:t>
            </w:r>
          </w:p>
          <w:p w:rsidR="005B272D" w:rsidRDefault="005B272D" w:rsidP="00FB7732">
            <w:pPr>
              <w:widowControl w:val="0"/>
              <w:suppressAutoHyphens/>
              <w:jc w:val="center"/>
              <w:rPr>
                <w:rFonts w:eastAsia="Calibri"/>
                <w:sz w:val="16"/>
                <w:szCs w:val="16"/>
              </w:rPr>
            </w:pPr>
            <w:r>
              <w:rPr>
                <w:rFonts w:eastAsia="Calibri"/>
                <w:sz w:val="16"/>
                <w:szCs w:val="16"/>
              </w:rPr>
              <w:t xml:space="preserve">№ 6-ФКЗ, № 7-ФКЗ, </w:t>
            </w:r>
            <w:r>
              <w:rPr>
                <w:rFonts w:eastAsia="Calibri"/>
                <w:sz w:val="16"/>
                <w:szCs w:val="16"/>
              </w:rPr>
              <w:br/>
              <w:t>№ 8-ФКЗ о</w:t>
            </w:r>
            <w:r w:rsidRPr="00874C0B">
              <w:rPr>
                <w:rFonts w:eastAsia="Calibri"/>
                <w:sz w:val="16"/>
                <w:szCs w:val="16"/>
              </w:rPr>
              <w:t xml:space="preserve"> принятии в </w:t>
            </w:r>
            <w:r>
              <w:rPr>
                <w:rFonts w:eastAsia="Calibri"/>
                <w:sz w:val="16"/>
                <w:szCs w:val="16"/>
              </w:rPr>
              <w:br/>
            </w:r>
            <w:r w:rsidRPr="00874C0B">
              <w:rPr>
                <w:rFonts w:eastAsia="Calibri"/>
                <w:sz w:val="16"/>
                <w:szCs w:val="16"/>
              </w:rPr>
              <w:t xml:space="preserve">Российскую Федерацию </w:t>
            </w:r>
            <w:r w:rsidR="00591786">
              <w:rPr>
                <w:rFonts w:eastAsia="Calibri"/>
                <w:sz w:val="16"/>
                <w:szCs w:val="16"/>
              </w:rPr>
              <w:br/>
            </w:r>
            <w:r w:rsidRPr="00874C0B">
              <w:rPr>
                <w:rFonts w:eastAsia="Calibri"/>
                <w:sz w:val="16"/>
                <w:szCs w:val="16"/>
              </w:rPr>
              <w:t xml:space="preserve">Донецкой Народной </w:t>
            </w:r>
            <w:r>
              <w:rPr>
                <w:rFonts w:eastAsia="Calibri"/>
                <w:sz w:val="16"/>
                <w:szCs w:val="16"/>
              </w:rPr>
              <w:br/>
            </w:r>
            <w:r w:rsidRPr="00874C0B">
              <w:rPr>
                <w:rFonts w:eastAsia="Calibri"/>
                <w:sz w:val="16"/>
                <w:szCs w:val="16"/>
              </w:rPr>
              <w:t>Республики</w:t>
            </w:r>
            <w:r>
              <w:rPr>
                <w:rFonts w:eastAsia="Calibri"/>
                <w:sz w:val="16"/>
                <w:szCs w:val="16"/>
              </w:rPr>
              <w:t>,</w:t>
            </w:r>
            <w:r w:rsidRPr="00874C0B">
              <w:rPr>
                <w:rFonts w:eastAsia="Calibri"/>
                <w:sz w:val="16"/>
                <w:szCs w:val="16"/>
              </w:rPr>
              <w:t xml:space="preserve"> </w:t>
            </w:r>
            <w:r>
              <w:rPr>
                <w:rFonts w:eastAsia="Calibri"/>
                <w:sz w:val="16"/>
                <w:szCs w:val="16"/>
              </w:rPr>
              <w:t xml:space="preserve">Луганской </w:t>
            </w:r>
            <w:r w:rsidR="00591786">
              <w:rPr>
                <w:rFonts w:eastAsia="Calibri"/>
                <w:sz w:val="16"/>
                <w:szCs w:val="16"/>
              </w:rPr>
              <w:br/>
            </w:r>
            <w:r>
              <w:rPr>
                <w:rFonts w:eastAsia="Calibri"/>
                <w:sz w:val="16"/>
                <w:szCs w:val="16"/>
              </w:rPr>
              <w:t xml:space="preserve">Народной Республики, </w:t>
            </w:r>
            <w:r>
              <w:rPr>
                <w:rFonts w:eastAsia="Calibri"/>
                <w:sz w:val="16"/>
                <w:szCs w:val="16"/>
              </w:rPr>
              <w:br/>
              <w:t xml:space="preserve">Запорожской области и </w:t>
            </w:r>
            <w:r>
              <w:rPr>
                <w:rFonts w:eastAsia="Calibri"/>
                <w:sz w:val="16"/>
                <w:szCs w:val="16"/>
              </w:rPr>
              <w:br/>
              <w:t>Херсонской области</w:t>
            </w:r>
          </w:p>
          <w:p w:rsidR="005B272D" w:rsidRPr="00BB2E27" w:rsidRDefault="005B272D" w:rsidP="00FB7732">
            <w:pPr>
              <w:widowControl w:val="0"/>
              <w:suppressAutoHyphens/>
              <w:jc w:val="center"/>
              <w:rPr>
                <w:rFonts w:eastAsia="Calibri"/>
                <w:sz w:val="16"/>
                <w:szCs w:val="16"/>
              </w:rPr>
            </w:pPr>
            <w:proofErr w:type="gramStart"/>
            <w:r w:rsidRPr="00874C0B">
              <w:rPr>
                <w:rFonts w:eastAsia="Calibri"/>
                <w:sz w:val="16"/>
                <w:szCs w:val="16"/>
              </w:rPr>
              <w:t xml:space="preserve">и образовании в составе </w:t>
            </w:r>
            <w:r w:rsidR="00591786">
              <w:rPr>
                <w:rFonts w:eastAsia="Calibri"/>
                <w:sz w:val="16"/>
                <w:szCs w:val="16"/>
              </w:rPr>
              <w:br/>
            </w:r>
            <w:r w:rsidRPr="00874C0B">
              <w:rPr>
                <w:rFonts w:eastAsia="Calibri"/>
                <w:sz w:val="16"/>
                <w:szCs w:val="16"/>
              </w:rPr>
              <w:t xml:space="preserve">Российской Федерации </w:t>
            </w:r>
            <w:r>
              <w:rPr>
                <w:rFonts w:eastAsia="Calibri"/>
                <w:sz w:val="16"/>
                <w:szCs w:val="16"/>
              </w:rPr>
              <w:br/>
            </w:r>
            <w:r w:rsidRPr="00874C0B">
              <w:rPr>
                <w:rFonts w:eastAsia="Calibri"/>
                <w:sz w:val="16"/>
                <w:szCs w:val="16"/>
              </w:rPr>
              <w:t>нов</w:t>
            </w:r>
            <w:r>
              <w:rPr>
                <w:rFonts w:eastAsia="Calibri"/>
                <w:sz w:val="16"/>
                <w:szCs w:val="16"/>
              </w:rPr>
              <w:t>ых</w:t>
            </w:r>
            <w:r w:rsidRPr="00874C0B">
              <w:rPr>
                <w:rFonts w:eastAsia="Calibri"/>
                <w:sz w:val="16"/>
                <w:szCs w:val="16"/>
              </w:rPr>
              <w:t xml:space="preserve"> субъект</w:t>
            </w:r>
            <w:r>
              <w:rPr>
                <w:rFonts w:eastAsia="Calibri"/>
                <w:sz w:val="16"/>
                <w:szCs w:val="16"/>
              </w:rPr>
              <w:t xml:space="preserve">ов - Донецкой Народной Республики, </w:t>
            </w:r>
            <w:r>
              <w:rPr>
                <w:rFonts w:eastAsia="Calibri"/>
                <w:sz w:val="16"/>
                <w:szCs w:val="16"/>
              </w:rPr>
              <w:br/>
              <w:t xml:space="preserve">Луганской Народной </w:t>
            </w:r>
            <w:r>
              <w:rPr>
                <w:rFonts w:eastAsia="Calibri"/>
                <w:sz w:val="16"/>
                <w:szCs w:val="16"/>
              </w:rPr>
              <w:br/>
              <w:t xml:space="preserve">Республики, Запорожской </w:t>
            </w:r>
            <w:r w:rsidR="00591786">
              <w:rPr>
                <w:rFonts w:eastAsia="Calibri"/>
                <w:sz w:val="16"/>
                <w:szCs w:val="16"/>
              </w:rPr>
              <w:br/>
            </w:r>
            <w:r>
              <w:rPr>
                <w:rFonts w:eastAsia="Calibri"/>
                <w:sz w:val="16"/>
                <w:szCs w:val="16"/>
              </w:rPr>
              <w:t xml:space="preserve">области и Херсонской </w:t>
            </w:r>
            <w:r>
              <w:rPr>
                <w:rFonts w:eastAsia="Calibri"/>
                <w:sz w:val="16"/>
                <w:szCs w:val="16"/>
              </w:rPr>
              <w:br/>
              <w:t>области</w:t>
            </w:r>
            <w:proofErr w:type="gramEnd"/>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5B272D" w:rsidRPr="00D210D9" w:rsidRDefault="005B272D" w:rsidP="00BA744F">
            <w:pPr>
              <w:widowControl w:val="0"/>
              <w:jc w:val="center"/>
              <w:rPr>
                <w:sz w:val="16"/>
                <w:szCs w:val="16"/>
              </w:rPr>
            </w:pPr>
            <w:r w:rsidRPr="00D210D9">
              <w:rPr>
                <w:sz w:val="16"/>
                <w:szCs w:val="16"/>
              </w:rPr>
              <w:t>постановление</w:t>
            </w:r>
          </w:p>
          <w:p w:rsidR="005B272D" w:rsidRPr="00D210D9" w:rsidRDefault="005B272D" w:rsidP="00BA744F">
            <w:pPr>
              <w:widowControl w:val="0"/>
              <w:jc w:val="center"/>
              <w:rPr>
                <w:sz w:val="16"/>
                <w:szCs w:val="16"/>
              </w:rPr>
            </w:pPr>
            <w:r w:rsidRPr="00D210D9">
              <w:rPr>
                <w:sz w:val="16"/>
                <w:szCs w:val="16"/>
              </w:rPr>
              <w:t>Правительства</w:t>
            </w:r>
          </w:p>
          <w:p w:rsidR="005B272D" w:rsidRPr="00D210D9" w:rsidRDefault="005B272D" w:rsidP="00BA744F">
            <w:pPr>
              <w:widowControl w:val="0"/>
              <w:jc w:val="center"/>
              <w:rPr>
                <w:sz w:val="16"/>
                <w:szCs w:val="16"/>
              </w:rPr>
            </w:pPr>
            <w:r w:rsidRPr="00D210D9">
              <w:rPr>
                <w:sz w:val="16"/>
                <w:szCs w:val="16"/>
              </w:rPr>
              <w:t>Российской</w:t>
            </w:r>
          </w:p>
          <w:p w:rsidR="005B272D" w:rsidRPr="00D210D9" w:rsidRDefault="005B272D" w:rsidP="00BA744F">
            <w:pPr>
              <w:widowControl w:val="0"/>
              <w:jc w:val="center"/>
              <w:rPr>
                <w:sz w:val="16"/>
                <w:szCs w:val="16"/>
              </w:rPr>
            </w:pPr>
            <w:r w:rsidRPr="00D210D9">
              <w:rPr>
                <w:sz w:val="16"/>
                <w:szCs w:val="16"/>
              </w:rPr>
              <w:t>Федерации</w:t>
            </w:r>
          </w:p>
        </w:tc>
        <w:tc>
          <w:tcPr>
            <w:tcW w:w="4474"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B85E3A">
            <w:pPr>
              <w:suppressAutoHyphens/>
              <w:jc w:val="center"/>
              <w:rPr>
                <w:rFonts w:eastAsia="Calibri"/>
                <w:sz w:val="16"/>
                <w:szCs w:val="16"/>
              </w:rPr>
            </w:pPr>
            <w:r>
              <w:rPr>
                <w:rFonts w:eastAsia="Calibri"/>
                <w:sz w:val="16"/>
                <w:szCs w:val="16"/>
              </w:rPr>
              <w:t>Об особенностях регулирования отношений в сфере осуществления дорожной деятельности в отношении автомобильных дорог на территории Донецкой Народной Республики, Луганской Народной Республики, Запорожской области и Херсонской области, а также особенности государственной регистрации прав на земельные участки, предназначенные для размещения указанных автомобильных дорог</w:t>
            </w:r>
          </w:p>
          <w:p w:rsidR="005B272D" w:rsidRPr="00993373" w:rsidRDefault="005B272D" w:rsidP="00BA744F">
            <w:pPr>
              <w:jc w:val="center"/>
              <w:rPr>
                <w:rFonts w:eastAsia="Calibri"/>
                <w:sz w:val="16"/>
                <w:szCs w:val="16"/>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226DF4">
            <w:pPr>
              <w:widowControl w:val="0"/>
              <w:tabs>
                <w:tab w:val="left" w:pos="601"/>
              </w:tabs>
              <w:jc w:val="center"/>
              <w:rPr>
                <w:rFonts w:eastAsia="Calibri"/>
                <w:sz w:val="16"/>
                <w:szCs w:val="16"/>
              </w:rPr>
            </w:pPr>
            <w:r>
              <w:rPr>
                <w:rFonts w:eastAsia="Calibri"/>
                <w:sz w:val="16"/>
                <w:szCs w:val="16"/>
              </w:rPr>
              <w:t xml:space="preserve">01.11.2022 </w:t>
            </w:r>
            <w:r>
              <w:rPr>
                <w:rFonts w:eastAsia="Calibri"/>
                <w:sz w:val="16"/>
                <w:szCs w:val="16"/>
              </w:rPr>
              <w:br/>
              <w:t xml:space="preserve">№ </w:t>
            </w:r>
            <w:r w:rsidRPr="00874C0B">
              <w:rPr>
                <w:rFonts w:eastAsia="Calibri"/>
                <w:sz w:val="16"/>
                <w:szCs w:val="16"/>
              </w:rPr>
              <w:t>12786п-П16</w:t>
            </w:r>
          </w:p>
          <w:p w:rsidR="005B272D" w:rsidRDefault="005B272D" w:rsidP="00226DF4">
            <w:pPr>
              <w:widowControl w:val="0"/>
              <w:jc w:val="center"/>
              <w:rPr>
                <w:rFonts w:eastAsia="Calibri"/>
                <w:sz w:val="16"/>
                <w:szCs w:val="16"/>
              </w:rPr>
            </w:pPr>
            <w:r>
              <w:rPr>
                <w:rFonts w:eastAsia="Calibri"/>
                <w:sz w:val="16"/>
                <w:szCs w:val="16"/>
              </w:rPr>
              <w:t>пункт 55</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5B272D" w:rsidRDefault="00DD24C6" w:rsidP="004A6496">
            <w:pPr>
              <w:widowControl w:val="0"/>
              <w:jc w:val="center"/>
              <w:rPr>
                <w:rFonts w:eastAsia="Calibri"/>
                <w:sz w:val="16"/>
                <w:szCs w:val="16"/>
              </w:rPr>
            </w:pPr>
            <w:r>
              <w:rPr>
                <w:rFonts w:eastAsia="Calibri"/>
                <w:sz w:val="16"/>
                <w:szCs w:val="16"/>
              </w:rPr>
              <w:t>14.07.</w:t>
            </w:r>
            <w:r w:rsidR="005B272D">
              <w:rPr>
                <w:rFonts w:eastAsia="Calibri"/>
                <w:sz w:val="16"/>
                <w:szCs w:val="16"/>
              </w:rPr>
              <w:t xml:space="preserve">2023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272D" w:rsidRPr="00B676EB" w:rsidRDefault="005B272D" w:rsidP="00F84BD2">
            <w:pPr>
              <w:widowControl w:val="0"/>
              <w:jc w:val="center"/>
              <w:rPr>
                <w:sz w:val="16"/>
                <w:szCs w:val="16"/>
                <w:lang w:bidi="ru-RU"/>
              </w:rPr>
            </w:pPr>
            <w:r>
              <w:rPr>
                <w:sz w:val="16"/>
                <w:szCs w:val="16"/>
                <w:lang w:bidi="ru-RU"/>
              </w:rPr>
              <w:t>Департамент строительства</w:t>
            </w:r>
          </w:p>
        </w:tc>
      </w:tr>
      <w:tr w:rsidR="005B272D" w:rsidRPr="005377FA" w:rsidTr="001A7ED0">
        <w:trPr>
          <w:trHeight w:val="228"/>
        </w:trPr>
        <w:tc>
          <w:tcPr>
            <w:tcW w:w="426" w:type="dxa"/>
            <w:tcBorders>
              <w:top w:val="single" w:sz="4" w:space="0" w:color="auto"/>
              <w:left w:val="single" w:sz="4" w:space="0" w:color="auto"/>
              <w:bottom w:val="single" w:sz="4" w:space="0" w:color="auto"/>
              <w:right w:val="single" w:sz="4" w:space="0" w:color="auto"/>
            </w:tcBorders>
            <w:shd w:val="clear" w:color="auto" w:fill="auto"/>
          </w:tcPr>
          <w:p w:rsidR="005B272D" w:rsidRPr="00BF12A1" w:rsidRDefault="005B272D" w:rsidP="00D54702">
            <w:pPr>
              <w:pStyle w:val="ab"/>
              <w:widowControl w:val="0"/>
              <w:numPr>
                <w:ilvl w:val="0"/>
                <w:numId w:val="13"/>
              </w:numPr>
              <w:tabs>
                <w:tab w:val="left" w:pos="11758"/>
              </w:tabs>
              <w:spacing w:after="0" w:line="240" w:lineRule="auto"/>
              <w:ind w:left="0" w:firstLine="0"/>
              <w:contextualSpacing w:val="0"/>
              <w:rPr>
                <w:rFonts w:ascii="Times New Roman" w:hAnsi="Times New Roman"/>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B272D" w:rsidRPr="00230DC3" w:rsidRDefault="005B272D" w:rsidP="00FB7732">
            <w:pPr>
              <w:widowControl w:val="0"/>
              <w:suppressAutoHyphens/>
              <w:jc w:val="center"/>
              <w:rPr>
                <w:sz w:val="16"/>
                <w:szCs w:val="16"/>
              </w:rPr>
            </w:pPr>
            <w:r>
              <w:rPr>
                <w:sz w:val="16"/>
                <w:szCs w:val="16"/>
              </w:rPr>
              <w:t>Федеральный закон</w:t>
            </w:r>
          </w:p>
          <w:p w:rsidR="005B272D" w:rsidRDefault="005B272D" w:rsidP="00FB7732">
            <w:pPr>
              <w:widowControl w:val="0"/>
              <w:suppressAutoHyphens/>
              <w:jc w:val="center"/>
              <w:rPr>
                <w:sz w:val="16"/>
                <w:szCs w:val="16"/>
              </w:rPr>
            </w:pPr>
            <w:r w:rsidRPr="00230DC3">
              <w:rPr>
                <w:sz w:val="16"/>
                <w:szCs w:val="16"/>
              </w:rPr>
              <w:t>от 20</w:t>
            </w:r>
            <w:r>
              <w:rPr>
                <w:sz w:val="16"/>
                <w:szCs w:val="16"/>
              </w:rPr>
              <w:t>.10.</w:t>
            </w:r>
            <w:r w:rsidRPr="00230DC3">
              <w:rPr>
                <w:sz w:val="16"/>
                <w:szCs w:val="16"/>
              </w:rPr>
              <w:t xml:space="preserve">2022 № 401-ФЗ </w:t>
            </w:r>
            <w:r>
              <w:rPr>
                <w:sz w:val="16"/>
                <w:szCs w:val="16"/>
              </w:rPr>
              <w:br/>
              <w:t>«</w:t>
            </w:r>
            <w:r w:rsidRPr="00230DC3">
              <w:rPr>
                <w:sz w:val="16"/>
                <w:szCs w:val="16"/>
              </w:rPr>
              <w:t xml:space="preserve">О ратификации </w:t>
            </w:r>
            <w:r>
              <w:rPr>
                <w:sz w:val="16"/>
                <w:szCs w:val="16"/>
              </w:rPr>
              <w:br/>
            </w:r>
            <w:r w:rsidRPr="00230DC3">
              <w:rPr>
                <w:sz w:val="16"/>
                <w:szCs w:val="16"/>
              </w:rPr>
              <w:t>Соглашения о применении в Евразийском экономическом союзе</w:t>
            </w:r>
            <w:r>
              <w:rPr>
                <w:sz w:val="16"/>
                <w:szCs w:val="16"/>
              </w:rPr>
              <w:t xml:space="preserve"> </w:t>
            </w:r>
            <w:r w:rsidRPr="00230DC3">
              <w:rPr>
                <w:sz w:val="16"/>
                <w:szCs w:val="16"/>
              </w:rPr>
              <w:t>навигационных пл</w:t>
            </w:r>
            <w:r w:rsidR="00FB7732">
              <w:rPr>
                <w:sz w:val="16"/>
                <w:szCs w:val="16"/>
              </w:rPr>
              <w:t xml:space="preserve">омб для отслеживания </w:t>
            </w:r>
            <w:r>
              <w:rPr>
                <w:sz w:val="16"/>
                <w:szCs w:val="16"/>
              </w:rPr>
              <w:t>перевозок»</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5B272D" w:rsidRPr="00D210D9" w:rsidRDefault="005B272D" w:rsidP="009E686E">
            <w:pPr>
              <w:widowControl w:val="0"/>
              <w:jc w:val="center"/>
              <w:rPr>
                <w:sz w:val="16"/>
                <w:szCs w:val="16"/>
              </w:rPr>
            </w:pPr>
            <w:r w:rsidRPr="00D210D9">
              <w:rPr>
                <w:sz w:val="16"/>
                <w:szCs w:val="16"/>
              </w:rPr>
              <w:t>постановление</w:t>
            </w:r>
          </w:p>
          <w:p w:rsidR="005B272D" w:rsidRPr="00D210D9" w:rsidRDefault="005B272D" w:rsidP="009E686E">
            <w:pPr>
              <w:widowControl w:val="0"/>
              <w:jc w:val="center"/>
              <w:rPr>
                <w:sz w:val="16"/>
                <w:szCs w:val="16"/>
              </w:rPr>
            </w:pPr>
            <w:r w:rsidRPr="00D210D9">
              <w:rPr>
                <w:sz w:val="16"/>
                <w:szCs w:val="16"/>
              </w:rPr>
              <w:t>Правительства</w:t>
            </w:r>
          </w:p>
          <w:p w:rsidR="005B272D" w:rsidRPr="00D210D9" w:rsidRDefault="005B272D" w:rsidP="009E686E">
            <w:pPr>
              <w:widowControl w:val="0"/>
              <w:jc w:val="center"/>
              <w:rPr>
                <w:sz w:val="16"/>
                <w:szCs w:val="16"/>
              </w:rPr>
            </w:pPr>
            <w:r w:rsidRPr="00D210D9">
              <w:rPr>
                <w:sz w:val="16"/>
                <w:szCs w:val="16"/>
              </w:rPr>
              <w:t>Российской</w:t>
            </w:r>
          </w:p>
          <w:p w:rsidR="005B272D" w:rsidRDefault="005B272D" w:rsidP="009E686E">
            <w:pPr>
              <w:widowControl w:val="0"/>
              <w:tabs>
                <w:tab w:val="left" w:pos="11758"/>
              </w:tabs>
              <w:jc w:val="center"/>
              <w:rPr>
                <w:sz w:val="16"/>
                <w:szCs w:val="16"/>
              </w:rPr>
            </w:pPr>
            <w:r w:rsidRPr="00D210D9">
              <w:rPr>
                <w:sz w:val="16"/>
                <w:szCs w:val="16"/>
              </w:rPr>
              <w:t>Федерации</w:t>
            </w:r>
          </w:p>
        </w:tc>
        <w:tc>
          <w:tcPr>
            <w:tcW w:w="4474" w:type="dxa"/>
            <w:tcBorders>
              <w:top w:val="single" w:sz="4" w:space="0" w:color="auto"/>
              <w:left w:val="single" w:sz="4" w:space="0" w:color="auto"/>
              <w:bottom w:val="single" w:sz="4" w:space="0" w:color="auto"/>
              <w:right w:val="single" w:sz="4" w:space="0" w:color="auto"/>
            </w:tcBorders>
            <w:shd w:val="clear" w:color="auto" w:fill="auto"/>
          </w:tcPr>
          <w:p w:rsidR="005B272D" w:rsidRPr="00230DC3" w:rsidRDefault="005B272D" w:rsidP="009E686E">
            <w:pPr>
              <w:widowControl w:val="0"/>
              <w:jc w:val="center"/>
              <w:rPr>
                <w:sz w:val="16"/>
                <w:szCs w:val="16"/>
              </w:rPr>
            </w:pPr>
            <w:r w:rsidRPr="00230DC3">
              <w:rPr>
                <w:sz w:val="16"/>
                <w:szCs w:val="16"/>
              </w:rPr>
              <w:t>О внесении изменений</w:t>
            </w:r>
            <w:r>
              <w:rPr>
                <w:sz w:val="16"/>
                <w:szCs w:val="16"/>
              </w:rPr>
              <w:t xml:space="preserve"> </w:t>
            </w:r>
            <w:r w:rsidRPr="00230DC3">
              <w:rPr>
                <w:sz w:val="16"/>
                <w:szCs w:val="16"/>
              </w:rPr>
              <w:t>в постановление</w:t>
            </w:r>
            <w:r w:rsidR="00FB0CE7">
              <w:rPr>
                <w:sz w:val="16"/>
                <w:szCs w:val="16"/>
              </w:rPr>
              <w:t xml:space="preserve"> </w:t>
            </w:r>
            <w:r w:rsidRPr="00230DC3">
              <w:rPr>
                <w:sz w:val="16"/>
                <w:szCs w:val="16"/>
              </w:rPr>
              <w:t>Правительства</w:t>
            </w:r>
            <w:r>
              <w:rPr>
                <w:sz w:val="16"/>
                <w:szCs w:val="16"/>
              </w:rPr>
              <w:t xml:space="preserve"> </w:t>
            </w:r>
            <w:r w:rsidR="00FB0CE7">
              <w:rPr>
                <w:sz w:val="16"/>
                <w:szCs w:val="16"/>
              </w:rPr>
              <w:br/>
            </w:r>
            <w:r w:rsidRPr="00230DC3">
              <w:rPr>
                <w:sz w:val="16"/>
                <w:szCs w:val="16"/>
              </w:rPr>
              <w:t>Российской Федерации</w:t>
            </w:r>
            <w:r w:rsidR="00FB0CE7">
              <w:rPr>
                <w:sz w:val="16"/>
                <w:szCs w:val="16"/>
              </w:rPr>
              <w:t xml:space="preserve"> </w:t>
            </w:r>
            <w:r w:rsidRPr="00230DC3">
              <w:rPr>
                <w:sz w:val="16"/>
                <w:szCs w:val="16"/>
              </w:rPr>
              <w:t>от 27 декабря 2019 г.</w:t>
            </w:r>
            <w:r>
              <w:rPr>
                <w:sz w:val="16"/>
                <w:szCs w:val="16"/>
              </w:rPr>
              <w:t xml:space="preserve"> № 1877 </w:t>
            </w:r>
            <w:r w:rsidR="00FB0CE7">
              <w:rPr>
                <w:sz w:val="16"/>
                <w:szCs w:val="16"/>
              </w:rPr>
              <w:br/>
            </w:r>
            <w:r>
              <w:rPr>
                <w:sz w:val="16"/>
                <w:szCs w:val="16"/>
              </w:rPr>
              <w:t>«</w:t>
            </w:r>
            <w:r w:rsidRPr="00230DC3">
              <w:rPr>
                <w:sz w:val="16"/>
                <w:szCs w:val="16"/>
              </w:rPr>
              <w:t>О мерах по</w:t>
            </w:r>
            <w:r w:rsidR="00FB0CE7">
              <w:rPr>
                <w:sz w:val="16"/>
                <w:szCs w:val="16"/>
              </w:rPr>
              <w:t xml:space="preserve"> </w:t>
            </w:r>
            <w:r w:rsidRPr="00230DC3">
              <w:rPr>
                <w:sz w:val="16"/>
                <w:szCs w:val="16"/>
              </w:rPr>
              <w:t>реализации Указа</w:t>
            </w:r>
            <w:r>
              <w:rPr>
                <w:sz w:val="16"/>
                <w:szCs w:val="16"/>
              </w:rPr>
              <w:t xml:space="preserve"> </w:t>
            </w:r>
            <w:r w:rsidRPr="00230DC3">
              <w:rPr>
                <w:sz w:val="16"/>
                <w:szCs w:val="16"/>
              </w:rPr>
              <w:t>Президента Российской</w:t>
            </w:r>
          </w:p>
          <w:p w:rsidR="005B272D" w:rsidRDefault="005B272D" w:rsidP="00FB0CE7">
            <w:pPr>
              <w:widowControl w:val="0"/>
              <w:jc w:val="center"/>
              <w:rPr>
                <w:sz w:val="16"/>
                <w:szCs w:val="16"/>
              </w:rPr>
            </w:pPr>
            <w:r w:rsidRPr="00230DC3">
              <w:rPr>
                <w:sz w:val="16"/>
                <w:szCs w:val="16"/>
              </w:rPr>
              <w:t>Федерации от 24 июня</w:t>
            </w:r>
            <w:r>
              <w:rPr>
                <w:sz w:val="16"/>
                <w:szCs w:val="16"/>
              </w:rPr>
              <w:t xml:space="preserve"> 2019 г. № 290 </w:t>
            </w:r>
            <w:r w:rsidR="00FB0CE7">
              <w:rPr>
                <w:sz w:val="16"/>
                <w:szCs w:val="16"/>
              </w:rPr>
              <w:t xml:space="preserve"> </w:t>
            </w:r>
            <w:r>
              <w:rPr>
                <w:sz w:val="16"/>
                <w:szCs w:val="16"/>
              </w:rPr>
              <w:t>«</w:t>
            </w:r>
            <w:r w:rsidRPr="00230DC3">
              <w:rPr>
                <w:sz w:val="16"/>
                <w:szCs w:val="16"/>
              </w:rPr>
              <w:t>О</w:t>
            </w:r>
            <w:r>
              <w:rPr>
                <w:sz w:val="16"/>
                <w:szCs w:val="16"/>
              </w:rPr>
              <w:t xml:space="preserve"> </w:t>
            </w:r>
            <w:r w:rsidRPr="00230DC3">
              <w:rPr>
                <w:sz w:val="16"/>
                <w:szCs w:val="16"/>
              </w:rPr>
              <w:t>внесении изменений в</w:t>
            </w:r>
            <w:r>
              <w:rPr>
                <w:sz w:val="16"/>
                <w:szCs w:val="16"/>
              </w:rPr>
              <w:t xml:space="preserve"> </w:t>
            </w:r>
            <w:r w:rsidRPr="00230DC3">
              <w:rPr>
                <w:sz w:val="16"/>
                <w:szCs w:val="16"/>
              </w:rPr>
              <w:t>некоторые указы</w:t>
            </w:r>
            <w:r w:rsidR="00FB0CE7">
              <w:rPr>
                <w:sz w:val="16"/>
                <w:szCs w:val="16"/>
              </w:rPr>
              <w:t xml:space="preserve"> </w:t>
            </w:r>
            <w:r w:rsidRPr="00230DC3">
              <w:rPr>
                <w:sz w:val="16"/>
                <w:szCs w:val="16"/>
              </w:rPr>
              <w:t>Президента Российской</w:t>
            </w:r>
            <w:r>
              <w:rPr>
                <w:sz w:val="16"/>
                <w:szCs w:val="16"/>
              </w:rPr>
              <w:t xml:space="preserve"> </w:t>
            </w:r>
            <w:r w:rsidRPr="00230DC3">
              <w:rPr>
                <w:sz w:val="16"/>
                <w:szCs w:val="16"/>
              </w:rPr>
              <w:t>Федерац</w:t>
            </w:r>
            <w:r>
              <w:rPr>
                <w:sz w:val="16"/>
                <w:szCs w:val="16"/>
              </w:rPr>
              <w:t>ии»</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744BA2">
            <w:pPr>
              <w:widowControl w:val="0"/>
              <w:jc w:val="center"/>
              <w:rPr>
                <w:sz w:val="16"/>
                <w:szCs w:val="16"/>
              </w:rPr>
            </w:pPr>
            <w:r>
              <w:rPr>
                <w:sz w:val="16"/>
                <w:szCs w:val="16"/>
              </w:rPr>
              <w:t>05.12.2022</w:t>
            </w:r>
            <w:r>
              <w:rPr>
                <w:sz w:val="16"/>
                <w:szCs w:val="16"/>
              </w:rPr>
              <w:br/>
              <w:t xml:space="preserve">№ </w:t>
            </w:r>
            <w:r w:rsidRPr="00230DC3">
              <w:rPr>
                <w:sz w:val="16"/>
                <w:szCs w:val="16"/>
              </w:rPr>
              <w:t>14504п-П50</w:t>
            </w:r>
          </w:p>
          <w:p w:rsidR="005B272D" w:rsidRDefault="005B272D" w:rsidP="00744BA2">
            <w:pPr>
              <w:widowControl w:val="0"/>
              <w:jc w:val="center"/>
              <w:rPr>
                <w:sz w:val="16"/>
                <w:szCs w:val="16"/>
              </w:rPr>
            </w:pPr>
            <w:r>
              <w:rPr>
                <w:sz w:val="16"/>
                <w:szCs w:val="16"/>
              </w:rPr>
              <w:t>пункт 1</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CA4999">
            <w:pPr>
              <w:widowControl w:val="0"/>
              <w:jc w:val="center"/>
              <w:rPr>
                <w:rFonts w:eastAsia="Calibri"/>
                <w:sz w:val="16"/>
                <w:szCs w:val="16"/>
              </w:rPr>
            </w:pPr>
            <w:r>
              <w:rPr>
                <w:rFonts w:eastAsia="Calibri"/>
                <w:sz w:val="16"/>
                <w:szCs w:val="16"/>
              </w:rPr>
              <w:t>15</w:t>
            </w:r>
            <w:r w:rsidR="004A6496">
              <w:rPr>
                <w:rFonts w:eastAsia="Calibri"/>
                <w:sz w:val="16"/>
                <w:szCs w:val="16"/>
              </w:rPr>
              <w:t>.</w:t>
            </w:r>
            <w:r w:rsidR="00CA4999">
              <w:rPr>
                <w:rFonts w:eastAsia="Calibri"/>
                <w:sz w:val="16"/>
                <w:szCs w:val="16"/>
              </w:rPr>
              <w:t>11.</w:t>
            </w:r>
            <w:r w:rsidR="004A6496">
              <w:rPr>
                <w:rFonts w:eastAsia="Calibri"/>
                <w:sz w:val="16"/>
                <w:szCs w:val="16"/>
              </w:rPr>
              <w:t>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FB0CE7">
            <w:pPr>
              <w:widowControl w:val="0"/>
              <w:jc w:val="center"/>
              <w:rPr>
                <w:sz w:val="16"/>
                <w:szCs w:val="16"/>
                <w:lang w:bidi="ru-RU"/>
              </w:rPr>
            </w:pPr>
            <w:r w:rsidRPr="00762F57">
              <w:rPr>
                <w:sz w:val="16"/>
                <w:szCs w:val="16"/>
                <w:lang w:bidi="ru-RU"/>
              </w:rPr>
              <w:t>Департамент</w:t>
            </w:r>
            <w:r w:rsidR="00FB0CE7">
              <w:rPr>
                <w:sz w:val="16"/>
                <w:szCs w:val="16"/>
                <w:lang w:bidi="ru-RU"/>
              </w:rPr>
              <w:t xml:space="preserve"> </w:t>
            </w:r>
            <w:r w:rsidRPr="00762F57">
              <w:rPr>
                <w:sz w:val="16"/>
                <w:szCs w:val="16"/>
                <w:lang w:bidi="ru-RU"/>
              </w:rPr>
              <w:t>транспорта</w:t>
            </w:r>
          </w:p>
        </w:tc>
      </w:tr>
      <w:tr w:rsidR="005B272D" w:rsidRPr="005377FA" w:rsidTr="001A7ED0">
        <w:trPr>
          <w:trHeight w:val="228"/>
        </w:trPr>
        <w:tc>
          <w:tcPr>
            <w:tcW w:w="426" w:type="dxa"/>
            <w:tcBorders>
              <w:top w:val="single" w:sz="4" w:space="0" w:color="auto"/>
              <w:left w:val="single" w:sz="4" w:space="0" w:color="auto"/>
              <w:bottom w:val="single" w:sz="4" w:space="0" w:color="auto"/>
              <w:right w:val="single" w:sz="4" w:space="0" w:color="auto"/>
            </w:tcBorders>
            <w:shd w:val="clear" w:color="auto" w:fill="auto"/>
          </w:tcPr>
          <w:p w:rsidR="005B272D" w:rsidRPr="00BF12A1" w:rsidRDefault="005B272D" w:rsidP="00D54702">
            <w:pPr>
              <w:pStyle w:val="ab"/>
              <w:widowControl w:val="0"/>
              <w:numPr>
                <w:ilvl w:val="0"/>
                <w:numId w:val="13"/>
              </w:numPr>
              <w:tabs>
                <w:tab w:val="left" w:pos="11758"/>
              </w:tabs>
              <w:spacing w:after="0" w:line="240" w:lineRule="auto"/>
              <w:ind w:left="0" w:firstLine="0"/>
              <w:contextualSpacing w:val="0"/>
              <w:rPr>
                <w:rFonts w:ascii="Times New Roman" w:hAnsi="Times New Roman"/>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B272D" w:rsidRPr="00230DC3" w:rsidRDefault="005B272D" w:rsidP="00FB7732">
            <w:pPr>
              <w:widowControl w:val="0"/>
              <w:suppressAutoHyphens/>
              <w:jc w:val="center"/>
              <w:rPr>
                <w:sz w:val="16"/>
                <w:szCs w:val="16"/>
              </w:rPr>
            </w:pPr>
            <w:r>
              <w:rPr>
                <w:sz w:val="16"/>
                <w:szCs w:val="16"/>
              </w:rPr>
              <w:t>Федеральный закон</w:t>
            </w:r>
          </w:p>
          <w:p w:rsidR="005B272D" w:rsidRDefault="005B272D" w:rsidP="00FB7732">
            <w:pPr>
              <w:widowControl w:val="0"/>
              <w:suppressAutoHyphens/>
              <w:jc w:val="center"/>
              <w:rPr>
                <w:sz w:val="16"/>
                <w:szCs w:val="16"/>
              </w:rPr>
            </w:pPr>
            <w:r w:rsidRPr="00230DC3">
              <w:rPr>
                <w:sz w:val="16"/>
                <w:szCs w:val="16"/>
              </w:rPr>
              <w:t>от 20</w:t>
            </w:r>
            <w:r>
              <w:rPr>
                <w:sz w:val="16"/>
                <w:szCs w:val="16"/>
              </w:rPr>
              <w:t>.10.</w:t>
            </w:r>
            <w:r w:rsidRPr="00230DC3">
              <w:rPr>
                <w:sz w:val="16"/>
                <w:szCs w:val="16"/>
              </w:rPr>
              <w:t xml:space="preserve">2022 № 401-ФЗ </w:t>
            </w:r>
            <w:r>
              <w:rPr>
                <w:sz w:val="16"/>
                <w:szCs w:val="16"/>
              </w:rPr>
              <w:br/>
              <w:t>«</w:t>
            </w:r>
            <w:r w:rsidRPr="00230DC3">
              <w:rPr>
                <w:sz w:val="16"/>
                <w:szCs w:val="16"/>
              </w:rPr>
              <w:t xml:space="preserve">О ратификации </w:t>
            </w:r>
            <w:r>
              <w:rPr>
                <w:sz w:val="16"/>
                <w:szCs w:val="16"/>
              </w:rPr>
              <w:br/>
            </w:r>
            <w:r w:rsidRPr="00230DC3">
              <w:rPr>
                <w:sz w:val="16"/>
                <w:szCs w:val="16"/>
              </w:rPr>
              <w:t>Соглашения о применении в Евразийском экономическом союзе</w:t>
            </w:r>
            <w:r>
              <w:rPr>
                <w:sz w:val="16"/>
                <w:szCs w:val="16"/>
              </w:rPr>
              <w:t xml:space="preserve"> </w:t>
            </w:r>
            <w:r w:rsidRPr="00230DC3">
              <w:rPr>
                <w:sz w:val="16"/>
                <w:szCs w:val="16"/>
              </w:rPr>
              <w:t>навигационных пл</w:t>
            </w:r>
            <w:r w:rsidR="00FB7732">
              <w:rPr>
                <w:sz w:val="16"/>
                <w:szCs w:val="16"/>
              </w:rPr>
              <w:t xml:space="preserve">омб для отслеживания </w:t>
            </w:r>
            <w:r>
              <w:rPr>
                <w:sz w:val="16"/>
                <w:szCs w:val="16"/>
              </w:rPr>
              <w:t>перевозок»</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1A7ED0">
            <w:pPr>
              <w:widowControl w:val="0"/>
              <w:tabs>
                <w:tab w:val="left" w:pos="11758"/>
              </w:tabs>
              <w:suppressAutoHyphens/>
              <w:jc w:val="center"/>
              <w:rPr>
                <w:sz w:val="16"/>
                <w:szCs w:val="16"/>
              </w:rPr>
            </w:pPr>
            <w:r>
              <w:rPr>
                <w:sz w:val="16"/>
                <w:szCs w:val="16"/>
              </w:rPr>
              <w:t xml:space="preserve">приказ </w:t>
            </w:r>
            <w:r>
              <w:rPr>
                <w:sz w:val="16"/>
                <w:szCs w:val="16"/>
              </w:rPr>
              <w:br/>
              <w:t>федерального органа</w:t>
            </w:r>
          </w:p>
          <w:p w:rsidR="005B272D" w:rsidRDefault="005B272D" w:rsidP="001A7ED0">
            <w:pPr>
              <w:widowControl w:val="0"/>
              <w:tabs>
                <w:tab w:val="left" w:pos="11758"/>
              </w:tabs>
              <w:suppressAutoHyphens/>
              <w:jc w:val="center"/>
              <w:rPr>
                <w:sz w:val="16"/>
                <w:szCs w:val="16"/>
              </w:rPr>
            </w:pPr>
            <w:r>
              <w:rPr>
                <w:sz w:val="16"/>
                <w:szCs w:val="16"/>
              </w:rPr>
              <w:t>исполнительной власти</w:t>
            </w:r>
          </w:p>
        </w:tc>
        <w:tc>
          <w:tcPr>
            <w:tcW w:w="4474" w:type="dxa"/>
            <w:tcBorders>
              <w:top w:val="single" w:sz="4" w:space="0" w:color="auto"/>
              <w:left w:val="single" w:sz="4" w:space="0" w:color="auto"/>
              <w:bottom w:val="single" w:sz="4" w:space="0" w:color="auto"/>
              <w:right w:val="single" w:sz="4" w:space="0" w:color="auto"/>
            </w:tcBorders>
            <w:shd w:val="clear" w:color="auto" w:fill="auto"/>
          </w:tcPr>
          <w:p w:rsidR="001145B6" w:rsidRDefault="005B272D" w:rsidP="001A7ED0">
            <w:pPr>
              <w:widowControl w:val="0"/>
              <w:suppressAutoHyphens/>
              <w:jc w:val="center"/>
              <w:rPr>
                <w:sz w:val="16"/>
                <w:szCs w:val="16"/>
              </w:rPr>
            </w:pPr>
            <w:r w:rsidRPr="00230DC3">
              <w:rPr>
                <w:sz w:val="16"/>
                <w:szCs w:val="16"/>
              </w:rPr>
              <w:t>О внесении изменений</w:t>
            </w:r>
            <w:r>
              <w:rPr>
                <w:sz w:val="16"/>
                <w:szCs w:val="16"/>
              </w:rPr>
              <w:t xml:space="preserve"> </w:t>
            </w:r>
            <w:r w:rsidRPr="00230DC3">
              <w:rPr>
                <w:sz w:val="16"/>
                <w:szCs w:val="16"/>
              </w:rPr>
              <w:t>в приказ Минтранса</w:t>
            </w:r>
            <w:r w:rsidR="00FB0CE7">
              <w:rPr>
                <w:sz w:val="16"/>
                <w:szCs w:val="16"/>
              </w:rPr>
              <w:t xml:space="preserve"> </w:t>
            </w:r>
            <w:r w:rsidRPr="00230DC3">
              <w:rPr>
                <w:sz w:val="16"/>
                <w:szCs w:val="16"/>
              </w:rPr>
              <w:t xml:space="preserve">России </w:t>
            </w:r>
          </w:p>
          <w:p w:rsidR="005B272D" w:rsidRPr="00230DC3" w:rsidRDefault="005B272D" w:rsidP="001A7ED0">
            <w:pPr>
              <w:widowControl w:val="0"/>
              <w:suppressAutoHyphens/>
              <w:jc w:val="center"/>
              <w:rPr>
                <w:sz w:val="16"/>
                <w:szCs w:val="16"/>
              </w:rPr>
            </w:pPr>
            <w:r w:rsidRPr="00230DC3">
              <w:rPr>
                <w:sz w:val="16"/>
                <w:szCs w:val="16"/>
              </w:rPr>
              <w:t>от 14 января</w:t>
            </w:r>
            <w:r>
              <w:rPr>
                <w:sz w:val="16"/>
                <w:szCs w:val="16"/>
              </w:rPr>
              <w:t xml:space="preserve"> </w:t>
            </w:r>
            <w:r w:rsidRPr="00230DC3">
              <w:rPr>
                <w:sz w:val="16"/>
                <w:szCs w:val="16"/>
              </w:rPr>
              <w:t>2020 г. № 13</w:t>
            </w:r>
            <w:r>
              <w:rPr>
                <w:sz w:val="16"/>
                <w:szCs w:val="16"/>
              </w:rPr>
              <w:t xml:space="preserve"> «</w:t>
            </w:r>
            <w:r w:rsidRPr="00230DC3">
              <w:rPr>
                <w:sz w:val="16"/>
                <w:szCs w:val="16"/>
              </w:rPr>
              <w:t>Об осуществлении</w:t>
            </w:r>
            <w:r>
              <w:rPr>
                <w:sz w:val="16"/>
                <w:szCs w:val="16"/>
              </w:rPr>
              <w:t xml:space="preserve"> </w:t>
            </w:r>
            <w:r w:rsidRPr="00230DC3">
              <w:rPr>
                <w:sz w:val="16"/>
                <w:szCs w:val="16"/>
              </w:rPr>
              <w:t>транзитных</w:t>
            </w:r>
            <w:r>
              <w:rPr>
                <w:sz w:val="16"/>
                <w:szCs w:val="16"/>
              </w:rPr>
              <w:t xml:space="preserve"> </w:t>
            </w:r>
            <w:r>
              <w:rPr>
                <w:sz w:val="16"/>
                <w:szCs w:val="16"/>
              </w:rPr>
              <w:br/>
            </w:r>
            <w:r w:rsidRPr="00230DC3">
              <w:rPr>
                <w:sz w:val="16"/>
                <w:szCs w:val="16"/>
              </w:rPr>
              <w:t>международных</w:t>
            </w:r>
            <w:r>
              <w:rPr>
                <w:sz w:val="16"/>
                <w:szCs w:val="16"/>
              </w:rPr>
              <w:t xml:space="preserve"> а</w:t>
            </w:r>
            <w:r w:rsidRPr="00230DC3">
              <w:rPr>
                <w:sz w:val="16"/>
                <w:szCs w:val="16"/>
              </w:rPr>
              <w:t>втомобильных</w:t>
            </w:r>
            <w:r>
              <w:rPr>
                <w:sz w:val="16"/>
                <w:szCs w:val="16"/>
              </w:rPr>
              <w:t xml:space="preserve"> </w:t>
            </w:r>
            <w:r w:rsidRPr="00230DC3">
              <w:rPr>
                <w:sz w:val="16"/>
                <w:szCs w:val="16"/>
              </w:rPr>
              <w:t xml:space="preserve">перевозок </w:t>
            </w:r>
            <w:r w:rsidR="00A6215B">
              <w:rPr>
                <w:sz w:val="16"/>
                <w:szCs w:val="16"/>
              </w:rPr>
              <w:br/>
            </w:r>
            <w:r w:rsidRPr="00230DC3">
              <w:rPr>
                <w:sz w:val="16"/>
                <w:szCs w:val="16"/>
              </w:rPr>
              <w:t>и</w:t>
            </w:r>
            <w:r>
              <w:rPr>
                <w:sz w:val="16"/>
                <w:szCs w:val="16"/>
              </w:rPr>
              <w:t xml:space="preserve"> </w:t>
            </w:r>
            <w:r w:rsidRPr="00230DC3">
              <w:rPr>
                <w:sz w:val="16"/>
                <w:szCs w:val="16"/>
              </w:rPr>
              <w:t>транзитных</w:t>
            </w:r>
            <w:r>
              <w:rPr>
                <w:sz w:val="16"/>
                <w:szCs w:val="16"/>
              </w:rPr>
              <w:t xml:space="preserve"> </w:t>
            </w:r>
            <w:r w:rsidRPr="00230DC3">
              <w:rPr>
                <w:sz w:val="16"/>
                <w:szCs w:val="16"/>
              </w:rPr>
              <w:t>международных</w:t>
            </w:r>
            <w:r>
              <w:rPr>
                <w:sz w:val="16"/>
                <w:szCs w:val="16"/>
              </w:rPr>
              <w:t xml:space="preserve"> </w:t>
            </w:r>
            <w:r w:rsidRPr="00230DC3">
              <w:rPr>
                <w:sz w:val="16"/>
                <w:szCs w:val="16"/>
              </w:rPr>
              <w:t>железнодорожных</w:t>
            </w:r>
          </w:p>
          <w:p w:rsidR="005B272D" w:rsidRPr="00230DC3" w:rsidRDefault="005B272D" w:rsidP="00FB7732">
            <w:pPr>
              <w:widowControl w:val="0"/>
              <w:suppressAutoHyphens/>
              <w:jc w:val="center"/>
              <w:rPr>
                <w:sz w:val="16"/>
                <w:szCs w:val="16"/>
              </w:rPr>
            </w:pPr>
            <w:r w:rsidRPr="00230DC3">
              <w:rPr>
                <w:sz w:val="16"/>
                <w:szCs w:val="16"/>
              </w:rPr>
              <w:t>перевозок через</w:t>
            </w:r>
            <w:r>
              <w:rPr>
                <w:sz w:val="16"/>
                <w:szCs w:val="16"/>
              </w:rPr>
              <w:t xml:space="preserve"> </w:t>
            </w:r>
            <w:r w:rsidRPr="00230DC3">
              <w:rPr>
                <w:sz w:val="16"/>
                <w:szCs w:val="16"/>
              </w:rPr>
              <w:t>территорию</w:t>
            </w:r>
            <w:r>
              <w:rPr>
                <w:sz w:val="16"/>
                <w:szCs w:val="16"/>
              </w:rPr>
              <w:t xml:space="preserve"> </w:t>
            </w:r>
            <w:r w:rsidRPr="00230DC3">
              <w:rPr>
                <w:sz w:val="16"/>
                <w:szCs w:val="16"/>
              </w:rPr>
              <w:t xml:space="preserve">Российской </w:t>
            </w:r>
            <w:r w:rsidR="00FB0CE7">
              <w:rPr>
                <w:sz w:val="16"/>
                <w:szCs w:val="16"/>
              </w:rPr>
              <w:t xml:space="preserve"> </w:t>
            </w:r>
            <w:r w:rsidRPr="00230DC3">
              <w:rPr>
                <w:sz w:val="16"/>
                <w:szCs w:val="16"/>
              </w:rPr>
              <w:t>Федерации</w:t>
            </w:r>
            <w:r>
              <w:rPr>
                <w:sz w:val="16"/>
                <w:szCs w:val="16"/>
              </w:rPr>
              <w:t xml:space="preserve"> </w:t>
            </w:r>
            <w:r w:rsidRPr="00230DC3">
              <w:rPr>
                <w:sz w:val="16"/>
                <w:szCs w:val="16"/>
              </w:rPr>
              <w:t>в третьи страны при</w:t>
            </w:r>
            <w:r>
              <w:rPr>
                <w:sz w:val="16"/>
                <w:szCs w:val="16"/>
              </w:rPr>
              <w:t xml:space="preserve"> </w:t>
            </w:r>
            <w:r w:rsidRPr="00230DC3">
              <w:rPr>
                <w:sz w:val="16"/>
                <w:szCs w:val="16"/>
              </w:rPr>
              <w:t>обеспечении их</w:t>
            </w:r>
            <w:r>
              <w:rPr>
                <w:sz w:val="16"/>
                <w:szCs w:val="16"/>
              </w:rPr>
              <w:t xml:space="preserve"> </w:t>
            </w:r>
            <w:r w:rsidR="00FB0CE7">
              <w:rPr>
                <w:sz w:val="16"/>
                <w:szCs w:val="16"/>
              </w:rPr>
              <w:t xml:space="preserve"> </w:t>
            </w:r>
            <w:proofErr w:type="spellStart"/>
            <w:r w:rsidRPr="00230DC3">
              <w:rPr>
                <w:sz w:val="16"/>
                <w:szCs w:val="16"/>
              </w:rPr>
              <w:t>прослеживаемости</w:t>
            </w:r>
            <w:proofErr w:type="spellEnd"/>
            <w:r w:rsidRPr="00230DC3">
              <w:rPr>
                <w:sz w:val="16"/>
                <w:szCs w:val="16"/>
              </w:rPr>
              <w:t xml:space="preserve"> </w:t>
            </w:r>
            <w:r w:rsidR="00FB7732">
              <w:rPr>
                <w:sz w:val="16"/>
                <w:szCs w:val="16"/>
              </w:rPr>
              <w:br/>
            </w:r>
            <w:r w:rsidRPr="00230DC3">
              <w:rPr>
                <w:sz w:val="16"/>
                <w:szCs w:val="16"/>
              </w:rPr>
              <w:t>с</w:t>
            </w:r>
            <w:r>
              <w:rPr>
                <w:sz w:val="16"/>
                <w:szCs w:val="16"/>
              </w:rPr>
              <w:t xml:space="preserve"> </w:t>
            </w:r>
            <w:r w:rsidRPr="00230DC3">
              <w:rPr>
                <w:sz w:val="16"/>
                <w:szCs w:val="16"/>
              </w:rPr>
              <w:t>использованием</w:t>
            </w:r>
            <w:r w:rsidR="00FB0CE7">
              <w:rPr>
                <w:sz w:val="16"/>
                <w:szCs w:val="16"/>
              </w:rPr>
              <w:t xml:space="preserve"> </w:t>
            </w:r>
            <w:r w:rsidRPr="00230DC3">
              <w:rPr>
                <w:sz w:val="16"/>
                <w:szCs w:val="16"/>
              </w:rPr>
              <w:t>системы контроля,</w:t>
            </w:r>
            <w:r>
              <w:rPr>
                <w:sz w:val="16"/>
                <w:szCs w:val="16"/>
              </w:rPr>
              <w:t xml:space="preserve"> </w:t>
            </w:r>
            <w:r w:rsidRPr="00230DC3">
              <w:rPr>
                <w:sz w:val="16"/>
                <w:szCs w:val="16"/>
              </w:rPr>
              <w:t>предусматривающей</w:t>
            </w:r>
          </w:p>
          <w:p w:rsidR="005B272D" w:rsidRDefault="005B272D" w:rsidP="001A7ED0">
            <w:pPr>
              <w:widowControl w:val="0"/>
              <w:suppressAutoHyphens/>
              <w:jc w:val="center"/>
              <w:rPr>
                <w:sz w:val="16"/>
                <w:szCs w:val="16"/>
              </w:rPr>
            </w:pPr>
            <w:r w:rsidRPr="00230DC3">
              <w:rPr>
                <w:sz w:val="16"/>
                <w:szCs w:val="16"/>
              </w:rPr>
              <w:t>применение средств</w:t>
            </w:r>
            <w:r>
              <w:rPr>
                <w:sz w:val="16"/>
                <w:szCs w:val="16"/>
              </w:rPr>
              <w:t xml:space="preserve"> </w:t>
            </w:r>
            <w:r w:rsidRPr="00230DC3">
              <w:rPr>
                <w:sz w:val="16"/>
                <w:szCs w:val="16"/>
              </w:rPr>
              <w:t>идентификации</w:t>
            </w:r>
            <w:r>
              <w:rPr>
                <w:sz w:val="16"/>
                <w:szCs w:val="16"/>
              </w:rPr>
              <w:t xml:space="preserve"> </w:t>
            </w:r>
            <w:r w:rsidRPr="00DF41CE">
              <w:rPr>
                <w:sz w:val="16"/>
                <w:szCs w:val="16"/>
              </w:rPr>
              <w:t>(пломб),</w:t>
            </w:r>
            <w:r w:rsidR="00FB0CE7">
              <w:rPr>
                <w:sz w:val="16"/>
                <w:szCs w:val="16"/>
              </w:rPr>
              <w:t xml:space="preserve"> </w:t>
            </w:r>
            <w:r w:rsidR="00FB0CE7">
              <w:rPr>
                <w:sz w:val="16"/>
                <w:szCs w:val="16"/>
              </w:rPr>
              <w:br/>
            </w:r>
            <w:r w:rsidRPr="00DF41CE">
              <w:rPr>
                <w:sz w:val="16"/>
                <w:szCs w:val="16"/>
              </w:rPr>
              <w:t>функционирующих на</w:t>
            </w:r>
            <w:r>
              <w:rPr>
                <w:sz w:val="16"/>
                <w:szCs w:val="16"/>
              </w:rPr>
              <w:t xml:space="preserve"> </w:t>
            </w:r>
            <w:r w:rsidRPr="00DF41CE">
              <w:rPr>
                <w:sz w:val="16"/>
                <w:szCs w:val="16"/>
              </w:rPr>
              <w:t>основе технологии</w:t>
            </w:r>
            <w:r w:rsidR="00FB0CE7">
              <w:rPr>
                <w:sz w:val="16"/>
                <w:szCs w:val="16"/>
              </w:rPr>
              <w:t xml:space="preserve"> </w:t>
            </w:r>
            <w:r w:rsidRPr="00DF41CE">
              <w:rPr>
                <w:sz w:val="16"/>
                <w:szCs w:val="16"/>
              </w:rPr>
              <w:t>глобальной</w:t>
            </w:r>
            <w:r>
              <w:rPr>
                <w:sz w:val="16"/>
                <w:szCs w:val="16"/>
              </w:rPr>
              <w:t xml:space="preserve"> </w:t>
            </w:r>
            <w:r w:rsidR="00FB0CE7">
              <w:rPr>
                <w:sz w:val="16"/>
                <w:szCs w:val="16"/>
              </w:rPr>
              <w:br/>
            </w:r>
            <w:r w:rsidRPr="00DF41CE">
              <w:rPr>
                <w:sz w:val="16"/>
                <w:szCs w:val="16"/>
              </w:rPr>
              <w:t>навигационной</w:t>
            </w:r>
            <w:r>
              <w:rPr>
                <w:sz w:val="16"/>
                <w:szCs w:val="16"/>
              </w:rPr>
              <w:t xml:space="preserve"> </w:t>
            </w:r>
            <w:r w:rsidRPr="00DF41CE">
              <w:rPr>
                <w:sz w:val="16"/>
                <w:szCs w:val="16"/>
              </w:rPr>
              <w:t xml:space="preserve">спутниковой </w:t>
            </w:r>
            <w:r w:rsidR="00FB0CE7">
              <w:rPr>
                <w:sz w:val="16"/>
                <w:szCs w:val="16"/>
              </w:rPr>
              <w:t xml:space="preserve"> </w:t>
            </w:r>
            <w:r w:rsidRPr="00DF41CE">
              <w:rPr>
                <w:sz w:val="16"/>
                <w:szCs w:val="16"/>
              </w:rPr>
              <w:t>системы</w:t>
            </w:r>
            <w:r>
              <w:rPr>
                <w:sz w:val="16"/>
                <w:szCs w:val="16"/>
              </w:rPr>
              <w:t xml:space="preserve"> ГЛОНАСС»</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744BA2">
            <w:pPr>
              <w:widowControl w:val="0"/>
              <w:jc w:val="center"/>
              <w:rPr>
                <w:sz w:val="16"/>
                <w:szCs w:val="16"/>
              </w:rPr>
            </w:pPr>
            <w:r>
              <w:rPr>
                <w:sz w:val="16"/>
                <w:szCs w:val="16"/>
              </w:rPr>
              <w:t>05.12.2022</w:t>
            </w:r>
            <w:r>
              <w:rPr>
                <w:sz w:val="16"/>
                <w:szCs w:val="16"/>
              </w:rPr>
              <w:br/>
              <w:t xml:space="preserve">№ </w:t>
            </w:r>
            <w:r w:rsidRPr="00230DC3">
              <w:rPr>
                <w:sz w:val="16"/>
                <w:szCs w:val="16"/>
              </w:rPr>
              <w:t>14504п-П50</w:t>
            </w:r>
          </w:p>
          <w:p w:rsidR="005B272D" w:rsidRDefault="005B272D" w:rsidP="00744BA2">
            <w:pPr>
              <w:widowControl w:val="0"/>
              <w:jc w:val="center"/>
              <w:rPr>
                <w:sz w:val="16"/>
                <w:szCs w:val="16"/>
              </w:rPr>
            </w:pPr>
            <w:r>
              <w:rPr>
                <w:sz w:val="16"/>
                <w:szCs w:val="16"/>
              </w:rPr>
              <w:t>пункт 3</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4A6496">
            <w:pPr>
              <w:widowControl w:val="0"/>
              <w:jc w:val="center"/>
              <w:rPr>
                <w:rFonts w:eastAsia="Calibri"/>
                <w:sz w:val="16"/>
                <w:szCs w:val="16"/>
              </w:rPr>
            </w:pPr>
            <w:r>
              <w:rPr>
                <w:rFonts w:eastAsia="Calibri"/>
                <w:sz w:val="16"/>
                <w:szCs w:val="16"/>
              </w:rPr>
              <w:t>20</w:t>
            </w:r>
            <w:r w:rsidR="004A6496">
              <w:rPr>
                <w:rFonts w:eastAsia="Calibri"/>
                <w:sz w:val="16"/>
                <w:szCs w:val="16"/>
              </w:rPr>
              <w:t>.12.</w:t>
            </w:r>
            <w:r>
              <w:rPr>
                <w:rFonts w:eastAsia="Calibri"/>
                <w:sz w:val="16"/>
                <w:szCs w:val="16"/>
              </w:rPr>
              <w:t xml:space="preserve">2023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F84BD2">
            <w:pPr>
              <w:widowControl w:val="0"/>
              <w:jc w:val="center"/>
              <w:rPr>
                <w:sz w:val="16"/>
                <w:szCs w:val="16"/>
                <w:lang w:bidi="ru-RU"/>
              </w:rPr>
            </w:pPr>
          </w:p>
        </w:tc>
      </w:tr>
      <w:tr w:rsidR="005B272D" w:rsidRPr="005377FA" w:rsidTr="001A7ED0">
        <w:trPr>
          <w:trHeight w:val="228"/>
        </w:trPr>
        <w:tc>
          <w:tcPr>
            <w:tcW w:w="426" w:type="dxa"/>
            <w:tcBorders>
              <w:top w:val="single" w:sz="4" w:space="0" w:color="auto"/>
              <w:left w:val="single" w:sz="4" w:space="0" w:color="auto"/>
              <w:bottom w:val="single" w:sz="4" w:space="0" w:color="auto"/>
              <w:right w:val="single" w:sz="4" w:space="0" w:color="auto"/>
            </w:tcBorders>
            <w:shd w:val="clear" w:color="auto" w:fill="auto"/>
          </w:tcPr>
          <w:p w:rsidR="005B272D" w:rsidRPr="00BF12A1" w:rsidRDefault="005B272D" w:rsidP="00D54702">
            <w:pPr>
              <w:pStyle w:val="ab"/>
              <w:widowControl w:val="0"/>
              <w:numPr>
                <w:ilvl w:val="0"/>
                <w:numId w:val="13"/>
              </w:numPr>
              <w:tabs>
                <w:tab w:val="left" w:pos="11758"/>
              </w:tabs>
              <w:spacing w:after="0" w:line="240" w:lineRule="auto"/>
              <w:ind w:left="0" w:firstLine="0"/>
              <w:contextualSpacing w:val="0"/>
              <w:rPr>
                <w:rFonts w:ascii="Times New Roman" w:hAnsi="Times New Roman"/>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B272D" w:rsidRPr="005E5BD0" w:rsidRDefault="005B272D" w:rsidP="002D07AC">
            <w:pPr>
              <w:widowControl w:val="0"/>
              <w:jc w:val="center"/>
              <w:rPr>
                <w:rFonts w:eastAsia="Calibri"/>
                <w:sz w:val="16"/>
                <w:szCs w:val="16"/>
              </w:rPr>
            </w:pPr>
            <w:r w:rsidRPr="005E5BD0">
              <w:rPr>
                <w:rFonts w:eastAsia="Calibri"/>
                <w:sz w:val="16"/>
                <w:szCs w:val="16"/>
              </w:rPr>
              <w:t>Федеральн</w:t>
            </w:r>
            <w:r>
              <w:rPr>
                <w:rFonts w:eastAsia="Calibri"/>
                <w:sz w:val="16"/>
                <w:szCs w:val="16"/>
              </w:rPr>
              <w:t>ый закон</w:t>
            </w:r>
            <w:r w:rsidRPr="005E5BD0">
              <w:rPr>
                <w:rFonts w:eastAsia="Calibri"/>
                <w:sz w:val="16"/>
                <w:szCs w:val="16"/>
              </w:rPr>
              <w:t xml:space="preserve"> </w:t>
            </w:r>
            <w:r>
              <w:rPr>
                <w:rFonts w:eastAsia="Calibri"/>
                <w:sz w:val="16"/>
                <w:szCs w:val="16"/>
              </w:rPr>
              <w:br/>
            </w:r>
            <w:r w:rsidRPr="005E5BD0">
              <w:rPr>
                <w:rFonts w:eastAsia="Calibri"/>
                <w:sz w:val="16"/>
                <w:szCs w:val="16"/>
              </w:rPr>
              <w:t>от 21</w:t>
            </w:r>
            <w:r>
              <w:rPr>
                <w:rFonts w:eastAsia="Calibri"/>
                <w:sz w:val="16"/>
                <w:szCs w:val="16"/>
              </w:rPr>
              <w:t>.11.</w:t>
            </w:r>
            <w:r w:rsidRPr="005E5BD0">
              <w:rPr>
                <w:rFonts w:eastAsia="Calibri"/>
                <w:sz w:val="16"/>
                <w:szCs w:val="16"/>
              </w:rPr>
              <w:t>2022 № 454-ФЗ</w:t>
            </w:r>
            <w:r>
              <w:rPr>
                <w:rFonts w:eastAsia="Calibri"/>
                <w:sz w:val="16"/>
                <w:szCs w:val="16"/>
              </w:rPr>
              <w:br/>
            </w:r>
            <w:r w:rsidRPr="005E5BD0">
              <w:rPr>
                <w:rFonts w:eastAsia="Calibri"/>
                <w:sz w:val="16"/>
                <w:szCs w:val="16"/>
              </w:rPr>
              <w:t xml:space="preserve"> </w:t>
            </w:r>
            <w:r>
              <w:rPr>
                <w:rFonts w:eastAsia="Calibri"/>
                <w:sz w:val="16"/>
                <w:szCs w:val="16"/>
              </w:rPr>
              <w:t>«</w:t>
            </w:r>
            <w:r w:rsidRPr="005E5BD0">
              <w:rPr>
                <w:rFonts w:eastAsia="Calibri"/>
                <w:sz w:val="16"/>
                <w:szCs w:val="16"/>
              </w:rPr>
              <w:t xml:space="preserve">О внесении изменений в </w:t>
            </w:r>
            <w:proofErr w:type="gramStart"/>
            <w:r w:rsidRPr="005E5BD0">
              <w:rPr>
                <w:rFonts w:eastAsia="Calibri"/>
                <w:sz w:val="16"/>
                <w:szCs w:val="16"/>
              </w:rPr>
              <w:t>отдельные</w:t>
            </w:r>
            <w:proofErr w:type="gramEnd"/>
          </w:p>
          <w:p w:rsidR="005B272D" w:rsidRDefault="005B272D" w:rsidP="002D07AC">
            <w:pPr>
              <w:widowControl w:val="0"/>
              <w:jc w:val="center"/>
              <w:rPr>
                <w:rFonts w:eastAsia="Calibri"/>
                <w:sz w:val="16"/>
                <w:szCs w:val="16"/>
              </w:rPr>
            </w:pPr>
            <w:r w:rsidRPr="005E5BD0">
              <w:rPr>
                <w:rFonts w:eastAsia="Calibri"/>
                <w:sz w:val="16"/>
                <w:szCs w:val="16"/>
              </w:rPr>
              <w:t>законодате</w:t>
            </w:r>
            <w:r>
              <w:rPr>
                <w:rFonts w:eastAsia="Calibri"/>
                <w:sz w:val="16"/>
                <w:szCs w:val="16"/>
              </w:rPr>
              <w:t xml:space="preserve">льные акты </w:t>
            </w:r>
            <w:r>
              <w:rPr>
                <w:rFonts w:eastAsia="Calibri"/>
                <w:sz w:val="16"/>
                <w:szCs w:val="16"/>
              </w:rPr>
              <w:br/>
              <w:t>Российской Федерации»</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1A7ED0">
            <w:pPr>
              <w:widowControl w:val="0"/>
              <w:tabs>
                <w:tab w:val="left" w:pos="11758"/>
              </w:tabs>
              <w:suppressAutoHyphens/>
              <w:jc w:val="center"/>
              <w:rPr>
                <w:sz w:val="16"/>
                <w:szCs w:val="16"/>
              </w:rPr>
            </w:pPr>
            <w:r>
              <w:rPr>
                <w:sz w:val="16"/>
                <w:szCs w:val="16"/>
              </w:rPr>
              <w:t>приказ</w:t>
            </w:r>
          </w:p>
          <w:p w:rsidR="005B272D" w:rsidRDefault="005B272D" w:rsidP="001A7ED0">
            <w:pPr>
              <w:widowControl w:val="0"/>
              <w:tabs>
                <w:tab w:val="left" w:pos="11758"/>
              </w:tabs>
              <w:suppressAutoHyphens/>
              <w:jc w:val="center"/>
              <w:rPr>
                <w:sz w:val="16"/>
                <w:szCs w:val="16"/>
              </w:rPr>
            </w:pPr>
            <w:r>
              <w:rPr>
                <w:sz w:val="16"/>
                <w:szCs w:val="16"/>
              </w:rPr>
              <w:t>федерального органа</w:t>
            </w:r>
          </w:p>
          <w:p w:rsidR="005B272D" w:rsidRDefault="00FB7732" w:rsidP="001A7ED0">
            <w:pPr>
              <w:widowControl w:val="0"/>
              <w:tabs>
                <w:tab w:val="left" w:pos="11758"/>
              </w:tabs>
              <w:suppressAutoHyphens/>
              <w:jc w:val="center"/>
              <w:rPr>
                <w:sz w:val="16"/>
                <w:szCs w:val="16"/>
              </w:rPr>
            </w:pPr>
            <w:r>
              <w:rPr>
                <w:sz w:val="16"/>
                <w:szCs w:val="16"/>
              </w:rPr>
              <w:t>исполнитель</w:t>
            </w:r>
            <w:r w:rsidR="005B272D">
              <w:rPr>
                <w:sz w:val="16"/>
                <w:szCs w:val="16"/>
              </w:rPr>
              <w:t>ной власти</w:t>
            </w:r>
          </w:p>
        </w:tc>
        <w:tc>
          <w:tcPr>
            <w:tcW w:w="4474" w:type="dxa"/>
            <w:tcBorders>
              <w:top w:val="single" w:sz="4" w:space="0" w:color="auto"/>
              <w:left w:val="single" w:sz="4" w:space="0" w:color="auto"/>
              <w:bottom w:val="single" w:sz="4" w:space="0" w:color="auto"/>
              <w:right w:val="single" w:sz="4" w:space="0" w:color="auto"/>
            </w:tcBorders>
            <w:shd w:val="clear" w:color="auto" w:fill="auto"/>
          </w:tcPr>
          <w:p w:rsidR="005B272D" w:rsidRPr="005E5BD0" w:rsidRDefault="005B272D" w:rsidP="001A7ED0">
            <w:pPr>
              <w:widowControl w:val="0"/>
              <w:suppressAutoHyphens/>
              <w:jc w:val="center"/>
              <w:rPr>
                <w:rFonts w:eastAsia="Calibri"/>
                <w:sz w:val="16"/>
                <w:szCs w:val="16"/>
              </w:rPr>
            </w:pPr>
            <w:r w:rsidRPr="005E5BD0">
              <w:rPr>
                <w:rFonts w:eastAsia="Calibri"/>
                <w:sz w:val="16"/>
                <w:szCs w:val="16"/>
              </w:rPr>
              <w:t>Об установлении</w:t>
            </w:r>
            <w:r>
              <w:rPr>
                <w:rFonts w:eastAsia="Calibri"/>
                <w:sz w:val="16"/>
                <w:szCs w:val="16"/>
              </w:rPr>
              <w:t xml:space="preserve"> </w:t>
            </w:r>
            <w:r w:rsidRPr="005E5BD0">
              <w:rPr>
                <w:rFonts w:eastAsia="Calibri"/>
                <w:sz w:val="16"/>
                <w:szCs w:val="16"/>
              </w:rPr>
              <w:t>Порядка запрета</w:t>
            </w:r>
            <w:r w:rsidR="00FB0CE7">
              <w:rPr>
                <w:rFonts w:eastAsia="Calibri"/>
                <w:sz w:val="16"/>
                <w:szCs w:val="16"/>
              </w:rPr>
              <w:t xml:space="preserve"> </w:t>
            </w:r>
            <w:r>
              <w:rPr>
                <w:rFonts w:eastAsia="Calibri"/>
                <w:sz w:val="16"/>
                <w:szCs w:val="16"/>
              </w:rPr>
              <w:t>к</w:t>
            </w:r>
            <w:r w:rsidRPr="005E5BD0">
              <w:rPr>
                <w:rFonts w:eastAsia="Calibri"/>
                <w:sz w:val="16"/>
                <w:szCs w:val="16"/>
              </w:rPr>
              <w:t>апитаном</w:t>
            </w:r>
            <w:r>
              <w:rPr>
                <w:rFonts w:eastAsia="Calibri"/>
                <w:sz w:val="16"/>
                <w:szCs w:val="16"/>
              </w:rPr>
              <w:t xml:space="preserve"> </w:t>
            </w:r>
            <w:r w:rsidRPr="005E5BD0">
              <w:rPr>
                <w:rFonts w:eastAsia="Calibri"/>
                <w:sz w:val="16"/>
                <w:szCs w:val="16"/>
              </w:rPr>
              <w:t>морского порта</w:t>
            </w:r>
            <w:r>
              <w:rPr>
                <w:rFonts w:eastAsia="Calibri"/>
                <w:sz w:val="16"/>
                <w:szCs w:val="16"/>
              </w:rPr>
              <w:t xml:space="preserve"> </w:t>
            </w:r>
            <w:r w:rsidRPr="005E5BD0">
              <w:rPr>
                <w:rFonts w:eastAsia="Calibri"/>
                <w:sz w:val="16"/>
                <w:szCs w:val="16"/>
              </w:rPr>
              <w:t>захода</w:t>
            </w:r>
            <w:r w:rsidR="00FB0CE7">
              <w:rPr>
                <w:rFonts w:eastAsia="Calibri"/>
                <w:sz w:val="16"/>
                <w:szCs w:val="16"/>
              </w:rPr>
              <w:t xml:space="preserve"> </w:t>
            </w:r>
            <w:r w:rsidRPr="005E5BD0">
              <w:rPr>
                <w:rFonts w:eastAsia="Calibri"/>
                <w:sz w:val="16"/>
                <w:szCs w:val="16"/>
              </w:rPr>
              <w:t>иностранного</w:t>
            </w:r>
            <w:r>
              <w:rPr>
                <w:rFonts w:eastAsia="Calibri"/>
                <w:sz w:val="16"/>
                <w:szCs w:val="16"/>
              </w:rPr>
              <w:t xml:space="preserve"> </w:t>
            </w:r>
            <w:r w:rsidRPr="005E5BD0">
              <w:rPr>
                <w:rFonts w:eastAsia="Calibri"/>
                <w:sz w:val="16"/>
                <w:szCs w:val="16"/>
              </w:rPr>
              <w:t xml:space="preserve">судна в </w:t>
            </w:r>
            <w:proofErr w:type="gramStart"/>
            <w:r w:rsidRPr="005E5BD0">
              <w:rPr>
                <w:rFonts w:eastAsia="Calibri"/>
                <w:sz w:val="16"/>
                <w:szCs w:val="16"/>
              </w:rPr>
              <w:t>морской</w:t>
            </w:r>
            <w:proofErr w:type="gramEnd"/>
          </w:p>
          <w:p w:rsidR="005B272D" w:rsidRPr="005E5BD0" w:rsidRDefault="005B272D" w:rsidP="001A7ED0">
            <w:pPr>
              <w:widowControl w:val="0"/>
              <w:suppressAutoHyphens/>
              <w:jc w:val="center"/>
              <w:rPr>
                <w:rFonts w:eastAsia="Calibri"/>
                <w:sz w:val="16"/>
                <w:szCs w:val="16"/>
              </w:rPr>
            </w:pPr>
            <w:r w:rsidRPr="005E5BD0">
              <w:rPr>
                <w:rFonts w:eastAsia="Calibri"/>
                <w:sz w:val="16"/>
                <w:szCs w:val="16"/>
              </w:rPr>
              <w:t xml:space="preserve">порт в </w:t>
            </w:r>
            <w:proofErr w:type="gramStart"/>
            <w:r w:rsidRPr="005E5BD0">
              <w:rPr>
                <w:rFonts w:eastAsia="Calibri"/>
                <w:sz w:val="16"/>
                <w:szCs w:val="16"/>
              </w:rPr>
              <w:t>случае</w:t>
            </w:r>
            <w:proofErr w:type="gramEnd"/>
            <w:r w:rsidRPr="005E5BD0">
              <w:rPr>
                <w:rFonts w:eastAsia="Calibri"/>
                <w:sz w:val="16"/>
                <w:szCs w:val="16"/>
              </w:rPr>
              <w:t>, если</w:t>
            </w:r>
            <w:r>
              <w:rPr>
                <w:rFonts w:eastAsia="Calibri"/>
                <w:sz w:val="16"/>
                <w:szCs w:val="16"/>
              </w:rPr>
              <w:t xml:space="preserve"> </w:t>
            </w:r>
            <w:r w:rsidRPr="005E5BD0">
              <w:rPr>
                <w:rFonts w:eastAsia="Calibri"/>
                <w:sz w:val="16"/>
                <w:szCs w:val="16"/>
              </w:rPr>
              <w:t>такое судно</w:t>
            </w:r>
            <w:r w:rsidR="00FB0CE7">
              <w:rPr>
                <w:rFonts w:eastAsia="Calibri"/>
                <w:sz w:val="16"/>
                <w:szCs w:val="16"/>
              </w:rPr>
              <w:t xml:space="preserve"> </w:t>
            </w:r>
            <w:r w:rsidRPr="005E5BD0">
              <w:rPr>
                <w:rFonts w:eastAsia="Calibri"/>
                <w:sz w:val="16"/>
                <w:szCs w:val="16"/>
              </w:rPr>
              <w:t>включено в список</w:t>
            </w:r>
            <w:r>
              <w:rPr>
                <w:rFonts w:eastAsia="Calibri"/>
                <w:sz w:val="16"/>
                <w:szCs w:val="16"/>
              </w:rPr>
              <w:t xml:space="preserve"> </w:t>
            </w:r>
            <w:r w:rsidRPr="005E5BD0">
              <w:rPr>
                <w:rFonts w:eastAsia="Calibri"/>
                <w:sz w:val="16"/>
                <w:szCs w:val="16"/>
              </w:rPr>
              <w:t>судов,</w:t>
            </w:r>
            <w:r>
              <w:rPr>
                <w:rFonts w:eastAsia="Calibri"/>
                <w:sz w:val="16"/>
                <w:szCs w:val="16"/>
              </w:rPr>
              <w:t xml:space="preserve"> </w:t>
            </w:r>
            <w:r w:rsidRPr="005E5BD0">
              <w:rPr>
                <w:rFonts w:eastAsia="Calibri"/>
                <w:sz w:val="16"/>
                <w:szCs w:val="16"/>
              </w:rPr>
              <w:t>деятельность</w:t>
            </w:r>
            <w:r w:rsidR="00FB0CE7">
              <w:rPr>
                <w:rFonts w:eastAsia="Calibri"/>
                <w:sz w:val="16"/>
                <w:szCs w:val="16"/>
              </w:rPr>
              <w:t xml:space="preserve"> </w:t>
            </w:r>
            <w:r w:rsidRPr="005E5BD0">
              <w:rPr>
                <w:rFonts w:eastAsia="Calibri"/>
                <w:sz w:val="16"/>
                <w:szCs w:val="16"/>
              </w:rPr>
              <w:t>которых связана с</w:t>
            </w:r>
            <w:r>
              <w:rPr>
                <w:rFonts w:eastAsia="Calibri"/>
                <w:sz w:val="16"/>
                <w:szCs w:val="16"/>
              </w:rPr>
              <w:t xml:space="preserve"> </w:t>
            </w:r>
            <w:r w:rsidRPr="005E5BD0">
              <w:rPr>
                <w:rFonts w:eastAsia="Calibri"/>
                <w:sz w:val="16"/>
                <w:szCs w:val="16"/>
              </w:rPr>
              <w:t>осуществлением</w:t>
            </w:r>
          </w:p>
          <w:p w:rsidR="005B272D" w:rsidRPr="005E5BD0" w:rsidRDefault="005B272D" w:rsidP="00FB7732">
            <w:pPr>
              <w:widowControl w:val="0"/>
              <w:suppressAutoHyphens/>
              <w:jc w:val="center"/>
              <w:rPr>
                <w:rFonts w:eastAsia="Calibri"/>
                <w:sz w:val="16"/>
                <w:szCs w:val="16"/>
              </w:rPr>
            </w:pPr>
            <w:r w:rsidRPr="005E5BD0">
              <w:rPr>
                <w:rFonts w:eastAsia="Calibri"/>
                <w:sz w:val="16"/>
                <w:szCs w:val="16"/>
              </w:rPr>
              <w:t>рыболовства с</w:t>
            </w:r>
            <w:r>
              <w:rPr>
                <w:rFonts w:eastAsia="Calibri"/>
                <w:sz w:val="16"/>
                <w:szCs w:val="16"/>
              </w:rPr>
              <w:t xml:space="preserve"> </w:t>
            </w:r>
            <w:r w:rsidRPr="005E5BD0">
              <w:rPr>
                <w:rFonts w:eastAsia="Calibri"/>
                <w:sz w:val="16"/>
                <w:szCs w:val="16"/>
              </w:rPr>
              <w:t>нарушением</w:t>
            </w:r>
            <w:r>
              <w:rPr>
                <w:rFonts w:eastAsia="Calibri"/>
                <w:sz w:val="16"/>
                <w:szCs w:val="16"/>
              </w:rPr>
              <w:t xml:space="preserve"> </w:t>
            </w:r>
            <w:r w:rsidRPr="005E5BD0">
              <w:rPr>
                <w:rFonts w:eastAsia="Calibri"/>
                <w:sz w:val="16"/>
                <w:szCs w:val="16"/>
              </w:rPr>
              <w:t>правил и</w:t>
            </w:r>
            <w:r w:rsidR="00FB7732">
              <w:rPr>
                <w:rFonts w:eastAsia="Calibri"/>
                <w:sz w:val="16"/>
                <w:szCs w:val="16"/>
              </w:rPr>
              <w:t xml:space="preserve"> </w:t>
            </w:r>
            <w:r w:rsidRPr="005E5BD0">
              <w:rPr>
                <w:rFonts w:eastAsia="Calibri"/>
                <w:sz w:val="16"/>
                <w:szCs w:val="16"/>
              </w:rPr>
              <w:t>требований,</w:t>
            </w:r>
            <w:r>
              <w:rPr>
                <w:rFonts w:eastAsia="Calibri"/>
                <w:sz w:val="16"/>
                <w:szCs w:val="16"/>
              </w:rPr>
              <w:t xml:space="preserve"> </w:t>
            </w:r>
            <w:r w:rsidRPr="005E5BD0">
              <w:rPr>
                <w:rFonts w:eastAsia="Calibri"/>
                <w:sz w:val="16"/>
                <w:szCs w:val="16"/>
              </w:rPr>
              <w:t>предусмотренных</w:t>
            </w:r>
            <w:r>
              <w:rPr>
                <w:rFonts w:eastAsia="Calibri"/>
                <w:sz w:val="16"/>
                <w:szCs w:val="16"/>
              </w:rPr>
              <w:t xml:space="preserve"> </w:t>
            </w:r>
            <w:r w:rsidRPr="005E5BD0">
              <w:rPr>
                <w:rFonts w:eastAsia="Calibri"/>
                <w:sz w:val="16"/>
                <w:szCs w:val="16"/>
              </w:rPr>
              <w:t>международными</w:t>
            </w:r>
            <w:r>
              <w:rPr>
                <w:rFonts w:eastAsia="Calibri"/>
                <w:sz w:val="16"/>
                <w:szCs w:val="16"/>
              </w:rPr>
              <w:t xml:space="preserve"> </w:t>
            </w:r>
            <w:r w:rsidRPr="005E5BD0">
              <w:rPr>
                <w:rFonts w:eastAsia="Calibri"/>
                <w:sz w:val="16"/>
                <w:szCs w:val="16"/>
              </w:rPr>
              <w:t>договорами</w:t>
            </w:r>
            <w:r>
              <w:rPr>
                <w:rFonts w:eastAsia="Calibri"/>
                <w:sz w:val="16"/>
                <w:szCs w:val="16"/>
              </w:rPr>
              <w:t xml:space="preserve"> </w:t>
            </w:r>
            <w:r w:rsidRPr="005E5BD0">
              <w:rPr>
                <w:rFonts w:eastAsia="Calibri"/>
                <w:sz w:val="16"/>
                <w:szCs w:val="16"/>
              </w:rPr>
              <w:t>Российской</w:t>
            </w:r>
            <w:r w:rsidR="00FB0CE7">
              <w:rPr>
                <w:rFonts w:eastAsia="Calibri"/>
                <w:sz w:val="16"/>
                <w:szCs w:val="16"/>
              </w:rPr>
              <w:t xml:space="preserve"> </w:t>
            </w:r>
            <w:r w:rsidRPr="005E5BD0">
              <w:rPr>
                <w:rFonts w:eastAsia="Calibri"/>
                <w:sz w:val="16"/>
                <w:szCs w:val="16"/>
              </w:rPr>
              <w:t>Федерации, за</w:t>
            </w:r>
            <w:r>
              <w:rPr>
                <w:rFonts w:eastAsia="Calibri"/>
                <w:sz w:val="16"/>
                <w:szCs w:val="16"/>
              </w:rPr>
              <w:t xml:space="preserve"> </w:t>
            </w:r>
            <w:r w:rsidRPr="005E5BD0">
              <w:rPr>
                <w:rFonts w:eastAsia="Calibri"/>
                <w:sz w:val="16"/>
                <w:szCs w:val="16"/>
              </w:rPr>
              <w:t>исключением</w:t>
            </w:r>
            <w:r>
              <w:rPr>
                <w:rFonts w:eastAsia="Calibri"/>
                <w:sz w:val="16"/>
                <w:szCs w:val="16"/>
              </w:rPr>
              <w:t xml:space="preserve"> </w:t>
            </w:r>
            <w:r w:rsidRPr="005E5BD0">
              <w:rPr>
                <w:rFonts w:eastAsia="Calibri"/>
                <w:sz w:val="16"/>
                <w:szCs w:val="16"/>
              </w:rPr>
              <w:t>захода такого</w:t>
            </w:r>
          </w:p>
          <w:p w:rsidR="005B272D" w:rsidRPr="004468B7" w:rsidRDefault="005B272D" w:rsidP="001A7ED0">
            <w:pPr>
              <w:widowControl w:val="0"/>
              <w:suppressAutoHyphens/>
              <w:jc w:val="center"/>
              <w:rPr>
                <w:rFonts w:eastAsia="Calibri"/>
                <w:sz w:val="16"/>
                <w:szCs w:val="16"/>
              </w:rPr>
            </w:pPr>
            <w:r w:rsidRPr="005E5BD0">
              <w:rPr>
                <w:rFonts w:eastAsia="Calibri"/>
                <w:sz w:val="16"/>
                <w:szCs w:val="16"/>
              </w:rPr>
              <w:t>судна в морской</w:t>
            </w:r>
            <w:r>
              <w:rPr>
                <w:rFonts w:eastAsia="Calibri"/>
                <w:sz w:val="16"/>
                <w:szCs w:val="16"/>
              </w:rPr>
              <w:t xml:space="preserve"> </w:t>
            </w:r>
            <w:r w:rsidRPr="005E5BD0">
              <w:rPr>
                <w:rFonts w:eastAsia="Calibri"/>
                <w:sz w:val="16"/>
                <w:szCs w:val="16"/>
              </w:rPr>
              <w:t>по</w:t>
            </w:r>
            <w:proofErr w:type="gramStart"/>
            <w:r w:rsidRPr="005E5BD0">
              <w:rPr>
                <w:rFonts w:eastAsia="Calibri"/>
                <w:sz w:val="16"/>
                <w:szCs w:val="16"/>
              </w:rPr>
              <w:t>рт всл</w:t>
            </w:r>
            <w:proofErr w:type="gramEnd"/>
            <w:r w:rsidRPr="005E5BD0">
              <w:rPr>
                <w:rFonts w:eastAsia="Calibri"/>
                <w:sz w:val="16"/>
                <w:szCs w:val="16"/>
              </w:rPr>
              <w:t>едствие</w:t>
            </w:r>
            <w:r>
              <w:rPr>
                <w:rFonts w:eastAsia="Calibri"/>
                <w:sz w:val="16"/>
                <w:szCs w:val="16"/>
              </w:rPr>
              <w:t xml:space="preserve"> </w:t>
            </w:r>
            <w:r w:rsidRPr="004468B7">
              <w:rPr>
                <w:rFonts w:eastAsia="Calibri"/>
                <w:sz w:val="16"/>
                <w:szCs w:val="16"/>
              </w:rPr>
              <w:t>бедствия судна,</w:t>
            </w:r>
            <w:r>
              <w:rPr>
                <w:rFonts w:eastAsia="Calibri"/>
                <w:sz w:val="16"/>
                <w:szCs w:val="16"/>
              </w:rPr>
              <w:t xml:space="preserve"> </w:t>
            </w:r>
            <w:r w:rsidRPr="004468B7">
              <w:rPr>
                <w:rFonts w:eastAsia="Calibri"/>
                <w:sz w:val="16"/>
                <w:szCs w:val="16"/>
              </w:rPr>
              <w:t>обстоятельств</w:t>
            </w:r>
            <w:r>
              <w:rPr>
                <w:rFonts w:eastAsia="Calibri"/>
                <w:sz w:val="16"/>
                <w:szCs w:val="16"/>
              </w:rPr>
              <w:t xml:space="preserve"> </w:t>
            </w:r>
            <w:r w:rsidRPr="004468B7">
              <w:rPr>
                <w:rFonts w:eastAsia="Calibri"/>
                <w:sz w:val="16"/>
                <w:szCs w:val="16"/>
              </w:rPr>
              <w:t>непреодолимой</w:t>
            </w:r>
            <w:r w:rsidR="00FB0CE7">
              <w:rPr>
                <w:rFonts w:eastAsia="Calibri"/>
                <w:sz w:val="16"/>
                <w:szCs w:val="16"/>
              </w:rPr>
              <w:t xml:space="preserve"> </w:t>
            </w:r>
            <w:r w:rsidRPr="004468B7">
              <w:rPr>
                <w:rFonts w:eastAsia="Calibri"/>
                <w:sz w:val="16"/>
                <w:szCs w:val="16"/>
              </w:rPr>
              <w:t>силы, оказания</w:t>
            </w:r>
            <w:r>
              <w:rPr>
                <w:rFonts w:eastAsia="Calibri"/>
                <w:sz w:val="16"/>
                <w:szCs w:val="16"/>
              </w:rPr>
              <w:t xml:space="preserve"> </w:t>
            </w:r>
            <w:r w:rsidRPr="004468B7">
              <w:rPr>
                <w:rFonts w:eastAsia="Calibri"/>
                <w:sz w:val="16"/>
                <w:szCs w:val="16"/>
              </w:rPr>
              <w:t>помощи людям</w:t>
            </w:r>
            <w:r>
              <w:rPr>
                <w:rFonts w:eastAsia="Calibri"/>
                <w:sz w:val="16"/>
                <w:szCs w:val="16"/>
              </w:rPr>
              <w:t xml:space="preserve"> </w:t>
            </w:r>
            <w:r w:rsidRPr="004468B7">
              <w:rPr>
                <w:rFonts w:eastAsia="Calibri"/>
                <w:sz w:val="16"/>
                <w:szCs w:val="16"/>
              </w:rPr>
              <w:t>или судам,</w:t>
            </w:r>
            <w:r w:rsidR="00FB0CE7">
              <w:rPr>
                <w:rFonts w:eastAsia="Calibri"/>
                <w:sz w:val="16"/>
                <w:szCs w:val="16"/>
              </w:rPr>
              <w:t xml:space="preserve"> </w:t>
            </w:r>
            <w:r w:rsidRPr="004468B7">
              <w:rPr>
                <w:rFonts w:eastAsia="Calibri"/>
                <w:sz w:val="16"/>
                <w:szCs w:val="16"/>
              </w:rPr>
              <w:t>находящимся в</w:t>
            </w:r>
            <w:r>
              <w:rPr>
                <w:rFonts w:eastAsia="Calibri"/>
                <w:sz w:val="16"/>
                <w:szCs w:val="16"/>
              </w:rPr>
              <w:t xml:space="preserve"> </w:t>
            </w:r>
            <w:r w:rsidRPr="004468B7">
              <w:rPr>
                <w:rFonts w:eastAsia="Calibri"/>
                <w:sz w:val="16"/>
                <w:szCs w:val="16"/>
              </w:rPr>
              <w:t>опасности или</w:t>
            </w:r>
            <w:r>
              <w:rPr>
                <w:rFonts w:eastAsia="Calibri"/>
                <w:sz w:val="16"/>
                <w:szCs w:val="16"/>
              </w:rPr>
              <w:t xml:space="preserve"> </w:t>
            </w:r>
            <w:r w:rsidRPr="004468B7">
              <w:rPr>
                <w:rFonts w:eastAsia="Calibri"/>
                <w:sz w:val="16"/>
                <w:szCs w:val="16"/>
              </w:rPr>
              <w:t>терпящим</w:t>
            </w:r>
          </w:p>
          <w:p w:rsidR="005B272D" w:rsidRPr="004468B7" w:rsidRDefault="005B272D" w:rsidP="001A7ED0">
            <w:pPr>
              <w:widowControl w:val="0"/>
              <w:suppressAutoHyphens/>
              <w:jc w:val="center"/>
              <w:rPr>
                <w:rFonts w:eastAsia="Calibri"/>
                <w:sz w:val="16"/>
                <w:szCs w:val="16"/>
              </w:rPr>
            </w:pPr>
            <w:r w:rsidRPr="004468B7">
              <w:rPr>
                <w:rFonts w:eastAsia="Calibri"/>
                <w:sz w:val="16"/>
                <w:szCs w:val="16"/>
              </w:rPr>
              <w:t>бедствие, либо</w:t>
            </w:r>
            <w:r>
              <w:rPr>
                <w:rFonts w:eastAsia="Calibri"/>
                <w:sz w:val="16"/>
                <w:szCs w:val="16"/>
              </w:rPr>
              <w:t xml:space="preserve"> </w:t>
            </w:r>
            <w:r w:rsidRPr="004468B7">
              <w:rPr>
                <w:rFonts w:eastAsia="Calibri"/>
                <w:sz w:val="16"/>
                <w:szCs w:val="16"/>
              </w:rPr>
              <w:t>получения</w:t>
            </w:r>
            <w:r>
              <w:rPr>
                <w:rFonts w:eastAsia="Calibri"/>
                <w:sz w:val="16"/>
                <w:szCs w:val="16"/>
              </w:rPr>
              <w:t xml:space="preserve"> </w:t>
            </w:r>
            <w:r w:rsidRPr="004468B7">
              <w:rPr>
                <w:rFonts w:eastAsia="Calibri"/>
                <w:sz w:val="16"/>
                <w:szCs w:val="16"/>
              </w:rPr>
              <w:t>капитаном</w:t>
            </w:r>
            <w:r w:rsidR="00FB0CE7">
              <w:rPr>
                <w:rFonts w:eastAsia="Calibri"/>
                <w:sz w:val="16"/>
                <w:szCs w:val="16"/>
              </w:rPr>
              <w:t xml:space="preserve"> </w:t>
            </w:r>
            <w:r w:rsidRPr="004468B7">
              <w:rPr>
                <w:rFonts w:eastAsia="Calibri"/>
                <w:sz w:val="16"/>
                <w:szCs w:val="16"/>
              </w:rPr>
              <w:t xml:space="preserve">морского порта </w:t>
            </w:r>
            <w:r w:rsidR="00FB7732">
              <w:rPr>
                <w:rFonts w:eastAsia="Calibri"/>
                <w:sz w:val="16"/>
                <w:szCs w:val="16"/>
              </w:rPr>
              <w:br/>
            </w:r>
            <w:r w:rsidRPr="004468B7">
              <w:rPr>
                <w:rFonts w:eastAsia="Calibri"/>
                <w:sz w:val="16"/>
                <w:szCs w:val="16"/>
              </w:rPr>
              <w:t>от</w:t>
            </w:r>
            <w:r>
              <w:rPr>
                <w:rFonts w:eastAsia="Calibri"/>
                <w:sz w:val="16"/>
                <w:szCs w:val="16"/>
              </w:rPr>
              <w:t xml:space="preserve"> </w:t>
            </w:r>
            <w:r w:rsidRPr="004468B7">
              <w:rPr>
                <w:rFonts w:eastAsia="Calibri"/>
                <w:sz w:val="16"/>
                <w:szCs w:val="16"/>
              </w:rPr>
              <w:t>федерального</w:t>
            </w:r>
            <w:r>
              <w:rPr>
                <w:rFonts w:eastAsia="Calibri"/>
                <w:sz w:val="16"/>
                <w:szCs w:val="16"/>
              </w:rPr>
              <w:t xml:space="preserve"> </w:t>
            </w:r>
            <w:r w:rsidRPr="004468B7">
              <w:rPr>
                <w:rFonts w:eastAsia="Calibri"/>
                <w:sz w:val="16"/>
                <w:szCs w:val="16"/>
              </w:rPr>
              <w:t>органа</w:t>
            </w:r>
            <w:r w:rsidR="00FB0CE7">
              <w:rPr>
                <w:rFonts w:eastAsia="Calibri"/>
                <w:sz w:val="16"/>
                <w:szCs w:val="16"/>
              </w:rPr>
              <w:t xml:space="preserve"> </w:t>
            </w:r>
            <w:r w:rsidRPr="004468B7">
              <w:rPr>
                <w:rFonts w:eastAsia="Calibri"/>
                <w:sz w:val="16"/>
                <w:szCs w:val="16"/>
              </w:rPr>
              <w:t>исполнительной</w:t>
            </w:r>
            <w:r>
              <w:rPr>
                <w:rFonts w:eastAsia="Calibri"/>
                <w:sz w:val="16"/>
                <w:szCs w:val="16"/>
              </w:rPr>
              <w:t xml:space="preserve"> </w:t>
            </w:r>
            <w:r w:rsidRPr="004468B7">
              <w:rPr>
                <w:rFonts w:eastAsia="Calibri"/>
                <w:sz w:val="16"/>
                <w:szCs w:val="16"/>
              </w:rPr>
              <w:t>власти в области</w:t>
            </w:r>
          </w:p>
          <w:p w:rsidR="005B272D" w:rsidRDefault="005B272D" w:rsidP="001A7ED0">
            <w:pPr>
              <w:widowControl w:val="0"/>
              <w:suppressAutoHyphens/>
              <w:jc w:val="center"/>
              <w:rPr>
                <w:rFonts w:eastAsia="Calibri"/>
                <w:sz w:val="16"/>
                <w:szCs w:val="16"/>
              </w:rPr>
            </w:pPr>
            <w:r w:rsidRPr="004468B7">
              <w:rPr>
                <w:rFonts w:eastAsia="Calibri"/>
                <w:sz w:val="16"/>
                <w:szCs w:val="16"/>
              </w:rPr>
              <w:t>обеспечения</w:t>
            </w:r>
            <w:r>
              <w:rPr>
                <w:rFonts w:eastAsia="Calibri"/>
                <w:sz w:val="16"/>
                <w:szCs w:val="16"/>
              </w:rPr>
              <w:t xml:space="preserve"> </w:t>
            </w:r>
            <w:r w:rsidRPr="004468B7">
              <w:rPr>
                <w:rFonts w:eastAsia="Calibri"/>
                <w:sz w:val="16"/>
                <w:szCs w:val="16"/>
              </w:rPr>
              <w:t>безопасности</w:t>
            </w:r>
            <w:r>
              <w:rPr>
                <w:rFonts w:eastAsia="Calibri"/>
                <w:sz w:val="16"/>
                <w:szCs w:val="16"/>
              </w:rPr>
              <w:t xml:space="preserve"> </w:t>
            </w:r>
            <w:r w:rsidRPr="004468B7">
              <w:rPr>
                <w:rFonts w:eastAsia="Calibri"/>
                <w:sz w:val="16"/>
                <w:szCs w:val="16"/>
              </w:rPr>
              <w:t>сообщения о</w:t>
            </w:r>
            <w:r w:rsidR="00FB0CE7">
              <w:rPr>
                <w:rFonts w:eastAsia="Calibri"/>
                <w:sz w:val="16"/>
                <w:szCs w:val="16"/>
              </w:rPr>
              <w:t xml:space="preserve"> </w:t>
            </w:r>
            <w:r w:rsidRPr="004468B7">
              <w:rPr>
                <w:rFonts w:eastAsia="Calibri"/>
                <w:sz w:val="16"/>
                <w:szCs w:val="16"/>
              </w:rPr>
              <w:t>необходимости</w:t>
            </w:r>
            <w:r>
              <w:rPr>
                <w:rFonts w:eastAsia="Calibri"/>
                <w:sz w:val="16"/>
                <w:szCs w:val="16"/>
              </w:rPr>
              <w:t xml:space="preserve"> </w:t>
            </w:r>
            <w:r w:rsidRPr="004468B7">
              <w:rPr>
                <w:rFonts w:eastAsia="Calibri"/>
                <w:sz w:val="16"/>
                <w:szCs w:val="16"/>
              </w:rPr>
              <w:t>проведения</w:t>
            </w:r>
            <w:r>
              <w:rPr>
                <w:rFonts w:eastAsia="Calibri"/>
                <w:sz w:val="16"/>
                <w:szCs w:val="16"/>
              </w:rPr>
              <w:t xml:space="preserve"> </w:t>
            </w:r>
            <w:r w:rsidRPr="004468B7">
              <w:rPr>
                <w:rFonts w:eastAsia="Calibri"/>
                <w:sz w:val="16"/>
                <w:szCs w:val="16"/>
              </w:rPr>
              <w:t>осмотра такого</w:t>
            </w:r>
            <w:r w:rsidR="00FB0CE7">
              <w:rPr>
                <w:rFonts w:eastAsia="Calibri"/>
                <w:sz w:val="16"/>
                <w:szCs w:val="16"/>
              </w:rPr>
              <w:t xml:space="preserve"> </w:t>
            </w:r>
            <w:r w:rsidRPr="004468B7">
              <w:rPr>
                <w:rFonts w:eastAsia="Calibri"/>
                <w:sz w:val="16"/>
                <w:szCs w:val="16"/>
              </w:rPr>
              <w:t>судна в морском</w:t>
            </w:r>
            <w:r>
              <w:rPr>
                <w:rFonts w:eastAsia="Calibri"/>
                <w:sz w:val="16"/>
                <w:szCs w:val="16"/>
              </w:rPr>
              <w:t xml:space="preserve"> </w:t>
            </w:r>
            <w:r w:rsidRPr="004468B7">
              <w:rPr>
                <w:rFonts w:eastAsia="Calibri"/>
                <w:sz w:val="16"/>
                <w:szCs w:val="16"/>
              </w:rPr>
              <w:t>порту</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2D07AC">
            <w:pPr>
              <w:widowControl w:val="0"/>
              <w:jc w:val="center"/>
              <w:rPr>
                <w:rFonts w:eastAsia="Calibri"/>
                <w:sz w:val="16"/>
                <w:szCs w:val="16"/>
              </w:rPr>
            </w:pPr>
            <w:r>
              <w:rPr>
                <w:rFonts w:eastAsia="Calibri"/>
                <w:sz w:val="16"/>
                <w:szCs w:val="16"/>
              </w:rPr>
              <w:t xml:space="preserve">06.12.2022 </w:t>
            </w:r>
            <w:r>
              <w:rPr>
                <w:rFonts w:eastAsia="Calibri"/>
                <w:sz w:val="16"/>
                <w:szCs w:val="16"/>
              </w:rPr>
              <w:br/>
              <w:t xml:space="preserve">№ </w:t>
            </w:r>
            <w:r w:rsidRPr="004468B7">
              <w:rPr>
                <w:rFonts w:eastAsia="Calibri"/>
                <w:sz w:val="16"/>
                <w:szCs w:val="16"/>
              </w:rPr>
              <w:t>14543п-П11</w:t>
            </w:r>
            <w:r>
              <w:rPr>
                <w:rFonts w:eastAsia="Calibri"/>
                <w:sz w:val="16"/>
                <w:szCs w:val="16"/>
              </w:rPr>
              <w:br/>
              <w:t>пункт 3</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4A6496">
            <w:pPr>
              <w:widowControl w:val="0"/>
              <w:jc w:val="center"/>
              <w:rPr>
                <w:rFonts w:eastAsia="Calibri"/>
                <w:sz w:val="16"/>
                <w:szCs w:val="16"/>
              </w:rPr>
            </w:pPr>
            <w:r>
              <w:rPr>
                <w:rFonts w:eastAsia="Calibri"/>
                <w:sz w:val="16"/>
                <w:szCs w:val="16"/>
              </w:rPr>
              <w:t>21</w:t>
            </w:r>
            <w:r w:rsidR="004A6496">
              <w:rPr>
                <w:rFonts w:eastAsia="Calibri"/>
                <w:sz w:val="16"/>
                <w:szCs w:val="16"/>
              </w:rPr>
              <w:t>.05.2023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107497">
            <w:pPr>
              <w:widowControl w:val="0"/>
              <w:jc w:val="center"/>
              <w:rPr>
                <w:sz w:val="16"/>
                <w:szCs w:val="16"/>
              </w:rPr>
            </w:pPr>
          </w:p>
        </w:tc>
      </w:tr>
      <w:tr w:rsidR="005B272D" w:rsidRPr="005377FA" w:rsidTr="001A7ED0">
        <w:trPr>
          <w:trHeight w:val="228"/>
        </w:trPr>
        <w:tc>
          <w:tcPr>
            <w:tcW w:w="426" w:type="dxa"/>
            <w:tcBorders>
              <w:top w:val="single" w:sz="4" w:space="0" w:color="auto"/>
              <w:left w:val="single" w:sz="4" w:space="0" w:color="auto"/>
              <w:bottom w:val="single" w:sz="4" w:space="0" w:color="auto"/>
              <w:right w:val="single" w:sz="4" w:space="0" w:color="auto"/>
            </w:tcBorders>
            <w:shd w:val="clear" w:color="auto" w:fill="auto"/>
          </w:tcPr>
          <w:p w:rsidR="005B272D" w:rsidRPr="00BF12A1" w:rsidRDefault="005B272D" w:rsidP="00D54702">
            <w:pPr>
              <w:pStyle w:val="ab"/>
              <w:widowControl w:val="0"/>
              <w:numPr>
                <w:ilvl w:val="0"/>
                <w:numId w:val="13"/>
              </w:numPr>
              <w:tabs>
                <w:tab w:val="left" w:pos="11758"/>
              </w:tabs>
              <w:spacing w:after="0" w:line="240" w:lineRule="auto"/>
              <w:ind w:left="0" w:firstLine="0"/>
              <w:contextualSpacing w:val="0"/>
              <w:rPr>
                <w:rFonts w:ascii="Times New Roman" w:hAnsi="Times New Roman"/>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591786">
            <w:pPr>
              <w:widowControl w:val="0"/>
              <w:jc w:val="center"/>
              <w:rPr>
                <w:rFonts w:eastAsia="Calibri"/>
                <w:sz w:val="16"/>
                <w:szCs w:val="16"/>
              </w:rPr>
            </w:pPr>
            <w:r>
              <w:rPr>
                <w:rFonts w:eastAsia="Calibri"/>
                <w:sz w:val="16"/>
                <w:szCs w:val="16"/>
              </w:rPr>
              <w:t>Федеральный закон</w:t>
            </w:r>
            <w:r>
              <w:rPr>
                <w:rFonts w:eastAsia="Calibri"/>
                <w:sz w:val="16"/>
                <w:szCs w:val="16"/>
              </w:rPr>
              <w:br/>
            </w:r>
            <w:r w:rsidRPr="00401E51">
              <w:rPr>
                <w:rFonts w:eastAsia="Calibri"/>
                <w:sz w:val="16"/>
                <w:szCs w:val="16"/>
              </w:rPr>
              <w:t>от 21</w:t>
            </w:r>
            <w:r>
              <w:rPr>
                <w:rFonts w:eastAsia="Calibri"/>
                <w:sz w:val="16"/>
                <w:szCs w:val="16"/>
              </w:rPr>
              <w:t>.11.</w:t>
            </w:r>
            <w:r w:rsidRPr="00401E51">
              <w:rPr>
                <w:rFonts w:eastAsia="Calibri"/>
                <w:sz w:val="16"/>
                <w:szCs w:val="16"/>
              </w:rPr>
              <w:t>2022</w:t>
            </w:r>
            <w:r>
              <w:rPr>
                <w:rFonts w:eastAsia="Calibri"/>
                <w:sz w:val="16"/>
                <w:szCs w:val="16"/>
              </w:rPr>
              <w:t xml:space="preserve"> </w:t>
            </w:r>
            <w:r w:rsidRPr="00401E51">
              <w:rPr>
                <w:rFonts w:eastAsia="Calibri"/>
                <w:sz w:val="16"/>
                <w:szCs w:val="16"/>
              </w:rPr>
              <w:t xml:space="preserve">№ 459-ФЗ </w:t>
            </w:r>
            <w:r>
              <w:rPr>
                <w:rFonts w:eastAsia="Calibri"/>
                <w:sz w:val="16"/>
                <w:szCs w:val="16"/>
              </w:rPr>
              <w:br/>
            </w:r>
            <w:r>
              <w:rPr>
                <w:rFonts w:eastAsia="Calibri"/>
                <w:sz w:val="16"/>
                <w:szCs w:val="16"/>
              </w:rPr>
              <w:lastRenderedPageBreak/>
              <w:t>«</w:t>
            </w:r>
            <w:r w:rsidRPr="00401E51">
              <w:rPr>
                <w:rFonts w:eastAsia="Calibri"/>
                <w:sz w:val="16"/>
                <w:szCs w:val="16"/>
              </w:rPr>
              <w:t xml:space="preserve">О внесении изменений </w:t>
            </w:r>
            <w:r w:rsidR="00FB7732">
              <w:rPr>
                <w:rFonts w:eastAsia="Calibri"/>
                <w:sz w:val="16"/>
                <w:szCs w:val="16"/>
              </w:rPr>
              <w:br/>
            </w:r>
            <w:r w:rsidRPr="00401E51">
              <w:rPr>
                <w:rFonts w:eastAsia="Calibri"/>
                <w:sz w:val="16"/>
                <w:szCs w:val="16"/>
              </w:rPr>
              <w:t>в отдельные законодательные акты Российской Федерации</w:t>
            </w:r>
            <w:r>
              <w:rPr>
                <w:rFonts w:eastAsia="Calibri"/>
                <w:sz w:val="16"/>
                <w:szCs w:val="16"/>
              </w:rPr>
              <w:t>»</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5B272D" w:rsidRPr="00D210D9" w:rsidRDefault="005B272D" w:rsidP="002925C1">
            <w:pPr>
              <w:widowControl w:val="0"/>
              <w:jc w:val="center"/>
              <w:rPr>
                <w:sz w:val="16"/>
                <w:szCs w:val="16"/>
              </w:rPr>
            </w:pPr>
            <w:r w:rsidRPr="00D210D9">
              <w:rPr>
                <w:sz w:val="16"/>
                <w:szCs w:val="16"/>
              </w:rPr>
              <w:lastRenderedPageBreak/>
              <w:t>постановление</w:t>
            </w:r>
          </w:p>
          <w:p w:rsidR="005B272D" w:rsidRPr="00D210D9" w:rsidRDefault="005B272D" w:rsidP="002925C1">
            <w:pPr>
              <w:widowControl w:val="0"/>
              <w:jc w:val="center"/>
              <w:rPr>
                <w:sz w:val="16"/>
                <w:szCs w:val="16"/>
              </w:rPr>
            </w:pPr>
            <w:r w:rsidRPr="00D210D9">
              <w:rPr>
                <w:sz w:val="16"/>
                <w:szCs w:val="16"/>
              </w:rPr>
              <w:t>Правительства</w:t>
            </w:r>
          </w:p>
          <w:p w:rsidR="005B272D" w:rsidRPr="00D210D9" w:rsidRDefault="005B272D" w:rsidP="002925C1">
            <w:pPr>
              <w:widowControl w:val="0"/>
              <w:jc w:val="center"/>
              <w:rPr>
                <w:sz w:val="16"/>
                <w:szCs w:val="16"/>
              </w:rPr>
            </w:pPr>
            <w:r w:rsidRPr="00D210D9">
              <w:rPr>
                <w:sz w:val="16"/>
                <w:szCs w:val="16"/>
              </w:rPr>
              <w:lastRenderedPageBreak/>
              <w:t>Российской</w:t>
            </w:r>
          </w:p>
          <w:p w:rsidR="005B272D" w:rsidRPr="00D210D9" w:rsidRDefault="005B272D" w:rsidP="002925C1">
            <w:pPr>
              <w:widowControl w:val="0"/>
              <w:jc w:val="center"/>
              <w:rPr>
                <w:sz w:val="16"/>
                <w:szCs w:val="16"/>
              </w:rPr>
            </w:pPr>
            <w:r w:rsidRPr="00D210D9">
              <w:rPr>
                <w:sz w:val="16"/>
                <w:szCs w:val="16"/>
              </w:rPr>
              <w:t>Федерации</w:t>
            </w:r>
          </w:p>
        </w:tc>
        <w:tc>
          <w:tcPr>
            <w:tcW w:w="4474"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1A7ED0">
            <w:pPr>
              <w:suppressAutoHyphens/>
              <w:jc w:val="center"/>
              <w:rPr>
                <w:rFonts w:eastAsia="Calibri"/>
                <w:sz w:val="16"/>
                <w:szCs w:val="16"/>
              </w:rPr>
            </w:pPr>
            <w:r w:rsidRPr="00220BBD">
              <w:rPr>
                <w:rFonts w:eastAsia="Calibri"/>
                <w:sz w:val="16"/>
                <w:szCs w:val="16"/>
              </w:rPr>
              <w:lastRenderedPageBreak/>
              <w:t>Об утверждении</w:t>
            </w:r>
            <w:r>
              <w:rPr>
                <w:rFonts w:eastAsia="Calibri"/>
                <w:sz w:val="16"/>
                <w:szCs w:val="16"/>
              </w:rPr>
              <w:t xml:space="preserve"> </w:t>
            </w:r>
            <w:proofErr w:type="gramStart"/>
            <w:r w:rsidRPr="00220BBD">
              <w:rPr>
                <w:rFonts w:eastAsia="Calibri"/>
                <w:sz w:val="16"/>
                <w:szCs w:val="16"/>
              </w:rPr>
              <w:t>Методики</w:t>
            </w:r>
            <w:r>
              <w:rPr>
                <w:rFonts w:eastAsia="Calibri"/>
                <w:sz w:val="16"/>
                <w:szCs w:val="16"/>
              </w:rPr>
              <w:t xml:space="preserve"> </w:t>
            </w:r>
            <w:r w:rsidRPr="00220BBD">
              <w:rPr>
                <w:rFonts w:eastAsia="Calibri"/>
                <w:sz w:val="16"/>
                <w:szCs w:val="16"/>
              </w:rPr>
              <w:t>формирования</w:t>
            </w:r>
            <w:r w:rsidR="00FB0CE7">
              <w:rPr>
                <w:rFonts w:eastAsia="Calibri"/>
                <w:sz w:val="16"/>
                <w:szCs w:val="16"/>
              </w:rPr>
              <w:t xml:space="preserve"> </w:t>
            </w:r>
            <w:r>
              <w:rPr>
                <w:rFonts w:eastAsia="Calibri"/>
                <w:sz w:val="16"/>
                <w:szCs w:val="16"/>
              </w:rPr>
              <w:t>р</w:t>
            </w:r>
            <w:r w:rsidRPr="00220BBD">
              <w:rPr>
                <w:rFonts w:eastAsia="Calibri"/>
                <w:sz w:val="16"/>
                <w:szCs w:val="16"/>
              </w:rPr>
              <w:t>егиональных</w:t>
            </w:r>
            <w:r>
              <w:rPr>
                <w:rFonts w:eastAsia="Calibri"/>
                <w:sz w:val="16"/>
                <w:szCs w:val="16"/>
              </w:rPr>
              <w:t xml:space="preserve"> </w:t>
            </w:r>
            <w:r w:rsidRPr="00220BBD">
              <w:rPr>
                <w:rFonts w:eastAsia="Calibri"/>
                <w:sz w:val="16"/>
                <w:szCs w:val="16"/>
              </w:rPr>
              <w:t>комплексных планов</w:t>
            </w:r>
            <w:r w:rsidR="00FB0CE7">
              <w:rPr>
                <w:rFonts w:eastAsia="Calibri"/>
                <w:sz w:val="16"/>
                <w:szCs w:val="16"/>
              </w:rPr>
              <w:t xml:space="preserve"> </w:t>
            </w:r>
            <w:r w:rsidRPr="00220BBD">
              <w:rPr>
                <w:rFonts w:eastAsia="Calibri"/>
                <w:sz w:val="16"/>
                <w:szCs w:val="16"/>
              </w:rPr>
              <w:t>транспортного</w:t>
            </w:r>
            <w:r>
              <w:rPr>
                <w:rFonts w:eastAsia="Calibri"/>
                <w:sz w:val="16"/>
                <w:szCs w:val="16"/>
              </w:rPr>
              <w:t xml:space="preserve"> </w:t>
            </w:r>
            <w:r w:rsidRPr="00220BBD">
              <w:rPr>
                <w:rFonts w:eastAsia="Calibri"/>
                <w:sz w:val="16"/>
                <w:szCs w:val="16"/>
              </w:rPr>
              <w:t>обслуживания</w:t>
            </w:r>
            <w:r>
              <w:rPr>
                <w:rFonts w:eastAsia="Calibri"/>
                <w:sz w:val="16"/>
                <w:szCs w:val="16"/>
              </w:rPr>
              <w:t xml:space="preserve"> </w:t>
            </w:r>
            <w:r w:rsidRPr="00220BBD">
              <w:rPr>
                <w:rFonts w:eastAsia="Calibri"/>
                <w:sz w:val="16"/>
                <w:szCs w:val="16"/>
              </w:rPr>
              <w:t>населения</w:t>
            </w:r>
            <w:proofErr w:type="gramEnd"/>
          </w:p>
          <w:p w:rsidR="005B272D" w:rsidRPr="00402D14" w:rsidRDefault="005B272D" w:rsidP="001A7ED0">
            <w:pPr>
              <w:suppressAutoHyphens/>
              <w:jc w:val="center"/>
              <w:rPr>
                <w:rFonts w:eastAsia="Calibri"/>
                <w:b/>
                <w:sz w:val="16"/>
                <w:szCs w:val="16"/>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2925C1">
            <w:pPr>
              <w:widowControl w:val="0"/>
              <w:tabs>
                <w:tab w:val="left" w:pos="601"/>
              </w:tabs>
              <w:jc w:val="center"/>
              <w:rPr>
                <w:rFonts w:eastAsia="Calibri"/>
                <w:sz w:val="16"/>
                <w:szCs w:val="16"/>
              </w:rPr>
            </w:pPr>
            <w:r>
              <w:rPr>
                <w:rFonts w:eastAsia="Calibri"/>
                <w:sz w:val="16"/>
                <w:szCs w:val="16"/>
              </w:rPr>
              <w:lastRenderedPageBreak/>
              <w:t xml:space="preserve">08.12.2022 </w:t>
            </w:r>
            <w:r>
              <w:rPr>
                <w:rFonts w:eastAsia="Calibri"/>
                <w:sz w:val="16"/>
                <w:szCs w:val="16"/>
              </w:rPr>
              <w:br/>
              <w:t xml:space="preserve">№ </w:t>
            </w:r>
            <w:r w:rsidRPr="00220BBD">
              <w:rPr>
                <w:rFonts w:eastAsia="Calibri"/>
                <w:sz w:val="16"/>
                <w:szCs w:val="16"/>
              </w:rPr>
              <w:t>14710п-П50</w:t>
            </w:r>
            <w:r>
              <w:rPr>
                <w:rFonts w:eastAsia="Calibri"/>
                <w:sz w:val="16"/>
                <w:szCs w:val="16"/>
              </w:rPr>
              <w:br/>
            </w:r>
            <w:r>
              <w:rPr>
                <w:rFonts w:eastAsia="Calibri"/>
                <w:sz w:val="16"/>
                <w:szCs w:val="16"/>
              </w:rPr>
              <w:lastRenderedPageBreak/>
              <w:t>пункт 1</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5B272D" w:rsidRPr="00762F57" w:rsidRDefault="005B272D" w:rsidP="004A6496">
            <w:pPr>
              <w:widowControl w:val="0"/>
              <w:jc w:val="center"/>
              <w:rPr>
                <w:rFonts w:eastAsia="Calibri"/>
                <w:sz w:val="16"/>
                <w:szCs w:val="16"/>
              </w:rPr>
            </w:pPr>
            <w:r>
              <w:rPr>
                <w:rFonts w:eastAsia="Calibri"/>
                <w:sz w:val="16"/>
                <w:szCs w:val="16"/>
              </w:rPr>
              <w:lastRenderedPageBreak/>
              <w:t>30</w:t>
            </w:r>
            <w:r w:rsidR="004A6496">
              <w:rPr>
                <w:rFonts w:eastAsia="Calibri"/>
                <w:sz w:val="16"/>
                <w:szCs w:val="16"/>
              </w:rPr>
              <w:t>.</w:t>
            </w:r>
            <w:r w:rsidR="00CA4999">
              <w:rPr>
                <w:rFonts w:eastAsia="Calibri"/>
                <w:sz w:val="16"/>
                <w:szCs w:val="16"/>
              </w:rPr>
              <w:t>11</w:t>
            </w:r>
            <w:r w:rsidR="004A6496">
              <w:rPr>
                <w:rFonts w:eastAsia="Calibri"/>
                <w:sz w:val="16"/>
                <w:szCs w:val="16"/>
              </w:rPr>
              <w:t>.</w:t>
            </w:r>
            <w:r>
              <w:rPr>
                <w:rFonts w:eastAsia="Calibri"/>
                <w:sz w:val="16"/>
                <w:szCs w:val="16"/>
              </w:rPr>
              <w:t>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272D" w:rsidRPr="00762F57" w:rsidRDefault="005B272D" w:rsidP="00FB0CE7">
            <w:pPr>
              <w:widowControl w:val="0"/>
              <w:jc w:val="center"/>
              <w:rPr>
                <w:sz w:val="16"/>
                <w:szCs w:val="16"/>
                <w:lang w:bidi="ru-RU"/>
              </w:rPr>
            </w:pPr>
            <w:r w:rsidRPr="00762F57">
              <w:rPr>
                <w:sz w:val="16"/>
                <w:szCs w:val="16"/>
                <w:lang w:bidi="ru-RU"/>
              </w:rPr>
              <w:t>Департамент</w:t>
            </w:r>
            <w:r w:rsidR="00FB0CE7">
              <w:rPr>
                <w:sz w:val="16"/>
                <w:szCs w:val="16"/>
                <w:lang w:bidi="ru-RU"/>
              </w:rPr>
              <w:t xml:space="preserve"> </w:t>
            </w:r>
            <w:r w:rsidRPr="00762F57">
              <w:rPr>
                <w:sz w:val="16"/>
                <w:szCs w:val="16"/>
                <w:lang w:bidi="ru-RU"/>
              </w:rPr>
              <w:t>транспорта</w:t>
            </w:r>
          </w:p>
        </w:tc>
      </w:tr>
      <w:tr w:rsidR="005B272D" w:rsidRPr="005377FA" w:rsidTr="001A7ED0">
        <w:trPr>
          <w:trHeight w:val="228"/>
        </w:trPr>
        <w:tc>
          <w:tcPr>
            <w:tcW w:w="426" w:type="dxa"/>
            <w:tcBorders>
              <w:top w:val="single" w:sz="4" w:space="0" w:color="auto"/>
              <w:left w:val="single" w:sz="4" w:space="0" w:color="auto"/>
              <w:bottom w:val="single" w:sz="4" w:space="0" w:color="auto"/>
              <w:right w:val="single" w:sz="4" w:space="0" w:color="auto"/>
            </w:tcBorders>
            <w:shd w:val="clear" w:color="auto" w:fill="auto"/>
          </w:tcPr>
          <w:p w:rsidR="005B272D" w:rsidRPr="00BF12A1" w:rsidRDefault="005B272D" w:rsidP="00D54702">
            <w:pPr>
              <w:pStyle w:val="ab"/>
              <w:widowControl w:val="0"/>
              <w:numPr>
                <w:ilvl w:val="0"/>
                <w:numId w:val="13"/>
              </w:numPr>
              <w:tabs>
                <w:tab w:val="left" w:pos="11758"/>
              </w:tabs>
              <w:spacing w:after="0" w:line="240" w:lineRule="auto"/>
              <w:ind w:left="0" w:firstLine="0"/>
              <w:contextualSpacing w:val="0"/>
              <w:rPr>
                <w:rFonts w:ascii="Times New Roman" w:hAnsi="Times New Roman"/>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591786">
            <w:pPr>
              <w:widowControl w:val="0"/>
              <w:jc w:val="center"/>
              <w:rPr>
                <w:rFonts w:eastAsia="Calibri"/>
                <w:sz w:val="16"/>
                <w:szCs w:val="16"/>
              </w:rPr>
            </w:pPr>
            <w:r>
              <w:rPr>
                <w:rFonts w:eastAsia="Calibri"/>
                <w:sz w:val="16"/>
                <w:szCs w:val="16"/>
              </w:rPr>
              <w:t>Федеральный закон</w:t>
            </w:r>
            <w:r>
              <w:rPr>
                <w:rFonts w:eastAsia="Calibri"/>
                <w:sz w:val="16"/>
                <w:szCs w:val="16"/>
              </w:rPr>
              <w:br/>
            </w:r>
            <w:r w:rsidRPr="00401E51">
              <w:rPr>
                <w:rFonts w:eastAsia="Calibri"/>
                <w:sz w:val="16"/>
                <w:szCs w:val="16"/>
              </w:rPr>
              <w:t>от 21</w:t>
            </w:r>
            <w:r>
              <w:rPr>
                <w:rFonts w:eastAsia="Calibri"/>
                <w:sz w:val="16"/>
                <w:szCs w:val="16"/>
              </w:rPr>
              <w:t>.11.</w:t>
            </w:r>
            <w:r w:rsidRPr="00401E51">
              <w:rPr>
                <w:rFonts w:eastAsia="Calibri"/>
                <w:sz w:val="16"/>
                <w:szCs w:val="16"/>
              </w:rPr>
              <w:t>2022</w:t>
            </w:r>
            <w:r>
              <w:rPr>
                <w:rFonts w:eastAsia="Calibri"/>
                <w:sz w:val="16"/>
                <w:szCs w:val="16"/>
              </w:rPr>
              <w:t xml:space="preserve"> </w:t>
            </w:r>
            <w:r w:rsidRPr="00401E51">
              <w:rPr>
                <w:rFonts w:eastAsia="Calibri"/>
                <w:sz w:val="16"/>
                <w:szCs w:val="16"/>
              </w:rPr>
              <w:t xml:space="preserve">№ 459-ФЗ </w:t>
            </w:r>
            <w:r>
              <w:rPr>
                <w:rFonts w:eastAsia="Calibri"/>
                <w:sz w:val="16"/>
                <w:szCs w:val="16"/>
              </w:rPr>
              <w:br/>
              <w:t>«</w:t>
            </w:r>
            <w:r w:rsidRPr="00401E51">
              <w:rPr>
                <w:rFonts w:eastAsia="Calibri"/>
                <w:sz w:val="16"/>
                <w:szCs w:val="16"/>
              </w:rPr>
              <w:t xml:space="preserve">О внесении изменений </w:t>
            </w:r>
            <w:r w:rsidR="00FB7732">
              <w:rPr>
                <w:rFonts w:eastAsia="Calibri"/>
                <w:sz w:val="16"/>
                <w:szCs w:val="16"/>
              </w:rPr>
              <w:br/>
            </w:r>
            <w:r w:rsidRPr="00401E51">
              <w:rPr>
                <w:rFonts w:eastAsia="Calibri"/>
                <w:sz w:val="16"/>
                <w:szCs w:val="16"/>
              </w:rPr>
              <w:t>в отдельные законодательные акты Российской Федерации</w:t>
            </w:r>
            <w:r>
              <w:rPr>
                <w:rFonts w:eastAsia="Calibri"/>
                <w:sz w:val="16"/>
                <w:szCs w:val="16"/>
              </w:rPr>
              <w:t>»</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5B272D" w:rsidRPr="00D210D9" w:rsidRDefault="005B272D" w:rsidP="002925C1">
            <w:pPr>
              <w:widowControl w:val="0"/>
              <w:jc w:val="center"/>
              <w:rPr>
                <w:sz w:val="16"/>
                <w:szCs w:val="16"/>
              </w:rPr>
            </w:pPr>
            <w:r w:rsidRPr="00D210D9">
              <w:rPr>
                <w:sz w:val="16"/>
                <w:szCs w:val="16"/>
              </w:rPr>
              <w:t>постановление</w:t>
            </w:r>
          </w:p>
          <w:p w:rsidR="005B272D" w:rsidRPr="00D210D9" w:rsidRDefault="005B272D" w:rsidP="002925C1">
            <w:pPr>
              <w:widowControl w:val="0"/>
              <w:jc w:val="center"/>
              <w:rPr>
                <w:sz w:val="16"/>
                <w:szCs w:val="16"/>
              </w:rPr>
            </w:pPr>
            <w:r w:rsidRPr="00D210D9">
              <w:rPr>
                <w:sz w:val="16"/>
                <w:szCs w:val="16"/>
              </w:rPr>
              <w:t>Правительства</w:t>
            </w:r>
          </w:p>
          <w:p w:rsidR="005B272D" w:rsidRPr="00D210D9" w:rsidRDefault="005B272D" w:rsidP="002925C1">
            <w:pPr>
              <w:widowControl w:val="0"/>
              <w:jc w:val="center"/>
              <w:rPr>
                <w:sz w:val="16"/>
                <w:szCs w:val="16"/>
              </w:rPr>
            </w:pPr>
            <w:r w:rsidRPr="00D210D9">
              <w:rPr>
                <w:sz w:val="16"/>
                <w:szCs w:val="16"/>
              </w:rPr>
              <w:t>Российской</w:t>
            </w:r>
          </w:p>
          <w:p w:rsidR="005B272D" w:rsidRPr="00D210D9" w:rsidRDefault="005B272D" w:rsidP="002925C1">
            <w:pPr>
              <w:widowControl w:val="0"/>
              <w:jc w:val="center"/>
              <w:rPr>
                <w:sz w:val="16"/>
                <w:szCs w:val="16"/>
              </w:rPr>
            </w:pPr>
            <w:r w:rsidRPr="00D210D9">
              <w:rPr>
                <w:sz w:val="16"/>
                <w:szCs w:val="16"/>
              </w:rPr>
              <w:t>Федерации</w:t>
            </w:r>
          </w:p>
        </w:tc>
        <w:tc>
          <w:tcPr>
            <w:tcW w:w="4474"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2925C1">
            <w:pPr>
              <w:jc w:val="center"/>
              <w:rPr>
                <w:rFonts w:eastAsia="Calibri"/>
                <w:sz w:val="16"/>
                <w:szCs w:val="16"/>
              </w:rPr>
            </w:pPr>
            <w:r w:rsidRPr="00220BBD">
              <w:rPr>
                <w:rFonts w:eastAsia="Calibri"/>
                <w:sz w:val="16"/>
                <w:szCs w:val="16"/>
              </w:rPr>
              <w:t>Об утверждении</w:t>
            </w:r>
            <w:r>
              <w:rPr>
                <w:rFonts w:eastAsia="Calibri"/>
                <w:sz w:val="16"/>
                <w:szCs w:val="16"/>
              </w:rPr>
              <w:t xml:space="preserve"> </w:t>
            </w:r>
            <w:r w:rsidRPr="00220BBD">
              <w:rPr>
                <w:rFonts w:eastAsia="Calibri"/>
                <w:sz w:val="16"/>
                <w:szCs w:val="16"/>
              </w:rPr>
              <w:t>Требований к</w:t>
            </w:r>
            <w:r>
              <w:rPr>
                <w:rFonts w:eastAsia="Calibri"/>
                <w:sz w:val="16"/>
                <w:szCs w:val="16"/>
              </w:rPr>
              <w:t xml:space="preserve"> </w:t>
            </w:r>
            <w:r w:rsidRPr="00220BBD">
              <w:rPr>
                <w:rFonts w:eastAsia="Calibri"/>
                <w:sz w:val="16"/>
                <w:szCs w:val="16"/>
              </w:rPr>
              <w:t>региональному</w:t>
            </w:r>
            <w:r w:rsidR="00FB0CE7">
              <w:rPr>
                <w:rFonts w:eastAsia="Calibri"/>
                <w:sz w:val="16"/>
                <w:szCs w:val="16"/>
              </w:rPr>
              <w:t xml:space="preserve"> </w:t>
            </w:r>
            <w:r>
              <w:rPr>
                <w:rFonts w:eastAsia="Calibri"/>
                <w:sz w:val="16"/>
                <w:szCs w:val="16"/>
              </w:rPr>
              <w:t>с</w:t>
            </w:r>
            <w:r w:rsidRPr="00220BBD">
              <w:rPr>
                <w:rFonts w:eastAsia="Calibri"/>
                <w:sz w:val="16"/>
                <w:szCs w:val="16"/>
              </w:rPr>
              <w:t>тандарту</w:t>
            </w:r>
            <w:r>
              <w:rPr>
                <w:rFonts w:eastAsia="Calibri"/>
                <w:sz w:val="16"/>
                <w:szCs w:val="16"/>
              </w:rPr>
              <w:t xml:space="preserve"> </w:t>
            </w:r>
            <w:r w:rsidRPr="00220BBD">
              <w:rPr>
                <w:rFonts w:eastAsia="Calibri"/>
                <w:sz w:val="16"/>
                <w:szCs w:val="16"/>
              </w:rPr>
              <w:t>транспортного</w:t>
            </w:r>
            <w:r>
              <w:rPr>
                <w:rFonts w:eastAsia="Calibri"/>
                <w:sz w:val="16"/>
                <w:szCs w:val="16"/>
              </w:rPr>
              <w:t xml:space="preserve"> </w:t>
            </w:r>
            <w:r w:rsidRPr="00220BBD">
              <w:rPr>
                <w:rFonts w:eastAsia="Calibri"/>
                <w:sz w:val="16"/>
                <w:szCs w:val="16"/>
              </w:rPr>
              <w:t>обслуживания</w:t>
            </w:r>
            <w:r w:rsidR="00FB0CE7">
              <w:rPr>
                <w:rFonts w:eastAsia="Calibri"/>
                <w:sz w:val="16"/>
                <w:szCs w:val="16"/>
              </w:rPr>
              <w:t xml:space="preserve"> </w:t>
            </w:r>
            <w:r w:rsidRPr="00220BBD">
              <w:rPr>
                <w:rFonts w:eastAsia="Calibri"/>
                <w:sz w:val="16"/>
                <w:szCs w:val="16"/>
              </w:rPr>
              <w:t>населения</w:t>
            </w:r>
          </w:p>
          <w:p w:rsidR="005B272D" w:rsidRPr="00993373" w:rsidRDefault="005B272D" w:rsidP="002925C1">
            <w:pPr>
              <w:jc w:val="center"/>
              <w:rPr>
                <w:rFonts w:eastAsia="Calibri"/>
                <w:sz w:val="16"/>
                <w:szCs w:val="16"/>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2925C1">
            <w:pPr>
              <w:widowControl w:val="0"/>
              <w:tabs>
                <w:tab w:val="left" w:pos="601"/>
              </w:tabs>
              <w:jc w:val="center"/>
              <w:rPr>
                <w:rFonts w:eastAsia="Calibri"/>
                <w:sz w:val="16"/>
                <w:szCs w:val="16"/>
              </w:rPr>
            </w:pPr>
            <w:r>
              <w:rPr>
                <w:rFonts w:eastAsia="Calibri"/>
                <w:sz w:val="16"/>
                <w:szCs w:val="16"/>
              </w:rPr>
              <w:t xml:space="preserve">08.12.2022 </w:t>
            </w:r>
            <w:r>
              <w:rPr>
                <w:rFonts w:eastAsia="Calibri"/>
                <w:sz w:val="16"/>
                <w:szCs w:val="16"/>
              </w:rPr>
              <w:br/>
              <w:t xml:space="preserve">№ </w:t>
            </w:r>
            <w:r w:rsidRPr="00220BBD">
              <w:rPr>
                <w:rFonts w:eastAsia="Calibri"/>
                <w:sz w:val="16"/>
                <w:szCs w:val="16"/>
              </w:rPr>
              <w:t>14710п-П50</w:t>
            </w:r>
            <w:r>
              <w:rPr>
                <w:rFonts w:eastAsia="Calibri"/>
                <w:sz w:val="16"/>
                <w:szCs w:val="16"/>
              </w:rPr>
              <w:br/>
              <w:t>пункт 2</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5B272D" w:rsidRPr="00762F57" w:rsidRDefault="005B272D" w:rsidP="004A6496">
            <w:pPr>
              <w:widowControl w:val="0"/>
              <w:jc w:val="center"/>
              <w:rPr>
                <w:rFonts w:eastAsia="Calibri"/>
                <w:sz w:val="16"/>
                <w:szCs w:val="16"/>
              </w:rPr>
            </w:pPr>
            <w:r>
              <w:rPr>
                <w:rFonts w:eastAsia="Calibri"/>
                <w:sz w:val="16"/>
                <w:szCs w:val="16"/>
              </w:rPr>
              <w:t>30</w:t>
            </w:r>
            <w:r w:rsidR="004A6496">
              <w:rPr>
                <w:rFonts w:eastAsia="Calibri"/>
                <w:sz w:val="16"/>
                <w:szCs w:val="16"/>
              </w:rPr>
              <w:t>.</w:t>
            </w:r>
            <w:r w:rsidR="00CA4999">
              <w:rPr>
                <w:rFonts w:eastAsia="Calibri"/>
                <w:sz w:val="16"/>
                <w:szCs w:val="16"/>
              </w:rPr>
              <w:t>11</w:t>
            </w:r>
            <w:r w:rsidR="004A6496">
              <w:rPr>
                <w:rFonts w:eastAsia="Calibri"/>
                <w:sz w:val="16"/>
                <w:szCs w:val="16"/>
              </w:rPr>
              <w:t>.</w:t>
            </w:r>
            <w:r>
              <w:rPr>
                <w:rFonts w:eastAsia="Calibri"/>
                <w:sz w:val="16"/>
                <w:szCs w:val="16"/>
              </w:rPr>
              <w:t xml:space="preserve">2023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272D" w:rsidRPr="00762F57" w:rsidRDefault="005B272D" w:rsidP="00FB0CE7">
            <w:pPr>
              <w:widowControl w:val="0"/>
              <w:jc w:val="center"/>
              <w:rPr>
                <w:sz w:val="16"/>
                <w:szCs w:val="16"/>
                <w:lang w:bidi="ru-RU"/>
              </w:rPr>
            </w:pPr>
            <w:r w:rsidRPr="00762F57">
              <w:rPr>
                <w:sz w:val="16"/>
                <w:szCs w:val="16"/>
                <w:lang w:bidi="ru-RU"/>
              </w:rPr>
              <w:t>Департамент</w:t>
            </w:r>
            <w:r w:rsidR="00FB0CE7">
              <w:rPr>
                <w:sz w:val="16"/>
                <w:szCs w:val="16"/>
                <w:lang w:bidi="ru-RU"/>
              </w:rPr>
              <w:t xml:space="preserve"> </w:t>
            </w:r>
            <w:r w:rsidRPr="00762F57">
              <w:rPr>
                <w:sz w:val="16"/>
                <w:szCs w:val="16"/>
                <w:lang w:bidi="ru-RU"/>
              </w:rPr>
              <w:t>транспорта</w:t>
            </w:r>
          </w:p>
        </w:tc>
      </w:tr>
      <w:tr w:rsidR="005B272D" w:rsidRPr="005377FA" w:rsidTr="001A7ED0">
        <w:trPr>
          <w:trHeight w:val="228"/>
        </w:trPr>
        <w:tc>
          <w:tcPr>
            <w:tcW w:w="426" w:type="dxa"/>
            <w:tcBorders>
              <w:top w:val="single" w:sz="4" w:space="0" w:color="auto"/>
              <w:left w:val="single" w:sz="4" w:space="0" w:color="auto"/>
              <w:bottom w:val="single" w:sz="4" w:space="0" w:color="auto"/>
              <w:right w:val="single" w:sz="4" w:space="0" w:color="auto"/>
            </w:tcBorders>
            <w:shd w:val="clear" w:color="auto" w:fill="auto"/>
          </w:tcPr>
          <w:p w:rsidR="005B272D" w:rsidRPr="00BF12A1" w:rsidRDefault="005B272D" w:rsidP="00D54702">
            <w:pPr>
              <w:pStyle w:val="ab"/>
              <w:widowControl w:val="0"/>
              <w:numPr>
                <w:ilvl w:val="0"/>
                <w:numId w:val="13"/>
              </w:numPr>
              <w:tabs>
                <w:tab w:val="left" w:pos="11758"/>
              </w:tabs>
              <w:spacing w:after="0" w:line="240" w:lineRule="auto"/>
              <w:ind w:left="0" w:firstLine="0"/>
              <w:contextualSpacing w:val="0"/>
              <w:rPr>
                <w:rFonts w:ascii="Times New Roman" w:hAnsi="Times New Roman"/>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5B272D" w:rsidRPr="0045562F" w:rsidRDefault="005B272D" w:rsidP="00591786">
            <w:pPr>
              <w:widowControl w:val="0"/>
              <w:jc w:val="center"/>
              <w:rPr>
                <w:rFonts w:eastAsia="Calibri"/>
                <w:sz w:val="16"/>
                <w:szCs w:val="16"/>
              </w:rPr>
            </w:pPr>
            <w:r w:rsidRPr="00401E51">
              <w:rPr>
                <w:rFonts w:eastAsia="Calibri"/>
                <w:sz w:val="16"/>
                <w:szCs w:val="16"/>
              </w:rPr>
              <w:t>Федеральный закон</w:t>
            </w:r>
            <w:r w:rsidRPr="00401E51">
              <w:rPr>
                <w:rFonts w:eastAsia="Calibri"/>
                <w:sz w:val="16"/>
                <w:szCs w:val="16"/>
              </w:rPr>
              <w:br/>
              <w:t xml:space="preserve">от 21.11.2022 </w:t>
            </w:r>
            <w:r w:rsidR="00FB7732">
              <w:rPr>
                <w:rFonts w:eastAsia="Calibri"/>
                <w:sz w:val="16"/>
                <w:szCs w:val="16"/>
              </w:rPr>
              <w:t xml:space="preserve">№ 459-ФЗ </w:t>
            </w:r>
            <w:r w:rsidR="00FB7732">
              <w:rPr>
                <w:rFonts w:eastAsia="Calibri"/>
                <w:sz w:val="16"/>
                <w:szCs w:val="16"/>
              </w:rPr>
              <w:br/>
              <w:t xml:space="preserve">«О внесении изменений </w:t>
            </w:r>
            <w:r w:rsidR="00FB7732">
              <w:rPr>
                <w:rFonts w:eastAsia="Calibri"/>
                <w:sz w:val="16"/>
                <w:szCs w:val="16"/>
              </w:rPr>
              <w:br/>
            </w:r>
            <w:r w:rsidRPr="00401E51">
              <w:rPr>
                <w:rFonts w:eastAsia="Calibri"/>
                <w:sz w:val="16"/>
                <w:szCs w:val="16"/>
              </w:rPr>
              <w:t>в отдельные законодательные акты Российской Федерации»</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5B272D" w:rsidRDefault="005B272D" w:rsidP="001A7ED0">
            <w:pPr>
              <w:widowControl w:val="0"/>
              <w:tabs>
                <w:tab w:val="left" w:pos="11758"/>
              </w:tabs>
              <w:suppressAutoHyphens/>
              <w:jc w:val="center"/>
              <w:rPr>
                <w:sz w:val="16"/>
                <w:szCs w:val="16"/>
              </w:rPr>
            </w:pPr>
            <w:r>
              <w:rPr>
                <w:sz w:val="16"/>
                <w:szCs w:val="16"/>
              </w:rPr>
              <w:t>приказ</w:t>
            </w:r>
            <w:r>
              <w:rPr>
                <w:sz w:val="16"/>
                <w:szCs w:val="16"/>
              </w:rPr>
              <w:br/>
              <w:t xml:space="preserve">федерального </w:t>
            </w:r>
            <w:r>
              <w:rPr>
                <w:sz w:val="16"/>
                <w:szCs w:val="16"/>
              </w:rPr>
              <w:br/>
              <w:t>органа</w:t>
            </w:r>
          </w:p>
          <w:p w:rsidR="005B272D" w:rsidRDefault="005B272D" w:rsidP="001A7ED0">
            <w:pPr>
              <w:widowControl w:val="0"/>
              <w:tabs>
                <w:tab w:val="left" w:pos="11758"/>
              </w:tabs>
              <w:suppressAutoHyphens/>
              <w:jc w:val="center"/>
              <w:rPr>
                <w:sz w:val="16"/>
                <w:szCs w:val="16"/>
              </w:rPr>
            </w:pPr>
            <w:r>
              <w:rPr>
                <w:sz w:val="16"/>
                <w:szCs w:val="16"/>
              </w:rPr>
              <w:t>исполнительной власти</w:t>
            </w:r>
          </w:p>
        </w:tc>
        <w:tc>
          <w:tcPr>
            <w:tcW w:w="4474" w:type="dxa"/>
            <w:tcBorders>
              <w:top w:val="single" w:sz="4" w:space="0" w:color="auto"/>
              <w:left w:val="single" w:sz="4" w:space="0" w:color="auto"/>
              <w:bottom w:val="single" w:sz="4" w:space="0" w:color="auto"/>
              <w:right w:val="single" w:sz="4" w:space="0" w:color="auto"/>
            </w:tcBorders>
            <w:shd w:val="clear" w:color="auto" w:fill="auto"/>
          </w:tcPr>
          <w:p w:rsidR="005B272D" w:rsidRPr="00402D14" w:rsidRDefault="005B272D" w:rsidP="001A7ED0">
            <w:pPr>
              <w:widowControl w:val="0"/>
              <w:suppressAutoHyphens/>
              <w:jc w:val="center"/>
              <w:rPr>
                <w:color w:val="000000"/>
                <w:sz w:val="16"/>
                <w:szCs w:val="16"/>
              </w:rPr>
            </w:pPr>
            <w:r w:rsidRPr="00402D14">
              <w:rPr>
                <w:color w:val="000000"/>
                <w:sz w:val="16"/>
                <w:szCs w:val="16"/>
              </w:rPr>
              <w:t>Об утверждении</w:t>
            </w:r>
            <w:r>
              <w:rPr>
                <w:color w:val="000000"/>
                <w:sz w:val="16"/>
                <w:szCs w:val="16"/>
              </w:rPr>
              <w:t xml:space="preserve"> </w:t>
            </w:r>
            <w:r w:rsidRPr="00402D14">
              <w:rPr>
                <w:color w:val="000000"/>
                <w:sz w:val="16"/>
                <w:szCs w:val="16"/>
              </w:rPr>
              <w:t>Порядка расследования</w:t>
            </w:r>
            <w:r w:rsidR="00FB0CE7">
              <w:rPr>
                <w:color w:val="000000"/>
                <w:sz w:val="16"/>
                <w:szCs w:val="16"/>
              </w:rPr>
              <w:t xml:space="preserve"> </w:t>
            </w:r>
            <w:r w:rsidRPr="00402D14">
              <w:rPr>
                <w:color w:val="000000"/>
                <w:sz w:val="16"/>
                <w:szCs w:val="16"/>
              </w:rPr>
              <w:t xml:space="preserve">и учета </w:t>
            </w:r>
            <w:r w:rsidR="00FB0CE7">
              <w:rPr>
                <w:color w:val="000000"/>
                <w:sz w:val="16"/>
                <w:szCs w:val="16"/>
              </w:rPr>
              <w:br/>
            </w:r>
            <w:r w:rsidRPr="00402D14">
              <w:rPr>
                <w:color w:val="000000"/>
                <w:sz w:val="16"/>
                <w:szCs w:val="16"/>
              </w:rPr>
              <w:t>транспортных</w:t>
            </w:r>
            <w:r>
              <w:rPr>
                <w:color w:val="000000"/>
                <w:sz w:val="16"/>
                <w:szCs w:val="16"/>
              </w:rPr>
              <w:t xml:space="preserve"> </w:t>
            </w:r>
            <w:r w:rsidRPr="00402D14">
              <w:rPr>
                <w:color w:val="000000"/>
                <w:sz w:val="16"/>
                <w:szCs w:val="16"/>
              </w:rPr>
              <w:t>происшествий, аварий и</w:t>
            </w:r>
            <w:r w:rsidR="00FB0CE7">
              <w:rPr>
                <w:color w:val="000000"/>
                <w:sz w:val="16"/>
                <w:szCs w:val="16"/>
              </w:rPr>
              <w:t xml:space="preserve"> </w:t>
            </w:r>
            <w:r w:rsidRPr="00402D14">
              <w:rPr>
                <w:color w:val="000000"/>
                <w:sz w:val="16"/>
                <w:szCs w:val="16"/>
              </w:rPr>
              <w:t>чрезвычайных</w:t>
            </w:r>
            <w:r>
              <w:rPr>
                <w:color w:val="000000"/>
                <w:sz w:val="16"/>
                <w:szCs w:val="16"/>
              </w:rPr>
              <w:t xml:space="preserve"> </w:t>
            </w:r>
            <w:r w:rsidR="00FB0CE7">
              <w:rPr>
                <w:color w:val="000000"/>
                <w:sz w:val="16"/>
                <w:szCs w:val="16"/>
              </w:rPr>
              <w:br/>
            </w:r>
            <w:r w:rsidRPr="00402D14">
              <w:rPr>
                <w:color w:val="000000"/>
                <w:sz w:val="16"/>
                <w:szCs w:val="16"/>
              </w:rPr>
              <w:t>ситуаций техногенного</w:t>
            </w:r>
            <w:r w:rsidR="00FB0CE7">
              <w:rPr>
                <w:color w:val="000000"/>
                <w:sz w:val="16"/>
                <w:szCs w:val="16"/>
              </w:rPr>
              <w:t xml:space="preserve"> </w:t>
            </w:r>
            <w:r w:rsidRPr="00402D14">
              <w:rPr>
                <w:color w:val="000000"/>
                <w:sz w:val="16"/>
                <w:szCs w:val="16"/>
              </w:rPr>
              <w:t>характера на</w:t>
            </w:r>
            <w:r>
              <w:rPr>
                <w:color w:val="000000"/>
                <w:sz w:val="16"/>
                <w:szCs w:val="16"/>
              </w:rPr>
              <w:t xml:space="preserve"> </w:t>
            </w:r>
            <w:r w:rsidRPr="00402D14">
              <w:rPr>
                <w:color w:val="000000"/>
                <w:sz w:val="16"/>
                <w:szCs w:val="16"/>
              </w:rPr>
              <w:t>внеуличном транспорте</w:t>
            </w:r>
          </w:p>
          <w:p w:rsidR="005B272D" w:rsidRPr="00402D14" w:rsidRDefault="005B272D" w:rsidP="001A7ED0">
            <w:pPr>
              <w:widowControl w:val="0"/>
              <w:suppressAutoHyphens/>
              <w:jc w:val="center"/>
              <w:rPr>
                <w:color w:val="000000"/>
                <w:sz w:val="16"/>
                <w:szCs w:val="16"/>
              </w:rPr>
            </w:pPr>
            <w:proofErr w:type="gramStart"/>
            <w:r w:rsidRPr="00402D14">
              <w:rPr>
                <w:color w:val="000000"/>
                <w:sz w:val="16"/>
                <w:szCs w:val="16"/>
              </w:rPr>
              <w:t>(за исключением</w:t>
            </w:r>
            <w:r>
              <w:rPr>
                <w:color w:val="000000"/>
                <w:sz w:val="16"/>
                <w:szCs w:val="16"/>
              </w:rPr>
              <w:t xml:space="preserve"> </w:t>
            </w:r>
            <w:r w:rsidRPr="00402D14">
              <w:rPr>
                <w:color w:val="000000"/>
                <w:sz w:val="16"/>
                <w:szCs w:val="16"/>
              </w:rPr>
              <w:t>канатных дорог,</w:t>
            </w:r>
            <w:r w:rsidR="00FB0CE7">
              <w:rPr>
                <w:color w:val="000000"/>
                <w:sz w:val="16"/>
                <w:szCs w:val="16"/>
              </w:rPr>
              <w:t xml:space="preserve"> </w:t>
            </w:r>
            <w:r w:rsidRPr="00402D14">
              <w:rPr>
                <w:color w:val="000000"/>
                <w:sz w:val="16"/>
                <w:szCs w:val="16"/>
              </w:rPr>
              <w:t>фуникулеров, входящих</w:t>
            </w:r>
            <w:r>
              <w:rPr>
                <w:color w:val="000000"/>
                <w:sz w:val="16"/>
                <w:szCs w:val="16"/>
              </w:rPr>
              <w:t xml:space="preserve"> </w:t>
            </w:r>
            <w:r w:rsidR="00FB7732">
              <w:rPr>
                <w:color w:val="000000"/>
                <w:sz w:val="16"/>
                <w:szCs w:val="16"/>
              </w:rPr>
              <w:br/>
            </w:r>
            <w:r w:rsidRPr="00402D14">
              <w:rPr>
                <w:color w:val="000000"/>
                <w:sz w:val="16"/>
                <w:szCs w:val="16"/>
              </w:rPr>
              <w:t>в состав</w:t>
            </w:r>
            <w:r w:rsidR="00FB0CE7">
              <w:rPr>
                <w:color w:val="000000"/>
                <w:sz w:val="16"/>
                <w:szCs w:val="16"/>
              </w:rPr>
              <w:t xml:space="preserve"> </w:t>
            </w:r>
            <w:r w:rsidRPr="00402D14">
              <w:rPr>
                <w:color w:val="000000"/>
                <w:sz w:val="16"/>
                <w:szCs w:val="16"/>
              </w:rPr>
              <w:t>инфраструктуры</w:t>
            </w:r>
            <w:r>
              <w:rPr>
                <w:color w:val="000000"/>
                <w:sz w:val="16"/>
                <w:szCs w:val="16"/>
              </w:rPr>
              <w:t xml:space="preserve"> </w:t>
            </w:r>
            <w:r w:rsidRPr="00402D14">
              <w:rPr>
                <w:color w:val="000000"/>
                <w:sz w:val="16"/>
                <w:szCs w:val="16"/>
              </w:rPr>
              <w:t>внеуличного</w:t>
            </w:r>
            <w:r>
              <w:rPr>
                <w:color w:val="000000"/>
                <w:sz w:val="16"/>
                <w:szCs w:val="16"/>
              </w:rPr>
              <w:t xml:space="preserve"> </w:t>
            </w:r>
            <w:r w:rsidRPr="00402D14">
              <w:rPr>
                <w:color w:val="000000"/>
                <w:sz w:val="16"/>
                <w:szCs w:val="16"/>
              </w:rPr>
              <w:t>транспорта лифтов,</w:t>
            </w:r>
            <w:r>
              <w:rPr>
                <w:color w:val="000000"/>
                <w:sz w:val="16"/>
                <w:szCs w:val="16"/>
              </w:rPr>
              <w:t xml:space="preserve"> </w:t>
            </w:r>
            <w:r w:rsidRPr="00402D14">
              <w:rPr>
                <w:color w:val="000000"/>
                <w:sz w:val="16"/>
                <w:szCs w:val="16"/>
              </w:rPr>
              <w:t>подъемных платформ</w:t>
            </w:r>
            <w:r>
              <w:rPr>
                <w:color w:val="000000"/>
                <w:sz w:val="16"/>
                <w:szCs w:val="16"/>
              </w:rPr>
              <w:t xml:space="preserve"> </w:t>
            </w:r>
            <w:r w:rsidRPr="00402D14">
              <w:rPr>
                <w:color w:val="000000"/>
                <w:sz w:val="16"/>
                <w:szCs w:val="16"/>
              </w:rPr>
              <w:t>для инвалидов,</w:t>
            </w:r>
            <w:r w:rsidR="00FB0CE7">
              <w:rPr>
                <w:color w:val="000000"/>
                <w:sz w:val="16"/>
                <w:szCs w:val="16"/>
              </w:rPr>
              <w:t xml:space="preserve"> </w:t>
            </w:r>
            <w:r w:rsidRPr="00402D14">
              <w:rPr>
                <w:color w:val="000000"/>
                <w:sz w:val="16"/>
                <w:szCs w:val="16"/>
              </w:rPr>
              <w:t>пассажирских</w:t>
            </w:r>
            <w:r>
              <w:rPr>
                <w:color w:val="000000"/>
                <w:sz w:val="16"/>
                <w:szCs w:val="16"/>
              </w:rPr>
              <w:t xml:space="preserve"> </w:t>
            </w:r>
            <w:r w:rsidR="00FB0CE7">
              <w:rPr>
                <w:color w:val="000000"/>
                <w:sz w:val="16"/>
                <w:szCs w:val="16"/>
              </w:rPr>
              <w:br/>
            </w:r>
            <w:r w:rsidRPr="00402D14">
              <w:rPr>
                <w:color w:val="000000"/>
                <w:sz w:val="16"/>
                <w:szCs w:val="16"/>
              </w:rPr>
              <w:t>конвейеров</w:t>
            </w:r>
            <w:r>
              <w:rPr>
                <w:color w:val="000000"/>
                <w:sz w:val="16"/>
                <w:szCs w:val="16"/>
              </w:rPr>
              <w:t xml:space="preserve"> </w:t>
            </w:r>
            <w:r w:rsidRPr="00402D14">
              <w:rPr>
                <w:color w:val="000000"/>
                <w:sz w:val="16"/>
                <w:szCs w:val="16"/>
              </w:rPr>
              <w:t>(движущихся</w:t>
            </w:r>
            <w:r w:rsidR="00FB0CE7">
              <w:rPr>
                <w:color w:val="000000"/>
                <w:sz w:val="16"/>
                <w:szCs w:val="16"/>
              </w:rPr>
              <w:t xml:space="preserve"> </w:t>
            </w:r>
            <w:r w:rsidRPr="00402D14">
              <w:rPr>
                <w:color w:val="000000"/>
                <w:sz w:val="16"/>
                <w:szCs w:val="16"/>
              </w:rPr>
              <w:t>пешеходных дорожек)</w:t>
            </w:r>
            <w:r>
              <w:rPr>
                <w:color w:val="000000"/>
                <w:sz w:val="16"/>
                <w:szCs w:val="16"/>
              </w:rPr>
              <w:t xml:space="preserve"> </w:t>
            </w:r>
            <w:r w:rsidR="00FB7732">
              <w:rPr>
                <w:color w:val="000000"/>
                <w:sz w:val="16"/>
                <w:szCs w:val="16"/>
              </w:rPr>
              <w:br/>
            </w:r>
            <w:r w:rsidRPr="00402D14">
              <w:rPr>
                <w:color w:val="000000"/>
                <w:sz w:val="16"/>
                <w:szCs w:val="16"/>
              </w:rPr>
              <w:t>и эскалаторов, а также</w:t>
            </w:r>
            <w:r w:rsidR="00FB0CE7">
              <w:rPr>
                <w:color w:val="000000"/>
                <w:sz w:val="16"/>
                <w:szCs w:val="16"/>
              </w:rPr>
              <w:t xml:space="preserve"> </w:t>
            </w:r>
            <w:r w:rsidRPr="00402D14">
              <w:rPr>
                <w:color w:val="000000"/>
                <w:sz w:val="16"/>
                <w:szCs w:val="16"/>
              </w:rPr>
              <w:t>иных объектов</w:t>
            </w:r>
            <w:r>
              <w:rPr>
                <w:color w:val="000000"/>
                <w:sz w:val="16"/>
                <w:szCs w:val="16"/>
              </w:rPr>
              <w:t xml:space="preserve"> </w:t>
            </w:r>
            <w:r w:rsidRPr="00402D14">
              <w:rPr>
                <w:color w:val="000000"/>
                <w:sz w:val="16"/>
                <w:szCs w:val="16"/>
              </w:rPr>
              <w:t>инфраструктуры</w:t>
            </w:r>
            <w:r>
              <w:rPr>
                <w:color w:val="000000"/>
                <w:sz w:val="16"/>
                <w:szCs w:val="16"/>
              </w:rPr>
              <w:t xml:space="preserve"> </w:t>
            </w:r>
            <w:r w:rsidR="00FB0CE7">
              <w:rPr>
                <w:color w:val="000000"/>
                <w:sz w:val="16"/>
                <w:szCs w:val="16"/>
              </w:rPr>
              <w:br/>
            </w:r>
            <w:r w:rsidRPr="00402D14">
              <w:rPr>
                <w:color w:val="000000"/>
                <w:sz w:val="16"/>
                <w:szCs w:val="16"/>
              </w:rPr>
              <w:t>внеуличного</w:t>
            </w:r>
            <w:r w:rsidR="00FB0CE7">
              <w:rPr>
                <w:color w:val="000000"/>
                <w:sz w:val="16"/>
                <w:szCs w:val="16"/>
              </w:rPr>
              <w:t xml:space="preserve"> </w:t>
            </w:r>
            <w:r w:rsidRPr="00402D14">
              <w:rPr>
                <w:color w:val="000000"/>
                <w:sz w:val="16"/>
                <w:szCs w:val="16"/>
              </w:rPr>
              <w:t>транспорта,</w:t>
            </w:r>
            <w:r>
              <w:rPr>
                <w:color w:val="000000"/>
                <w:sz w:val="16"/>
                <w:szCs w:val="16"/>
              </w:rPr>
              <w:t xml:space="preserve"> </w:t>
            </w:r>
            <w:r w:rsidRPr="00402D14">
              <w:rPr>
                <w:color w:val="000000"/>
                <w:sz w:val="16"/>
                <w:szCs w:val="16"/>
              </w:rPr>
              <w:t>относящихся к опасным</w:t>
            </w:r>
            <w:proofErr w:type="gramEnd"/>
          </w:p>
          <w:p w:rsidR="005B272D" w:rsidRDefault="005B272D" w:rsidP="001A7ED0">
            <w:pPr>
              <w:widowControl w:val="0"/>
              <w:suppressAutoHyphens/>
              <w:jc w:val="center"/>
              <w:rPr>
                <w:color w:val="000000"/>
                <w:sz w:val="16"/>
                <w:szCs w:val="16"/>
              </w:rPr>
            </w:pPr>
            <w:r w:rsidRPr="00402D14">
              <w:rPr>
                <w:color w:val="000000"/>
                <w:sz w:val="16"/>
                <w:szCs w:val="16"/>
              </w:rPr>
              <w:t>производственным</w:t>
            </w:r>
            <w:r>
              <w:rPr>
                <w:color w:val="000000"/>
                <w:sz w:val="16"/>
                <w:szCs w:val="16"/>
              </w:rPr>
              <w:t xml:space="preserve"> </w:t>
            </w:r>
            <w:r w:rsidRPr="00402D14">
              <w:rPr>
                <w:color w:val="000000"/>
                <w:sz w:val="16"/>
                <w:szCs w:val="16"/>
              </w:rPr>
              <w:t>объектам, указанным</w:t>
            </w:r>
            <w:r w:rsidR="00FB0CE7">
              <w:rPr>
                <w:color w:val="000000"/>
                <w:sz w:val="16"/>
                <w:szCs w:val="16"/>
              </w:rPr>
              <w:t xml:space="preserve"> </w:t>
            </w:r>
            <w:r w:rsidRPr="00402D14">
              <w:rPr>
                <w:color w:val="000000"/>
                <w:sz w:val="16"/>
                <w:szCs w:val="16"/>
              </w:rPr>
              <w:t xml:space="preserve">в </w:t>
            </w:r>
            <w:proofErr w:type="gramStart"/>
            <w:r w:rsidRPr="00402D14">
              <w:rPr>
                <w:color w:val="000000"/>
                <w:sz w:val="16"/>
                <w:szCs w:val="16"/>
              </w:rPr>
              <w:t>пункте</w:t>
            </w:r>
            <w:proofErr w:type="gramEnd"/>
            <w:r w:rsidRPr="00402D14">
              <w:rPr>
                <w:color w:val="000000"/>
                <w:sz w:val="16"/>
                <w:szCs w:val="16"/>
              </w:rPr>
              <w:t xml:space="preserve"> 1 статьи 2</w:t>
            </w:r>
            <w:r>
              <w:rPr>
                <w:color w:val="000000"/>
                <w:sz w:val="16"/>
                <w:szCs w:val="16"/>
              </w:rPr>
              <w:t xml:space="preserve"> </w:t>
            </w:r>
            <w:r w:rsidRPr="00402D14">
              <w:rPr>
                <w:color w:val="000000"/>
                <w:sz w:val="16"/>
                <w:szCs w:val="16"/>
              </w:rPr>
              <w:t>Федерального закона</w:t>
            </w:r>
            <w:r w:rsidR="00FB0CE7">
              <w:rPr>
                <w:color w:val="000000"/>
                <w:sz w:val="16"/>
                <w:szCs w:val="16"/>
              </w:rPr>
              <w:t xml:space="preserve"> </w:t>
            </w:r>
            <w:r w:rsidRPr="00402D14">
              <w:rPr>
                <w:color w:val="000000"/>
                <w:sz w:val="16"/>
                <w:szCs w:val="16"/>
              </w:rPr>
              <w:t>от 21 июля 1997 г.</w:t>
            </w:r>
            <w:r>
              <w:rPr>
                <w:color w:val="000000"/>
                <w:sz w:val="16"/>
                <w:szCs w:val="16"/>
              </w:rPr>
              <w:t xml:space="preserve"> </w:t>
            </w:r>
            <w:r w:rsidRPr="00402D14">
              <w:rPr>
                <w:color w:val="000000"/>
                <w:sz w:val="16"/>
                <w:szCs w:val="16"/>
              </w:rPr>
              <w:t>№ 116-ФЗ</w:t>
            </w:r>
            <w:r>
              <w:rPr>
                <w:color w:val="000000"/>
                <w:sz w:val="16"/>
                <w:szCs w:val="16"/>
              </w:rPr>
              <w:t xml:space="preserve"> </w:t>
            </w:r>
          </w:p>
          <w:p w:rsidR="005B272D" w:rsidRPr="004C7F33" w:rsidRDefault="005B272D" w:rsidP="001A7ED0">
            <w:pPr>
              <w:widowControl w:val="0"/>
              <w:suppressAutoHyphens/>
              <w:jc w:val="center"/>
              <w:rPr>
                <w:color w:val="000000"/>
                <w:sz w:val="16"/>
                <w:szCs w:val="16"/>
              </w:rPr>
            </w:pPr>
            <w:proofErr w:type="gramStart"/>
            <w:r>
              <w:rPr>
                <w:color w:val="000000"/>
                <w:sz w:val="16"/>
                <w:szCs w:val="16"/>
              </w:rPr>
              <w:t>«</w:t>
            </w:r>
            <w:r w:rsidRPr="00402D14">
              <w:rPr>
                <w:color w:val="000000"/>
                <w:sz w:val="16"/>
                <w:szCs w:val="16"/>
              </w:rPr>
              <w:t>О промышленной</w:t>
            </w:r>
            <w:r>
              <w:rPr>
                <w:color w:val="000000"/>
                <w:sz w:val="16"/>
                <w:szCs w:val="16"/>
              </w:rPr>
              <w:t xml:space="preserve"> </w:t>
            </w:r>
            <w:r w:rsidRPr="00402D14">
              <w:rPr>
                <w:color w:val="000000"/>
                <w:sz w:val="16"/>
                <w:szCs w:val="16"/>
              </w:rPr>
              <w:t>безопасности опасных</w:t>
            </w:r>
            <w:r>
              <w:rPr>
                <w:color w:val="000000"/>
                <w:sz w:val="16"/>
                <w:szCs w:val="16"/>
              </w:rPr>
              <w:t xml:space="preserve"> </w:t>
            </w:r>
            <w:r w:rsidRPr="00402D14">
              <w:rPr>
                <w:color w:val="000000"/>
                <w:sz w:val="16"/>
                <w:szCs w:val="16"/>
              </w:rPr>
              <w:t>производственных</w:t>
            </w:r>
            <w:r>
              <w:rPr>
                <w:color w:val="000000"/>
                <w:sz w:val="16"/>
                <w:szCs w:val="16"/>
              </w:rPr>
              <w:t xml:space="preserve"> </w:t>
            </w:r>
            <w:r w:rsidRPr="00402D14">
              <w:rPr>
                <w:color w:val="000000"/>
                <w:sz w:val="16"/>
                <w:szCs w:val="16"/>
              </w:rPr>
              <w:t>объектов</w:t>
            </w:r>
            <w:r>
              <w:rPr>
                <w:color w:val="000000"/>
                <w:sz w:val="16"/>
                <w:szCs w:val="16"/>
              </w:rPr>
              <w:t>»</w:t>
            </w:r>
            <w:r w:rsidRPr="00402D14">
              <w:rPr>
                <w:color w:val="000000"/>
                <w:sz w:val="16"/>
                <w:szCs w:val="16"/>
              </w:rPr>
              <w:t>)</w:t>
            </w:r>
            <w:proofErr w:type="gramEnd"/>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5B272D" w:rsidRPr="00633770" w:rsidRDefault="005B272D" w:rsidP="002925C1">
            <w:pPr>
              <w:widowControl w:val="0"/>
              <w:jc w:val="center"/>
              <w:rPr>
                <w:rFonts w:eastAsia="Calibri"/>
                <w:sz w:val="16"/>
                <w:szCs w:val="16"/>
              </w:rPr>
            </w:pPr>
            <w:r>
              <w:rPr>
                <w:rFonts w:eastAsia="Calibri"/>
                <w:sz w:val="16"/>
                <w:szCs w:val="16"/>
              </w:rPr>
              <w:t xml:space="preserve">08.12.2022 </w:t>
            </w:r>
            <w:r>
              <w:rPr>
                <w:rFonts w:eastAsia="Calibri"/>
                <w:sz w:val="16"/>
                <w:szCs w:val="16"/>
              </w:rPr>
              <w:br/>
              <w:t xml:space="preserve">№ </w:t>
            </w:r>
            <w:r w:rsidRPr="00220BBD">
              <w:rPr>
                <w:rFonts w:eastAsia="Calibri"/>
                <w:sz w:val="16"/>
                <w:szCs w:val="16"/>
              </w:rPr>
              <w:t>14710п-П50</w:t>
            </w:r>
            <w:r>
              <w:rPr>
                <w:rFonts w:eastAsia="Calibri"/>
                <w:sz w:val="16"/>
                <w:szCs w:val="16"/>
              </w:rPr>
              <w:br/>
              <w:t>пункт 4</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4A6496" w:rsidRDefault="004A6496" w:rsidP="004A6496">
            <w:pPr>
              <w:widowControl w:val="0"/>
              <w:jc w:val="center"/>
              <w:rPr>
                <w:rFonts w:eastAsia="Calibri"/>
                <w:sz w:val="16"/>
                <w:szCs w:val="16"/>
              </w:rPr>
            </w:pPr>
            <w:r>
              <w:rPr>
                <w:rFonts w:eastAsia="Calibri"/>
                <w:sz w:val="16"/>
                <w:szCs w:val="16"/>
              </w:rPr>
              <w:t>01.03.</w:t>
            </w:r>
            <w:r w:rsidR="005B272D">
              <w:rPr>
                <w:rFonts w:eastAsia="Calibri"/>
                <w:sz w:val="16"/>
                <w:szCs w:val="16"/>
              </w:rPr>
              <w:t xml:space="preserve">2023 </w:t>
            </w:r>
          </w:p>
          <w:p w:rsidR="005B272D" w:rsidRPr="00762F57" w:rsidRDefault="005B272D" w:rsidP="004A6496">
            <w:pPr>
              <w:widowControl w:val="0"/>
              <w:jc w:val="center"/>
              <w:rPr>
                <w:rFonts w:eastAsia="Calibri"/>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B272D" w:rsidRPr="00762F57" w:rsidRDefault="005B272D" w:rsidP="002925C1">
            <w:pPr>
              <w:widowControl w:val="0"/>
              <w:jc w:val="center"/>
              <w:rPr>
                <w:sz w:val="16"/>
                <w:szCs w:val="16"/>
                <w:lang w:bidi="ru-RU"/>
              </w:rPr>
            </w:pPr>
          </w:p>
        </w:tc>
      </w:tr>
      <w:tr w:rsidR="007243B6" w:rsidRPr="005377FA" w:rsidTr="001A7ED0">
        <w:trPr>
          <w:trHeight w:val="228"/>
        </w:trPr>
        <w:tc>
          <w:tcPr>
            <w:tcW w:w="426" w:type="dxa"/>
            <w:tcBorders>
              <w:top w:val="single" w:sz="4" w:space="0" w:color="auto"/>
              <w:left w:val="single" w:sz="4" w:space="0" w:color="auto"/>
              <w:bottom w:val="single" w:sz="4" w:space="0" w:color="auto"/>
              <w:right w:val="single" w:sz="4" w:space="0" w:color="auto"/>
            </w:tcBorders>
            <w:shd w:val="clear" w:color="auto" w:fill="auto"/>
          </w:tcPr>
          <w:p w:rsidR="007243B6" w:rsidRPr="00BF12A1" w:rsidRDefault="007243B6" w:rsidP="00D54702">
            <w:pPr>
              <w:pStyle w:val="ab"/>
              <w:widowControl w:val="0"/>
              <w:numPr>
                <w:ilvl w:val="0"/>
                <w:numId w:val="13"/>
              </w:numPr>
              <w:tabs>
                <w:tab w:val="left" w:pos="11758"/>
              </w:tabs>
              <w:spacing w:after="0" w:line="240" w:lineRule="auto"/>
              <w:ind w:left="0" w:firstLine="0"/>
              <w:contextualSpacing w:val="0"/>
              <w:rPr>
                <w:rFonts w:ascii="Times New Roman" w:hAnsi="Times New Roman"/>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243B6" w:rsidRPr="00900C98" w:rsidRDefault="007243B6" w:rsidP="007243B6">
            <w:pPr>
              <w:widowControl w:val="0"/>
              <w:jc w:val="center"/>
              <w:rPr>
                <w:rFonts w:eastAsia="Calibri"/>
                <w:sz w:val="16"/>
                <w:szCs w:val="16"/>
              </w:rPr>
            </w:pPr>
            <w:r w:rsidRPr="00900C98">
              <w:rPr>
                <w:rFonts w:eastAsia="Calibri"/>
                <w:sz w:val="16"/>
                <w:szCs w:val="16"/>
              </w:rPr>
              <w:t>Федеральный закон</w:t>
            </w:r>
          </w:p>
          <w:p w:rsidR="007243B6" w:rsidRPr="00900C98" w:rsidRDefault="007243B6" w:rsidP="007243B6">
            <w:pPr>
              <w:widowControl w:val="0"/>
              <w:jc w:val="center"/>
              <w:rPr>
                <w:rFonts w:eastAsia="Calibri"/>
                <w:sz w:val="16"/>
                <w:szCs w:val="16"/>
              </w:rPr>
            </w:pPr>
            <w:r w:rsidRPr="00900C98">
              <w:rPr>
                <w:rFonts w:eastAsia="Calibri"/>
                <w:sz w:val="16"/>
                <w:szCs w:val="16"/>
              </w:rPr>
              <w:t>от 19</w:t>
            </w:r>
            <w:r>
              <w:rPr>
                <w:rFonts w:eastAsia="Calibri"/>
                <w:sz w:val="16"/>
                <w:szCs w:val="16"/>
              </w:rPr>
              <w:t>.12.</w:t>
            </w:r>
            <w:r w:rsidRPr="00900C98">
              <w:rPr>
                <w:rFonts w:eastAsia="Calibri"/>
                <w:sz w:val="16"/>
                <w:szCs w:val="16"/>
              </w:rPr>
              <w:t>2022</w:t>
            </w:r>
            <w:r>
              <w:rPr>
                <w:rFonts w:eastAsia="Calibri"/>
                <w:sz w:val="16"/>
                <w:szCs w:val="16"/>
              </w:rPr>
              <w:t xml:space="preserve"> </w:t>
            </w:r>
            <w:r w:rsidRPr="00900C98">
              <w:rPr>
                <w:rFonts w:eastAsia="Calibri"/>
                <w:sz w:val="16"/>
                <w:szCs w:val="16"/>
              </w:rPr>
              <w:t>№ 524-ФЗ</w:t>
            </w:r>
            <w:r>
              <w:rPr>
                <w:rFonts w:eastAsia="Calibri"/>
                <w:sz w:val="16"/>
                <w:szCs w:val="16"/>
              </w:rPr>
              <w:br/>
              <w:t>«</w:t>
            </w:r>
            <w:r w:rsidRPr="00900C98">
              <w:rPr>
                <w:rFonts w:eastAsia="Calibri"/>
                <w:sz w:val="16"/>
                <w:szCs w:val="16"/>
              </w:rPr>
              <w:t>О внесении</w:t>
            </w:r>
            <w:r>
              <w:rPr>
                <w:rFonts w:eastAsia="Calibri"/>
                <w:sz w:val="16"/>
                <w:szCs w:val="16"/>
              </w:rPr>
              <w:t xml:space="preserve"> </w:t>
            </w:r>
            <w:r w:rsidRPr="00900C98">
              <w:rPr>
                <w:rFonts w:eastAsia="Calibri"/>
                <w:sz w:val="16"/>
                <w:szCs w:val="16"/>
              </w:rPr>
              <w:t>изменения</w:t>
            </w:r>
          </w:p>
          <w:p w:rsidR="007243B6" w:rsidRPr="00900C98" w:rsidRDefault="007243B6" w:rsidP="007243B6">
            <w:pPr>
              <w:widowControl w:val="0"/>
              <w:jc w:val="center"/>
              <w:rPr>
                <w:rFonts w:eastAsia="Calibri"/>
                <w:sz w:val="16"/>
                <w:szCs w:val="16"/>
              </w:rPr>
            </w:pPr>
            <w:r w:rsidRPr="00900C98">
              <w:rPr>
                <w:rFonts w:eastAsia="Calibri"/>
                <w:sz w:val="16"/>
                <w:szCs w:val="16"/>
              </w:rPr>
              <w:t>в статью 25</w:t>
            </w:r>
            <w:r>
              <w:rPr>
                <w:rFonts w:eastAsia="Calibri"/>
                <w:sz w:val="16"/>
                <w:szCs w:val="16"/>
              </w:rPr>
              <w:t xml:space="preserve"> </w:t>
            </w:r>
            <w:proofErr w:type="gramStart"/>
            <w:r w:rsidRPr="00900C98">
              <w:rPr>
                <w:rFonts w:eastAsia="Calibri"/>
                <w:sz w:val="16"/>
                <w:szCs w:val="16"/>
              </w:rPr>
              <w:t>Федерального</w:t>
            </w:r>
            <w:proofErr w:type="gramEnd"/>
          </w:p>
          <w:p w:rsidR="007243B6" w:rsidRPr="00900C98" w:rsidRDefault="007243B6" w:rsidP="007243B6">
            <w:pPr>
              <w:widowControl w:val="0"/>
              <w:jc w:val="center"/>
              <w:rPr>
                <w:rFonts w:eastAsia="Calibri"/>
                <w:sz w:val="16"/>
                <w:szCs w:val="16"/>
              </w:rPr>
            </w:pPr>
            <w:r>
              <w:rPr>
                <w:rFonts w:eastAsia="Calibri"/>
                <w:sz w:val="16"/>
                <w:szCs w:val="16"/>
              </w:rPr>
              <w:t>закона «</w:t>
            </w:r>
            <w:r w:rsidRPr="00900C98">
              <w:rPr>
                <w:rFonts w:eastAsia="Calibri"/>
                <w:sz w:val="16"/>
                <w:szCs w:val="16"/>
              </w:rPr>
              <w:t xml:space="preserve">О </w:t>
            </w:r>
            <w:proofErr w:type="gramStart"/>
            <w:r w:rsidRPr="00900C98">
              <w:rPr>
                <w:rFonts w:eastAsia="Calibri"/>
                <w:sz w:val="16"/>
                <w:szCs w:val="16"/>
              </w:rPr>
              <w:t>железнодорожном</w:t>
            </w:r>
            <w:proofErr w:type="gramEnd"/>
          </w:p>
          <w:p w:rsidR="007243B6" w:rsidRPr="00900C98" w:rsidRDefault="007243B6" w:rsidP="007243B6">
            <w:pPr>
              <w:widowControl w:val="0"/>
              <w:jc w:val="center"/>
              <w:rPr>
                <w:rFonts w:eastAsia="Calibri"/>
                <w:sz w:val="16"/>
                <w:szCs w:val="16"/>
              </w:rPr>
            </w:pPr>
            <w:proofErr w:type="gramStart"/>
            <w:r w:rsidRPr="00900C98">
              <w:rPr>
                <w:rFonts w:eastAsia="Calibri"/>
                <w:sz w:val="16"/>
                <w:szCs w:val="16"/>
              </w:rPr>
              <w:t>транспорте</w:t>
            </w:r>
            <w:proofErr w:type="gramEnd"/>
            <w:r w:rsidRPr="00900C98">
              <w:rPr>
                <w:rFonts w:eastAsia="Calibri"/>
                <w:sz w:val="16"/>
                <w:szCs w:val="16"/>
              </w:rPr>
              <w:t xml:space="preserve"> в</w:t>
            </w:r>
            <w:r>
              <w:rPr>
                <w:rFonts w:eastAsia="Calibri"/>
                <w:sz w:val="16"/>
                <w:szCs w:val="16"/>
              </w:rPr>
              <w:t xml:space="preserve"> </w:t>
            </w:r>
            <w:r w:rsidRPr="00900C98">
              <w:rPr>
                <w:rFonts w:eastAsia="Calibri"/>
                <w:sz w:val="16"/>
                <w:szCs w:val="16"/>
              </w:rPr>
              <w:t>Российской</w:t>
            </w:r>
          </w:p>
          <w:p w:rsidR="007243B6" w:rsidRPr="005E5BD0" w:rsidRDefault="007243B6" w:rsidP="007243B6">
            <w:pPr>
              <w:widowControl w:val="0"/>
              <w:jc w:val="center"/>
              <w:rPr>
                <w:rFonts w:eastAsia="Calibri"/>
                <w:sz w:val="16"/>
                <w:szCs w:val="16"/>
              </w:rPr>
            </w:pPr>
            <w:r>
              <w:rPr>
                <w:rFonts w:eastAsia="Calibri"/>
                <w:sz w:val="16"/>
                <w:szCs w:val="16"/>
              </w:rPr>
              <w:t>Федерации»</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7243B6" w:rsidRDefault="007243B6" w:rsidP="007243B6">
            <w:pPr>
              <w:widowControl w:val="0"/>
              <w:tabs>
                <w:tab w:val="left" w:pos="11758"/>
              </w:tabs>
              <w:jc w:val="center"/>
              <w:rPr>
                <w:sz w:val="16"/>
                <w:szCs w:val="16"/>
              </w:rPr>
            </w:pPr>
            <w:r>
              <w:rPr>
                <w:sz w:val="16"/>
                <w:szCs w:val="16"/>
              </w:rPr>
              <w:t>приказ</w:t>
            </w:r>
          </w:p>
          <w:p w:rsidR="007243B6" w:rsidRDefault="007243B6" w:rsidP="007243B6">
            <w:pPr>
              <w:widowControl w:val="0"/>
              <w:tabs>
                <w:tab w:val="left" w:pos="11758"/>
              </w:tabs>
              <w:jc w:val="center"/>
              <w:rPr>
                <w:sz w:val="16"/>
                <w:szCs w:val="16"/>
              </w:rPr>
            </w:pPr>
            <w:r>
              <w:rPr>
                <w:sz w:val="16"/>
                <w:szCs w:val="16"/>
              </w:rPr>
              <w:t>федерального органа</w:t>
            </w:r>
          </w:p>
          <w:p w:rsidR="007243B6" w:rsidRDefault="007243B6" w:rsidP="007243B6">
            <w:pPr>
              <w:widowControl w:val="0"/>
              <w:tabs>
                <w:tab w:val="left" w:pos="11758"/>
              </w:tabs>
              <w:jc w:val="center"/>
              <w:rPr>
                <w:sz w:val="16"/>
                <w:szCs w:val="16"/>
              </w:rPr>
            </w:pPr>
            <w:r>
              <w:rPr>
                <w:sz w:val="16"/>
                <w:szCs w:val="16"/>
              </w:rPr>
              <w:t>исполнительной власти</w:t>
            </w:r>
          </w:p>
        </w:tc>
        <w:tc>
          <w:tcPr>
            <w:tcW w:w="4474" w:type="dxa"/>
            <w:tcBorders>
              <w:top w:val="single" w:sz="4" w:space="0" w:color="auto"/>
              <w:left w:val="single" w:sz="4" w:space="0" w:color="auto"/>
              <w:bottom w:val="single" w:sz="4" w:space="0" w:color="auto"/>
              <w:right w:val="single" w:sz="4" w:space="0" w:color="auto"/>
            </w:tcBorders>
            <w:shd w:val="clear" w:color="auto" w:fill="auto"/>
          </w:tcPr>
          <w:p w:rsidR="007243B6" w:rsidRPr="00900C98" w:rsidRDefault="007243B6" w:rsidP="007243B6">
            <w:pPr>
              <w:widowControl w:val="0"/>
              <w:jc w:val="center"/>
              <w:rPr>
                <w:rFonts w:eastAsia="Calibri"/>
                <w:sz w:val="16"/>
                <w:szCs w:val="16"/>
              </w:rPr>
            </w:pPr>
            <w:r w:rsidRPr="00900C98">
              <w:rPr>
                <w:rFonts w:eastAsia="Calibri"/>
                <w:sz w:val="16"/>
                <w:szCs w:val="16"/>
              </w:rPr>
              <w:t>Об утверждении</w:t>
            </w:r>
            <w:r>
              <w:rPr>
                <w:rFonts w:eastAsia="Calibri"/>
                <w:sz w:val="16"/>
                <w:szCs w:val="16"/>
              </w:rPr>
              <w:t xml:space="preserve"> </w:t>
            </w:r>
            <w:r w:rsidRPr="00900C98">
              <w:rPr>
                <w:rFonts w:eastAsia="Calibri"/>
                <w:sz w:val="16"/>
                <w:szCs w:val="16"/>
              </w:rPr>
              <w:t xml:space="preserve">Порядка обеспечения </w:t>
            </w:r>
            <w:proofErr w:type="gramStart"/>
            <w:r w:rsidRPr="00900C98">
              <w:rPr>
                <w:rFonts w:eastAsia="Calibri"/>
                <w:sz w:val="16"/>
                <w:szCs w:val="16"/>
              </w:rPr>
              <w:t>бесплатным</w:t>
            </w:r>
            <w:proofErr w:type="gramEnd"/>
          </w:p>
          <w:p w:rsidR="007243B6" w:rsidRPr="00900C98" w:rsidRDefault="007243B6" w:rsidP="007243B6">
            <w:pPr>
              <w:widowControl w:val="0"/>
              <w:jc w:val="center"/>
              <w:rPr>
                <w:rFonts w:eastAsia="Calibri"/>
                <w:sz w:val="16"/>
                <w:szCs w:val="16"/>
              </w:rPr>
            </w:pPr>
            <w:r w:rsidRPr="00900C98">
              <w:rPr>
                <w:rFonts w:eastAsia="Calibri"/>
                <w:sz w:val="16"/>
                <w:szCs w:val="16"/>
              </w:rPr>
              <w:t>рационом питания</w:t>
            </w:r>
            <w:r>
              <w:rPr>
                <w:rFonts w:eastAsia="Calibri"/>
                <w:sz w:val="16"/>
                <w:szCs w:val="16"/>
              </w:rPr>
              <w:t xml:space="preserve"> </w:t>
            </w:r>
            <w:r w:rsidRPr="00900C98">
              <w:rPr>
                <w:rFonts w:eastAsia="Calibri"/>
                <w:sz w:val="16"/>
                <w:szCs w:val="16"/>
              </w:rPr>
              <w:t>(натуральным</w:t>
            </w:r>
            <w:r>
              <w:rPr>
                <w:rFonts w:eastAsia="Calibri"/>
                <w:sz w:val="16"/>
                <w:szCs w:val="16"/>
              </w:rPr>
              <w:t xml:space="preserve"> </w:t>
            </w:r>
            <w:r w:rsidRPr="00900C98">
              <w:rPr>
                <w:rFonts w:eastAsia="Calibri"/>
                <w:sz w:val="16"/>
                <w:szCs w:val="16"/>
              </w:rPr>
              <w:t>довольствием) и</w:t>
            </w:r>
            <w:r>
              <w:rPr>
                <w:rFonts w:eastAsia="Calibri"/>
                <w:sz w:val="16"/>
                <w:szCs w:val="16"/>
              </w:rPr>
              <w:t xml:space="preserve"> </w:t>
            </w:r>
            <w:r w:rsidRPr="00900C98">
              <w:rPr>
                <w:rFonts w:eastAsia="Calibri"/>
                <w:sz w:val="16"/>
                <w:szCs w:val="16"/>
              </w:rPr>
              <w:t xml:space="preserve">норм </w:t>
            </w:r>
            <w:r>
              <w:rPr>
                <w:rFonts w:eastAsia="Calibri"/>
                <w:sz w:val="16"/>
                <w:szCs w:val="16"/>
              </w:rPr>
              <w:t>б</w:t>
            </w:r>
            <w:r w:rsidRPr="00900C98">
              <w:rPr>
                <w:rFonts w:eastAsia="Calibri"/>
                <w:sz w:val="16"/>
                <w:szCs w:val="16"/>
              </w:rPr>
              <w:t>е</w:t>
            </w:r>
            <w:r w:rsidRPr="00900C98">
              <w:rPr>
                <w:rFonts w:eastAsia="Calibri"/>
                <w:sz w:val="16"/>
                <w:szCs w:val="16"/>
              </w:rPr>
              <w:t>с</w:t>
            </w:r>
            <w:r w:rsidRPr="00900C98">
              <w:rPr>
                <w:rFonts w:eastAsia="Calibri"/>
                <w:sz w:val="16"/>
                <w:szCs w:val="16"/>
              </w:rPr>
              <w:t>платного</w:t>
            </w:r>
            <w:r>
              <w:rPr>
                <w:rFonts w:eastAsia="Calibri"/>
                <w:sz w:val="16"/>
                <w:szCs w:val="16"/>
              </w:rPr>
              <w:t xml:space="preserve"> </w:t>
            </w:r>
            <w:r w:rsidRPr="00900C98">
              <w:rPr>
                <w:rFonts w:eastAsia="Calibri"/>
                <w:sz w:val="16"/>
                <w:szCs w:val="16"/>
              </w:rPr>
              <w:t>рациона питания</w:t>
            </w:r>
            <w:r>
              <w:rPr>
                <w:rFonts w:eastAsia="Calibri"/>
                <w:sz w:val="16"/>
                <w:szCs w:val="16"/>
              </w:rPr>
              <w:t xml:space="preserve"> </w:t>
            </w:r>
            <w:r w:rsidRPr="00900C98">
              <w:rPr>
                <w:rFonts w:eastAsia="Calibri"/>
                <w:sz w:val="16"/>
                <w:szCs w:val="16"/>
              </w:rPr>
              <w:t>(натурального</w:t>
            </w:r>
            <w:r>
              <w:rPr>
                <w:rFonts w:eastAsia="Calibri"/>
                <w:sz w:val="16"/>
                <w:szCs w:val="16"/>
              </w:rPr>
              <w:t xml:space="preserve"> </w:t>
            </w:r>
            <w:r w:rsidRPr="00900C98">
              <w:rPr>
                <w:rFonts w:eastAsia="Calibri"/>
                <w:sz w:val="16"/>
                <w:szCs w:val="16"/>
              </w:rPr>
              <w:t>довольствия)</w:t>
            </w:r>
          </w:p>
          <w:p w:rsidR="007243B6" w:rsidRPr="00900C98" w:rsidRDefault="007243B6" w:rsidP="007243B6">
            <w:pPr>
              <w:widowControl w:val="0"/>
              <w:jc w:val="center"/>
              <w:rPr>
                <w:rFonts w:eastAsia="Calibri"/>
                <w:sz w:val="16"/>
                <w:szCs w:val="16"/>
              </w:rPr>
            </w:pPr>
            <w:r>
              <w:rPr>
                <w:rFonts w:eastAsia="Calibri"/>
                <w:sz w:val="16"/>
                <w:szCs w:val="16"/>
              </w:rPr>
              <w:t>р</w:t>
            </w:r>
            <w:r w:rsidRPr="00900C98">
              <w:rPr>
                <w:rFonts w:eastAsia="Calibri"/>
                <w:sz w:val="16"/>
                <w:szCs w:val="16"/>
              </w:rPr>
              <w:t>аботников</w:t>
            </w:r>
            <w:r>
              <w:rPr>
                <w:rFonts w:eastAsia="Calibri"/>
                <w:sz w:val="16"/>
                <w:szCs w:val="16"/>
              </w:rPr>
              <w:t xml:space="preserve"> </w:t>
            </w:r>
            <w:r w:rsidRPr="00900C98">
              <w:rPr>
                <w:rFonts w:eastAsia="Calibri"/>
                <w:sz w:val="16"/>
                <w:szCs w:val="16"/>
              </w:rPr>
              <w:t>железнодорожного</w:t>
            </w:r>
            <w:r>
              <w:rPr>
                <w:rFonts w:eastAsia="Calibri"/>
                <w:sz w:val="16"/>
                <w:szCs w:val="16"/>
              </w:rPr>
              <w:t xml:space="preserve"> </w:t>
            </w:r>
            <w:r w:rsidRPr="00900C98">
              <w:rPr>
                <w:rFonts w:eastAsia="Calibri"/>
                <w:sz w:val="16"/>
                <w:szCs w:val="16"/>
              </w:rPr>
              <w:t>транспорта общего</w:t>
            </w:r>
            <w:r>
              <w:rPr>
                <w:rFonts w:eastAsia="Calibri"/>
                <w:sz w:val="16"/>
                <w:szCs w:val="16"/>
              </w:rPr>
              <w:t xml:space="preserve"> </w:t>
            </w:r>
            <w:r>
              <w:rPr>
                <w:rFonts w:eastAsia="Calibri"/>
                <w:sz w:val="16"/>
                <w:szCs w:val="16"/>
              </w:rPr>
              <w:br/>
            </w:r>
            <w:r w:rsidRPr="00900C98">
              <w:rPr>
                <w:rFonts w:eastAsia="Calibri"/>
                <w:sz w:val="16"/>
                <w:szCs w:val="16"/>
              </w:rPr>
              <w:t>пользования,</w:t>
            </w:r>
            <w:r>
              <w:rPr>
                <w:rFonts w:eastAsia="Calibri"/>
                <w:sz w:val="16"/>
                <w:szCs w:val="16"/>
              </w:rPr>
              <w:t xml:space="preserve"> </w:t>
            </w:r>
            <w:r w:rsidRPr="00900C98">
              <w:rPr>
                <w:rFonts w:eastAsia="Calibri"/>
                <w:sz w:val="16"/>
                <w:szCs w:val="16"/>
              </w:rPr>
              <w:t>выполняющих на</w:t>
            </w:r>
            <w:r>
              <w:rPr>
                <w:rFonts w:eastAsia="Calibri"/>
                <w:sz w:val="16"/>
                <w:szCs w:val="16"/>
              </w:rPr>
              <w:t xml:space="preserve"> </w:t>
            </w:r>
            <w:r w:rsidRPr="00900C98">
              <w:rPr>
                <w:rFonts w:eastAsia="Calibri"/>
                <w:sz w:val="16"/>
                <w:szCs w:val="16"/>
              </w:rPr>
              <w:t>объектах</w:t>
            </w:r>
            <w:r>
              <w:rPr>
                <w:rFonts w:eastAsia="Calibri"/>
                <w:sz w:val="16"/>
                <w:szCs w:val="16"/>
              </w:rPr>
              <w:t xml:space="preserve"> </w:t>
            </w:r>
            <w:r w:rsidRPr="00900C98">
              <w:rPr>
                <w:rFonts w:eastAsia="Calibri"/>
                <w:sz w:val="16"/>
                <w:szCs w:val="16"/>
              </w:rPr>
              <w:t>инфраструктуры</w:t>
            </w:r>
            <w:r>
              <w:rPr>
                <w:rFonts w:eastAsia="Calibri"/>
                <w:sz w:val="16"/>
                <w:szCs w:val="16"/>
              </w:rPr>
              <w:t xml:space="preserve"> </w:t>
            </w:r>
            <w:r>
              <w:rPr>
                <w:rFonts w:eastAsia="Calibri"/>
                <w:sz w:val="16"/>
                <w:szCs w:val="16"/>
              </w:rPr>
              <w:br/>
            </w:r>
            <w:r w:rsidRPr="00900C98">
              <w:rPr>
                <w:rFonts w:eastAsia="Calibri"/>
                <w:sz w:val="16"/>
                <w:szCs w:val="16"/>
              </w:rPr>
              <w:t>работы более</w:t>
            </w:r>
            <w:r>
              <w:rPr>
                <w:rFonts w:eastAsia="Calibri"/>
                <w:sz w:val="16"/>
                <w:szCs w:val="16"/>
              </w:rPr>
              <w:t xml:space="preserve"> </w:t>
            </w:r>
            <w:r w:rsidRPr="00900C98">
              <w:rPr>
                <w:rFonts w:eastAsia="Calibri"/>
                <w:sz w:val="16"/>
                <w:szCs w:val="16"/>
              </w:rPr>
              <w:t>четырех часов</w:t>
            </w:r>
            <w:r>
              <w:rPr>
                <w:rFonts w:eastAsia="Calibri"/>
                <w:sz w:val="16"/>
                <w:szCs w:val="16"/>
              </w:rPr>
              <w:t xml:space="preserve"> </w:t>
            </w:r>
            <w:r w:rsidRPr="00900C98">
              <w:rPr>
                <w:rFonts w:eastAsia="Calibri"/>
                <w:sz w:val="16"/>
                <w:szCs w:val="16"/>
              </w:rPr>
              <w:t xml:space="preserve">подряд </w:t>
            </w:r>
            <w:proofErr w:type="gramStart"/>
            <w:r w:rsidRPr="00900C98">
              <w:rPr>
                <w:rFonts w:eastAsia="Calibri"/>
                <w:sz w:val="16"/>
                <w:szCs w:val="16"/>
              </w:rPr>
              <w:t>во время</w:t>
            </w:r>
            <w:proofErr w:type="gramEnd"/>
            <w:r w:rsidRPr="00900C98">
              <w:rPr>
                <w:rFonts w:eastAsia="Calibri"/>
                <w:sz w:val="16"/>
                <w:szCs w:val="16"/>
              </w:rPr>
              <w:t>,</w:t>
            </w:r>
          </w:p>
          <w:p w:rsidR="007243B6" w:rsidRPr="005E5BD0" w:rsidRDefault="007243B6" w:rsidP="007243B6">
            <w:pPr>
              <w:widowControl w:val="0"/>
              <w:jc w:val="center"/>
              <w:rPr>
                <w:rFonts w:eastAsia="Calibri"/>
                <w:sz w:val="16"/>
                <w:szCs w:val="16"/>
              </w:rPr>
            </w:pPr>
            <w:r w:rsidRPr="00900C98">
              <w:rPr>
                <w:rFonts w:eastAsia="Calibri"/>
                <w:sz w:val="16"/>
                <w:szCs w:val="16"/>
              </w:rPr>
              <w:t xml:space="preserve">в </w:t>
            </w:r>
            <w:proofErr w:type="gramStart"/>
            <w:r w:rsidRPr="00900C98">
              <w:rPr>
                <w:rFonts w:eastAsia="Calibri"/>
                <w:sz w:val="16"/>
                <w:szCs w:val="16"/>
              </w:rPr>
              <w:t>течение</w:t>
            </w:r>
            <w:proofErr w:type="gramEnd"/>
            <w:r w:rsidRPr="00900C98">
              <w:rPr>
                <w:rFonts w:eastAsia="Calibri"/>
                <w:sz w:val="16"/>
                <w:szCs w:val="16"/>
              </w:rPr>
              <w:t xml:space="preserve"> которого</w:t>
            </w:r>
            <w:r>
              <w:rPr>
                <w:rFonts w:eastAsia="Calibri"/>
                <w:sz w:val="16"/>
                <w:szCs w:val="16"/>
              </w:rPr>
              <w:t xml:space="preserve"> </w:t>
            </w:r>
            <w:r w:rsidRPr="00900C98">
              <w:rPr>
                <w:rFonts w:eastAsia="Calibri"/>
                <w:sz w:val="16"/>
                <w:szCs w:val="16"/>
              </w:rPr>
              <w:t>прекращается</w:t>
            </w:r>
            <w:r>
              <w:rPr>
                <w:rFonts w:eastAsia="Calibri"/>
                <w:sz w:val="16"/>
                <w:szCs w:val="16"/>
              </w:rPr>
              <w:t xml:space="preserve"> </w:t>
            </w:r>
            <w:r w:rsidRPr="00900C98">
              <w:rPr>
                <w:rFonts w:eastAsia="Calibri"/>
                <w:sz w:val="16"/>
                <w:szCs w:val="16"/>
              </w:rPr>
              <w:t>движение поездов</w:t>
            </w:r>
            <w:r>
              <w:rPr>
                <w:rFonts w:eastAsia="Calibri"/>
                <w:sz w:val="16"/>
                <w:szCs w:val="16"/>
              </w:rPr>
              <w:t xml:space="preserve"> </w:t>
            </w:r>
            <w:r w:rsidRPr="00900C98">
              <w:rPr>
                <w:rFonts w:eastAsia="Calibri"/>
                <w:sz w:val="16"/>
                <w:szCs w:val="16"/>
              </w:rPr>
              <w:t>по</w:t>
            </w:r>
            <w:r>
              <w:rPr>
                <w:rFonts w:eastAsia="Calibri"/>
                <w:sz w:val="16"/>
                <w:szCs w:val="16"/>
              </w:rPr>
              <w:br/>
            </w:r>
            <w:r w:rsidRPr="00900C98">
              <w:rPr>
                <w:rFonts w:eastAsia="Calibri"/>
                <w:sz w:val="16"/>
                <w:szCs w:val="16"/>
              </w:rPr>
              <w:t>перегону,</w:t>
            </w:r>
            <w:r>
              <w:rPr>
                <w:rFonts w:eastAsia="Calibri"/>
                <w:sz w:val="16"/>
                <w:szCs w:val="16"/>
              </w:rPr>
              <w:t xml:space="preserve"> </w:t>
            </w:r>
            <w:r w:rsidRPr="00900C98">
              <w:rPr>
                <w:rFonts w:eastAsia="Calibri"/>
                <w:sz w:val="16"/>
                <w:szCs w:val="16"/>
              </w:rPr>
              <w:t>отдельным</w:t>
            </w:r>
            <w:r>
              <w:rPr>
                <w:rFonts w:eastAsia="Calibri"/>
                <w:sz w:val="16"/>
                <w:szCs w:val="16"/>
              </w:rPr>
              <w:t xml:space="preserve"> </w:t>
            </w:r>
            <w:r w:rsidRPr="00900C98">
              <w:rPr>
                <w:rFonts w:eastAsia="Calibri"/>
                <w:sz w:val="16"/>
                <w:szCs w:val="16"/>
              </w:rPr>
              <w:t>железнодорожным</w:t>
            </w:r>
            <w:r>
              <w:rPr>
                <w:rFonts w:eastAsia="Calibri"/>
                <w:sz w:val="16"/>
                <w:szCs w:val="16"/>
              </w:rPr>
              <w:t xml:space="preserve"> </w:t>
            </w:r>
            <w:r w:rsidRPr="00900C98">
              <w:rPr>
                <w:rFonts w:eastAsia="Calibri"/>
                <w:sz w:val="16"/>
                <w:szCs w:val="16"/>
              </w:rPr>
              <w:t>путям перегона или</w:t>
            </w:r>
            <w:r>
              <w:rPr>
                <w:rFonts w:eastAsia="Calibri"/>
                <w:sz w:val="16"/>
                <w:szCs w:val="16"/>
              </w:rPr>
              <w:t xml:space="preserve"> </w:t>
            </w:r>
            <w:r w:rsidRPr="00900C98">
              <w:rPr>
                <w:rFonts w:eastAsia="Calibri"/>
                <w:sz w:val="16"/>
                <w:szCs w:val="16"/>
              </w:rPr>
              <w:t>железнодорожной</w:t>
            </w:r>
            <w:r>
              <w:rPr>
                <w:rFonts w:eastAsia="Calibri"/>
                <w:sz w:val="16"/>
                <w:szCs w:val="16"/>
              </w:rPr>
              <w:t xml:space="preserve"> станции</w:t>
            </w: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7243B6" w:rsidRDefault="007243B6" w:rsidP="00173E50">
            <w:pPr>
              <w:widowControl w:val="0"/>
              <w:jc w:val="center"/>
              <w:rPr>
                <w:rFonts w:eastAsia="Calibri"/>
                <w:sz w:val="16"/>
                <w:szCs w:val="16"/>
              </w:rPr>
            </w:pPr>
            <w:r>
              <w:rPr>
                <w:rFonts w:eastAsia="Calibri"/>
                <w:sz w:val="16"/>
                <w:szCs w:val="16"/>
              </w:rPr>
              <w:t>26.01.2023</w:t>
            </w:r>
            <w:r>
              <w:rPr>
                <w:rFonts w:eastAsia="Calibri"/>
                <w:sz w:val="16"/>
                <w:szCs w:val="16"/>
              </w:rPr>
              <w:br/>
              <w:t xml:space="preserve">№ </w:t>
            </w:r>
            <w:r w:rsidRPr="00900C98">
              <w:rPr>
                <w:rFonts w:eastAsia="Calibri"/>
                <w:sz w:val="16"/>
                <w:szCs w:val="16"/>
              </w:rPr>
              <w:t>П50-3839</w:t>
            </w:r>
            <w:r>
              <w:rPr>
                <w:rFonts w:eastAsia="Calibri"/>
                <w:sz w:val="16"/>
                <w:szCs w:val="16"/>
              </w:rPr>
              <w:br/>
              <w:t>пункт 1</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7243B6" w:rsidRDefault="007243B6" w:rsidP="004A6496">
            <w:pPr>
              <w:widowControl w:val="0"/>
              <w:jc w:val="center"/>
              <w:rPr>
                <w:rFonts w:eastAsia="Calibri"/>
                <w:sz w:val="16"/>
                <w:szCs w:val="16"/>
              </w:rPr>
            </w:pPr>
            <w:r>
              <w:rPr>
                <w:rFonts w:eastAsia="Calibri"/>
                <w:sz w:val="16"/>
                <w:szCs w:val="16"/>
              </w:rPr>
              <w:t>01.06.2023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243B6" w:rsidRPr="00762F57" w:rsidRDefault="007243B6" w:rsidP="002925C1">
            <w:pPr>
              <w:widowControl w:val="0"/>
              <w:jc w:val="center"/>
              <w:rPr>
                <w:sz w:val="16"/>
                <w:szCs w:val="16"/>
                <w:lang w:bidi="ru-RU"/>
              </w:rPr>
            </w:pPr>
            <w:r w:rsidRPr="00762F57">
              <w:rPr>
                <w:sz w:val="16"/>
                <w:szCs w:val="16"/>
                <w:lang w:bidi="ru-RU"/>
              </w:rPr>
              <w:t>Департамент</w:t>
            </w:r>
            <w:r>
              <w:rPr>
                <w:sz w:val="16"/>
                <w:szCs w:val="16"/>
                <w:lang w:bidi="ru-RU"/>
              </w:rPr>
              <w:t xml:space="preserve"> </w:t>
            </w:r>
            <w:r w:rsidRPr="00762F57">
              <w:rPr>
                <w:sz w:val="16"/>
                <w:szCs w:val="16"/>
                <w:lang w:bidi="ru-RU"/>
              </w:rPr>
              <w:t>транспорта</w:t>
            </w:r>
          </w:p>
        </w:tc>
      </w:tr>
      <w:tr w:rsidR="007243B6" w:rsidRPr="005377FA" w:rsidTr="003E5C15">
        <w:trPr>
          <w:trHeight w:val="228"/>
        </w:trPr>
        <w:tc>
          <w:tcPr>
            <w:tcW w:w="426" w:type="dxa"/>
            <w:tcBorders>
              <w:top w:val="single" w:sz="4" w:space="0" w:color="auto"/>
              <w:left w:val="single" w:sz="4" w:space="0" w:color="auto"/>
              <w:bottom w:val="single" w:sz="4" w:space="0" w:color="auto"/>
              <w:right w:val="single" w:sz="4" w:space="0" w:color="auto"/>
            </w:tcBorders>
            <w:shd w:val="clear" w:color="auto" w:fill="auto"/>
          </w:tcPr>
          <w:p w:rsidR="007243B6" w:rsidRPr="00BF12A1" w:rsidRDefault="007243B6" w:rsidP="00D54702">
            <w:pPr>
              <w:pStyle w:val="ab"/>
              <w:widowControl w:val="0"/>
              <w:numPr>
                <w:ilvl w:val="0"/>
                <w:numId w:val="13"/>
              </w:numPr>
              <w:tabs>
                <w:tab w:val="left" w:pos="11758"/>
              </w:tabs>
              <w:spacing w:after="0" w:line="240" w:lineRule="auto"/>
              <w:ind w:left="0" w:firstLine="0"/>
              <w:contextualSpacing w:val="0"/>
              <w:rPr>
                <w:rFonts w:ascii="Times New Roman" w:hAnsi="Times New Roman"/>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243B6" w:rsidRDefault="007243B6" w:rsidP="003E5C15">
            <w:pPr>
              <w:widowControl w:val="0"/>
              <w:suppressAutoHyphens/>
              <w:jc w:val="center"/>
              <w:rPr>
                <w:rFonts w:eastAsia="Calibri"/>
                <w:sz w:val="16"/>
                <w:szCs w:val="16"/>
              </w:rPr>
            </w:pPr>
            <w:r>
              <w:rPr>
                <w:rFonts w:eastAsia="Calibri"/>
                <w:sz w:val="16"/>
                <w:szCs w:val="16"/>
              </w:rPr>
              <w:t>Федеральный закон</w:t>
            </w:r>
            <w:r w:rsidRPr="00F95A4A">
              <w:rPr>
                <w:rFonts w:eastAsia="Calibri"/>
                <w:sz w:val="16"/>
                <w:szCs w:val="16"/>
              </w:rPr>
              <w:t xml:space="preserve"> </w:t>
            </w:r>
            <w:r>
              <w:rPr>
                <w:rFonts w:eastAsia="Calibri"/>
                <w:sz w:val="16"/>
                <w:szCs w:val="16"/>
              </w:rPr>
              <w:br/>
            </w:r>
            <w:r w:rsidRPr="00F95A4A">
              <w:rPr>
                <w:rFonts w:eastAsia="Calibri"/>
                <w:sz w:val="16"/>
                <w:szCs w:val="16"/>
              </w:rPr>
              <w:t>от 29</w:t>
            </w:r>
            <w:r>
              <w:rPr>
                <w:rFonts w:eastAsia="Calibri"/>
                <w:sz w:val="16"/>
                <w:szCs w:val="16"/>
              </w:rPr>
              <w:t>.12.</w:t>
            </w:r>
            <w:r w:rsidRPr="00F95A4A">
              <w:rPr>
                <w:rFonts w:eastAsia="Calibri"/>
                <w:sz w:val="16"/>
                <w:szCs w:val="16"/>
              </w:rPr>
              <w:t>2022 № 629-ФЗ</w:t>
            </w:r>
          </w:p>
          <w:p w:rsidR="007243B6" w:rsidRDefault="007243B6" w:rsidP="003E5C15">
            <w:pPr>
              <w:widowControl w:val="0"/>
              <w:suppressAutoHyphens/>
              <w:jc w:val="center"/>
              <w:rPr>
                <w:rFonts w:eastAsia="Calibri"/>
                <w:sz w:val="16"/>
                <w:szCs w:val="16"/>
              </w:rPr>
            </w:pPr>
            <w:r>
              <w:rPr>
                <w:rFonts w:eastAsia="Calibri"/>
                <w:sz w:val="16"/>
                <w:szCs w:val="16"/>
              </w:rPr>
              <w:t>«</w:t>
            </w:r>
            <w:r w:rsidRPr="00F95A4A">
              <w:rPr>
                <w:rFonts w:eastAsia="Calibri"/>
                <w:sz w:val="16"/>
                <w:szCs w:val="16"/>
              </w:rPr>
              <w:t xml:space="preserve">О внесении изменений в статью 46 Федерального закона </w:t>
            </w:r>
            <w:r>
              <w:rPr>
                <w:rFonts w:eastAsia="Calibri"/>
                <w:sz w:val="16"/>
                <w:szCs w:val="16"/>
              </w:rPr>
              <w:t>«</w:t>
            </w:r>
            <w:r w:rsidRPr="00F95A4A">
              <w:rPr>
                <w:rFonts w:eastAsia="Calibri"/>
                <w:sz w:val="16"/>
                <w:szCs w:val="16"/>
              </w:rPr>
              <w:t>Об основах охраны здоровья</w:t>
            </w:r>
            <w:r>
              <w:rPr>
                <w:rFonts w:eastAsia="Calibri"/>
                <w:sz w:val="16"/>
                <w:szCs w:val="16"/>
              </w:rPr>
              <w:t xml:space="preserve"> граждан в Российской Федерации»</w:t>
            </w:r>
            <w:r w:rsidRPr="00F95A4A">
              <w:rPr>
                <w:rFonts w:eastAsia="Calibri"/>
                <w:sz w:val="16"/>
                <w:szCs w:val="16"/>
              </w:rPr>
              <w:t xml:space="preserve"> и статью 23 Федерального закона </w:t>
            </w:r>
          </w:p>
          <w:p w:rsidR="007243B6" w:rsidRPr="00401E51" w:rsidRDefault="007243B6" w:rsidP="003E5C15">
            <w:pPr>
              <w:widowControl w:val="0"/>
              <w:suppressAutoHyphens/>
              <w:jc w:val="center"/>
              <w:rPr>
                <w:rFonts w:eastAsia="Calibri"/>
                <w:sz w:val="16"/>
                <w:szCs w:val="16"/>
              </w:rPr>
            </w:pPr>
            <w:r w:rsidRPr="00F95A4A">
              <w:rPr>
                <w:rFonts w:eastAsia="Calibri"/>
                <w:sz w:val="16"/>
                <w:szCs w:val="16"/>
              </w:rPr>
              <w:t xml:space="preserve">«О </w:t>
            </w:r>
            <w:r>
              <w:rPr>
                <w:rFonts w:eastAsia="Calibri"/>
                <w:sz w:val="16"/>
                <w:szCs w:val="16"/>
              </w:rPr>
              <w:t>безопасности дорожного движения»</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7243B6" w:rsidRDefault="007243B6" w:rsidP="005A25FF">
            <w:pPr>
              <w:widowControl w:val="0"/>
              <w:tabs>
                <w:tab w:val="left" w:pos="11758"/>
              </w:tabs>
              <w:jc w:val="center"/>
              <w:rPr>
                <w:sz w:val="16"/>
                <w:szCs w:val="16"/>
              </w:rPr>
            </w:pPr>
            <w:r>
              <w:rPr>
                <w:sz w:val="16"/>
                <w:szCs w:val="16"/>
              </w:rPr>
              <w:t xml:space="preserve">приказ </w:t>
            </w:r>
            <w:r>
              <w:rPr>
                <w:sz w:val="16"/>
                <w:szCs w:val="16"/>
              </w:rPr>
              <w:br/>
            </w:r>
            <w:proofErr w:type="gramStart"/>
            <w:r>
              <w:rPr>
                <w:sz w:val="16"/>
                <w:szCs w:val="16"/>
              </w:rPr>
              <w:t>федерального</w:t>
            </w:r>
            <w:proofErr w:type="gramEnd"/>
            <w:r>
              <w:rPr>
                <w:sz w:val="16"/>
                <w:szCs w:val="16"/>
              </w:rPr>
              <w:t xml:space="preserve"> </w:t>
            </w:r>
          </w:p>
          <w:p w:rsidR="007243B6" w:rsidRDefault="007243B6" w:rsidP="005A25FF">
            <w:pPr>
              <w:widowControl w:val="0"/>
              <w:tabs>
                <w:tab w:val="left" w:pos="11758"/>
              </w:tabs>
              <w:jc w:val="center"/>
              <w:rPr>
                <w:sz w:val="16"/>
                <w:szCs w:val="16"/>
              </w:rPr>
            </w:pPr>
            <w:r>
              <w:rPr>
                <w:sz w:val="16"/>
                <w:szCs w:val="16"/>
              </w:rPr>
              <w:t>органа</w:t>
            </w:r>
          </w:p>
          <w:p w:rsidR="007243B6" w:rsidRDefault="007243B6" w:rsidP="005A25FF">
            <w:pPr>
              <w:widowControl w:val="0"/>
              <w:tabs>
                <w:tab w:val="left" w:pos="11758"/>
              </w:tabs>
              <w:jc w:val="center"/>
              <w:rPr>
                <w:sz w:val="16"/>
                <w:szCs w:val="16"/>
              </w:rPr>
            </w:pPr>
            <w:r>
              <w:rPr>
                <w:sz w:val="16"/>
                <w:szCs w:val="16"/>
              </w:rPr>
              <w:t>исполнительной власти</w:t>
            </w:r>
          </w:p>
        </w:tc>
        <w:tc>
          <w:tcPr>
            <w:tcW w:w="4474" w:type="dxa"/>
            <w:tcBorders>
              <w:top w:val="single" w:sz="4" w:space="0" w:color="auto"/>
              <w:left w:val="single" w:sz="4" w:space="0" w:color="auto"/>
              <w:bottom w:val="single" w:sz="4" w:space="0" w:color="auto"/>
              <w:right w:val="single" w:sz="4" w:space="0" w:color="auto"/>
            </w:tcBorders>
            <w:shd w:val="clear" w:color="auto" w:fill="auto"/>
          </w:tcPr>
          <w:p w:rsidR="007243B6" w:rsidRPr="00F95A4A" w:rsidRDefault="007243B6" w:rsidP="005A25FF">
            <w:pPr>
              <w:widowControl w:val="0"/>
              <w:jc w:val="center"/>
              <w:rPr>
                <w:color w:val="000000"/>
                <w:sz w:val="16"/>
                <w:szCs w:val="16"/>
              </w:rPr>
            </w:pPr>
            <w:r w:rsidRPr="00F95A4A">
              <w:rPr>
                <w:color w:val="000000"/>
                <w:sz w:val="16"/>
                <w:szCs w:val="16"/>
              </w:rPr>
              <w:t>О внесении</w:t>
            </w:r>
            <w:r>
              <w:rPr>
                <w:color w:val="000000"/>
                <w:sz w:val="16"/>
                <w:szCs w:val="16"/>
              </w:rPr>
              <w:t xml:space="preserve"> </w:t>
            </w:r>
            <w:r w:rsidRPr="00F95A4A">
              <w:rPr>
                <w:color w:val="000000"/>
                <w:sz w:val="16"/>
                <w:szCs w:val="16"/>
              </w:rPr>
              <w:t>изменений в состав</w:t>
            </w:r>
            <w:r>
              <w:rPr>
                <w:color w:val="000000"/>
                <w:sz w:val="16"/>
                <w:szCs w:val="16"/>
              </w:rPr>
              <w:t xml:space="preserve"> </w:t>
            </w:r>
            <w:r w:rsidRPr="00F95A4A">
              <w:rPr>
                <w:color w:val="000000"/>
                <w:sz w:val="16"/>
                <w:szCs w:val="16"/>
              </w:rPr>
              <w:t>сведений, указанных</w:t>
            </w:r>
            <w:r>
              <w:rPr>
                <w:color w:val="000000"/>
                <w:sz w:val="16"/>
                <w:szCs w:val="16"/>
              </w:rPr>
              <w:t xml:space="preserve"> </w:t>
            </w:r>
            <w:r w:rsidRPr="00F95A4A">
              <w:rPr>
                <w:color w:val="000000"/>
                <w:sz w:val="16"/>
                <w:szCs w:val="16"/>
              </w:rPr>
              <w:t>в части 3 статьи 6</w:t>
            </w:r>
            <w:r>
              <w:rPr>
                <w:color w:val="000000"/>
                <w:sz w:val="16"/>
                <w:szCs w:val="16"/>
              </w:rPr>
              <w:t xml:space="preserve"> </w:t>
            </w:r>
            <w:r w:rsidRPr="00F95A4A">
              <w:rPr>
                <w:color w:val="000000"/>
                <w:sz w:val="16"/>
                <w:szCs w:val="16"/>
              </w:rPr>
              <w:t>Федерального закона</w:t>
            </w:r>
            <w:r>
              <w:rPr>
                <w:color w:val="000000"/>
                <w:sz w:val="16"/>
                <w:szCs w:val="16"/>
              </w:rPr>
              <w:t xml:space="preserve"> </w:t>
            </w:r>
            <w:r w:rsidRPr="00F95A4A">
              <w:rPr>
                <w:color w:val="000000"/>
                <w:sz w:val="16"/>
                <w:szCs w:val="16"/>
              </w:rPr>
              <w:t>от 8 ноября 2007 г.</w:t>
            </w:r>
            <w:r>
              <w:rPr>
                <w:color w:val="000000"/>
                <w:sz w:val="16"/>
                <w:szCs w:val="16"/>
              </w:rPr>
              <w:t xml:space="preserve"> </w:t>
            </w:r>
            <w:r w:rsidRPr="00F95A4A">
              <w:rPr>
                <w:color w:val="000000"/>
                <w:sz w:val="16"/>
                <w:szCs w:val="16"/>
              </w:rPr>
              <w:t xml:space="preserve">№ 259-ФЗ </w:t>
            </w:r>
            <w:r>
              <w:rPr>
                <w:color w:val="000000"/>
                <w:sz w:val="16"/>
                <w:szCs w:val="16"/>
              </w:rPr>
              <w:t>«</w:t>
            </w:r>
            <w:r w:rsidRPr="00F95A4A">
              <w:rPr>
                <w:color w:val="000000"/>
                <w:sz w:val="16"/>
                <w:szCs w:val="16"/>
              </w:rPr>
              <w:t>Устав</w:t>
            </w:r>
            <w:r>
              <w:rPr>
                <w:color w:val="000000"/>
                <w:sz w:val="16"/>
                <w:szCs w:val="16"/>
              </w:rPr>
              <w:t xml:space="preserve"> а</w:t>
            </w:r>
            <w:r w:rsidRPr="00F95A4A">
              <w:rPr>
                <w:color w:val="000000"/>
                <w:sz w:val="16"/>
                <w:szCs w:val="16"/>
              </w:rPr>
              <w:t>втомобильного</w:t>
            </w:r>
            <w:r>
              <w:rPr>
                <w:color w:val="000000"/>
                <w:sz w:val="16"/>
                <w:szCs w:val="16"/>
              </w:rPr>
              <w:t xml:space="preserve"> </w:t>
            </w:r>
            <w:r w:rsidRPr="00F95A4A">
              <w:rPr>
                <w:color w:val="000000"/>
                <w:sz w:val="16"/>
                <w:szCs w:val="16"/>
              </w:rPr>
              <w:t>транспорта</w:t>
            </w:r>
            <w:r>
              <w:rPr>
                <w:color w:val="000000"/>
                <w:sz w:val="16"/>
                <w:szCs w:val="16"/>
              </w:rPr>
              <w:t xml:space="preserve"> </w:t>
            </w:r>
            <w:r w:rsidRPr="00F95A4A">
              <w:rPr>
                <w:color w:val="000000"/>
                <w:sz w:val="16"/>
                <w:szCs w:val="16"/>
              </w:rPr>
              <w:t>и городского</w:t>
            </w:r>
          </w:p>
          <w:p w:rsidR="007243B6" w:rsidRDefault="007243B6" w:rsidP="005A25FF">
            <w:pPr>
              <w:widowControl w:val="0"/>
              <w:jc w:val="center"/>
              <w:rPr>
                <w:color w:val="000000"/>
                <w:sz w:val="16"/>
                <w:szCs w:val="16"/>
              </w:rPr>
            </w:pPr>
            <w:r w:rsidRPr="00F95A4A">
              <w:rPr>
                <w:color w:val="000000"/>
                <w:sz w:val="16"/>
                <w:szCs w:val="16"/>
              </w:rPr>
              <w:t>наземного</w:t>
            </w:r>
            <w:r>
              <w:rPr>
                <w:color w:val="000000"/>
                <w:sz w:val="16"/>
                <w:szCs w:val="16"/>
              </w:rPr>
              <w:t xml:space="preserve"> </w:t>
            </w:r>
            <w:r w:rsidRPr="00F95A4A">
              <w:rPr>
                <w:color w:val="000000"/>
                <w:sz w:val="16"/>
                <w:szCs w:val="16"/>
              </w:rPr>
              <w:t>электрического</w:t>
            </w:r>
            <w:r>
              <w:rPr>
                <w:color w:val="000000"/>
                <w:sz w:val="16"/>
                <w:szCs w:val="16"/>
              </w:rPr>
              <w:t xml:space="preserve"> транспорта»</w:t>
            </w:r>
            <w:r w:rsidRPr="00F95A4A">
              <w:rPr>
                <w:color w:val="000000"/>
                <w:sz w:val="16"/>
                <w:szCs w:val="16"/>
              </w:rPr>
              <w:t>,</w:t>
            </w:r>
            <w:r>
              <w:rPr>
                <w:color w:val="000000"/>
                <w:sz w:val="16"/>
                <w:szCs w:val="16"/>
              </w:rPr>
              <w:t xml:space="preserve"> </w:t>
            </w:r>
            <w:r w:rsidRPr="00F95A4A">
              <w:rPr>
                <w:color w:val="000000"/>
                <w:sz w:val="16"/>
                <w:szCs w:val="16"/>
              </w:rPr>
              <w:t>и порядок</w:t>
            </w:r>
            <w:r>
              <w:rPr>
                <w:color w:val="000000"/>
                <w:sz w:val="16"/>
                <w:szCs w:val="16"/>
              </w:rPr>
              <w:t xml:space="preserve"> </w:t>
            </w:r>
            <w:r w:rsidRPr="00F95A4A">
              <w:rPr>
                <w:color w:val="000000"/>
                <w:sz w:val="16"/>
                <w:szCs w:val="16"/>
              </w:rPr>
              <w:t>оформления</w:t>
            </w:r>
            <w:r>
              <w:rPr>
                <w:color w:val="000000"/>
                <w:sz w:val="16"/>
                <w:szCs w:val="16"/>
              </w:rPr>
              <w:t xml:space="preserve"> </w:t>
            </w:r>
            <w:r w:rsidRPr="00F95A4A">
              <w:rPr>
                <w:color w:val="000000"/>
                <w:sz w:val="16"/>
                <w:szCs w:val="16"/>
              </w:rPr>
              <w:t>или формирования</w:t>
            </w:r>
            <w:r>
              <w:rPr>
                <w:color w:val="000000"/>
                <w:sz w:val="16"/>
                <w:szCs w:val="16"/>
              </w:rPr>
              <w:t xml:space="preserve"> </w:t>
            </w:r>
            <w:r w:rsidRPr="00F95A4A">
              <w:rPr>
                <w:color w:val="000000"/>
                <w:sz w:val="16"/>
                <w:szCs w:val="16"/>
              </w:rPr>
              <w:t>путевого листа,</w:t>
            </w:r>
            <w:r>
              <w:rPr>
                <w:color w:val="000000"/>
                <w:sz w:val="16"/>
                <w:szCs w:val="16"/>
              </w:rPr>
              <w:t xml:space="preserve"> </w:t>
            </w:r>
            <w:r w:rsidRPr="00F95A4A">
              <w:rPr>
                <w:color w:val="000000"/>
                <w:sz w:val="16"/>
                <w:szCs w:val="16"/>
              </w:rPr>
              <w:t>утвержденные</w:t>
            </w:r>
            <w:r>
              <w:rPr>
                <w:color w:val="000000"/>
                <w:sz w:val="16"/>
                <w:szCs w:val="16"/>
              </w:rPr>
              <w:t xml:space="preserve"> </w:t>
            </w:r>
            <w:r w:rsidRPr="00F95A4A">
              <w:rPr>
                <w:color w:val="000000"/>
                <w:sz w:val="16"/>
                <w:szCs w:val="16"/>
              </w:rPr>
              <w:t>приказом</w:t>
            </w:r>
            <w:r>
              <w:rPr>
                <w:color w:val="000000"/>
                <w:sz w:val="16"/>
                <w:szCs w:val="16"/>
              </w:rPr>
              <w:t xml:space="preserve"> </w:t>
            </w:r>
            <w:r w:rsidRPr="00F95A4A">
              <w:rPr>
                <w:color w:val="000000"/>
                <w:sz w:val="16"/>
                <w:szCs w:val="16"/>
              </w:rPr>
              <w:t>Минтранса России</w:t>
            </w:r>
            <w:r>
              <w:rPr>
                <w:color w:val="000000"/>
                <w:sz w:val="16"/>
                <w:szCs w:val="16"/>
              </w:rPr>
              <w:t xml:space="preserve"> </w:t>
            </w:r>
            <w:r w:rsidRPr="00F95A4A">
              <w:rPr>
                <w:color w:val="000000"/>
                <w:sz w:val="16"/>
                <w:szCs w:val="16"/>
              </w:rPr>
              <w:t>от 28 сентября 2022 г.</w:t>
            </w:r>
            <w:r>
              <w:rPr>
                <w:color w:val="000000"/>
                <w:sz w:val="16"/>
                <w:szCs w:val="16"/>
              </w:rPr>
              <w:t xml:space="preserve"> </w:t>
            </w:r>
            <w:r w:rsidRPr="00F95A4A">
              <w:rPr>
                <w:color w:val="000000"/>
                <w:sz w:val="16"/>
                <w:szCs w:val="16"/>
              </w:rPr>
              <w:t>№ 390</w:t>
            </w:r>
          </w:p>
          <w:p w:rsidR="007243B6" w:rsidRPr="00F95A4A" w:rsidRDefault="007243B6" w:rsidP="005A25FF">
            <w:pPr>
              <w:widowControl w:val="0"/>
              <w:jc w:val="center"/>
              <w:rPr>
                <w:b/>
                <w:color w:val="000000"/>
                <w:sz w:val="16"/>
                <w:szCs w:val="16"/>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7243B6" w:rsidRDefault="007243B6" w:rsidP="002B6E05">
            <w:pPr>
              <w:widowControl w:val="0"/>
              <w:jc w:val="center"/>
              <w:rPr>
                <w:rFonts w:eastAsia="Calibri"/>
                <w:sz w:val="16"/>
                <w:szCs w:val="16"/>
              </w:rPr>
            </w:pPr>
            <w:r>
              <w:rPr>
                <w:rFonts w:eastAsia="Calibri"/>
                <w:sz w:val="16"/>
                <w:szCs w:val="16"/>
              </w:rPr>
              <w:t>23.01.2023</w:t>
            </w:r>
            <w:r>
              <w:rPr>
                <w:rFonts w:eastAsia="Calibri"/>
                <w:sz w:val="16"/>
                <w:szCs w:val="16"/>
              </w:rPr>
              <w:br/>
              <w:t xml:space="preserve">№ </w:t>
            </w:r>
            <w:r w:rsidRPr="00F95A4A">
              <w:rPr>
                <w:rFonts w:eastAsia="Calibri"/>
                <w:sz w:val="16"/>
                <w:szCs w:val="16"/>
              </w:rPr>
              <w:t>590п-П50</w:t>
            </w:r>
            <w:r>
              <w:rPr>
                <w:rFonts w:eastAsia="Calibri"/>
                <w:sz w:val="16"/>
                <w:szCs w:val="16"/>
              </w:rPr>
              <w:br/>
              <w:t>пункт 4</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7243B6" w:rsidRDefault="007243B6" w:rsidP="004A6496">
            <w:pPr>
              <w:widowControl w:val="0"/>
              <w:jc w:val="center"/>
              <w:rPr>
                <w:rFonts w:eastAsia="Calibri"/>
                <w:sz w:val="16"/>
                <w:szCs w:val="16"/>
              </w:rPr>
            </w:pPr>
            <w:r>
              <w:rPr>
                <w:rFonts w:eastAsia="Calibri"/>
                <w:sz w:val="16"/>
                <w:szCs w:val="16"/>
              </w:rPr>
              <w:t>30.05.2023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243B6" w:rsidRPr="00762F57" w:rsidRDefault="007243B6" w:rsidP="002925C1">
            <w:pPr>
              <w:widowControl w:val="0"/>
              <w:jc w:val="center"/>
              <w:rPr>
                <w:sz w:val="16"/>
                <w:szCs w:val="16"/>
                <w:lang w:bidi="ru-RU"/>
              </w:rPr>
            </w:pPr>
          </w:p>
        </w:tc>
      </w:tr>
      <w:tr w:rsidR="007243B6" w:rsidRPr="005377FA" w:rsidTr="003E5C15">
        <w:trPr>
          <w:trHeight w:val="228"/>
        </w:trPr>
        <w:tc>
          <w:tcPr>
            <w:tcW w:w="426" w:type="dxa"/>
            <w:tcBorders>
              <w:top w:val="single" w:sz="4" w:space="0" w:color="auto"/>
              <w:left w:val="single" w:sz="4" w:space="0" w:color="auto"/>
              <w:bottom w:val="single" w:sz="4" w:space="0" w:color="auto"/>
              <w:right w:val="single" w:sz="4" w:space="0" w:color="auto"/>
            </w:tcBorders>
            <w:shd w:val="clear" w:color="auto" w:fill="auto"/>
          </w:tcPr>
          <w:p w:rsidR="007243B6" w:rsidRPr="00BF12A1" w:rsidRDefault="007243B6" w:rsidP="00D54702">
            <w:pPr>
              <w:pStyle w:val="ab"/>
              <w:widowControl w:val="0"/>
              <w:numPr>
                <w:ilvl w:val="0"/>
                <w:numId w:val="13"/>
              </w:numPr>
              <w:tabs>
                <w:tab w:val="left" w:pos="11758"/>
              </w:tabs>
              <w:spacing w:after="0" w:line="240" w:lineRule="auto"/>
              <w:ind w:left="0" w:firstLine="0"/>
              <w:contextualSpacing w:val="0"/>
              <w:rPr>
                <w:rFonts w:ascii="Times New Roman" w:hAnsi="Times New Roman"/>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7243B6" w:rsidRPr="00401E51" w:rsidRDefault="007243B6" w:rsidP="003E5C15">
            <w:pPr>
              <w:widowControl w:val="0"/>
              <w:suppressAutoHyphens/>
              <w:jc w:val="center"/>
              <w:rPr>
                <w:rFonts w:eastAsia="Calibri"/>
                <w:sz w:val="16"/>
                <w:szCs w:val="16"/>
              </w:rPr>
            </w:pPr>
            <w:r>
              <w:rPr>
                <w:rFonts w:eastAsia="Calibri"/>
                <w:sz w:val="16"/>
                <w:szCs w:val="16"/>
              </w:rPr>
              <w:t>Федеральный</w:t>
            </w:r>
            <w:r w:rsidRPr="00523A6D">
              <w:rPr>
                <w:rFonts w:eastAsia="Calibri"/>
                <w:sz w:val="16"/>
                <w:szCs w:val="16"/>
              </w:rPr>
              <w:t xml:space="preserve"> закон</w:t>
            </w:r>
            <w:r>
              <w:rPr>
                <w:rFonts w:eastAsia="Calibri"/>
                <w:sz w:val="16"/>
                <w:szCs w:val="16"/>
              </w:rPr>
              <w:br/>
            </w:r>
            <w:r w:rsidRPr="00523A6D">
              <w:rPr>
                <w:rFonts w:eastAsia="Calibri"/>
                <w:sz w:val="16"/>
                <w:szCs w:val="16"/>
              </w:rPr>
              <w:t>от 29</w:t>
            </w:r>
            <w:r>
              <w:rPr>
                <w:rFonts w:eastAsia="Calibri"/>
                <w:sz w:val="16"/>
                <w:szCs w:val="16"/>
              </w:rPr>
              <w:t>.12.</w:t>
            </w:r>
            <w:r w:rsidRPr="00523A6D">
              <w:rPr>
                <w:rFonts w:eastAsia="Calibri"/>
                <w:sz w:val="16"/>
                <w:szCs w:val="16"/>
              </w:rPr>
              <w:t xml:space="preserve">2022 № 612-ФЗ </w:t>
            </w:r>
            <w:r>
              <w:rPr>
                <w:rFonts w:eastAsia="Calibri"/>
                <w:sz w:val="16"/>
                <w:szCs w:val="16"/>
              </w:rPr>
              <w:br/>
              <w:t>«</w:t>
            </w:r>
            <w:r w:rsidRPr="00523A6D">
              <w:rPr>
                <w:rFonts w:eastAsia="Calibri"/>
                <w:sz w:val="16"/>
                <w:szCs w:val="16"/>
              </w:rPr>
              <w:t xml:space="preserve">О внесении изменений в Градостроительный кодекс Российской Федерации и отдельные законодательные акты Российской Федерации и о признании </w:t>
            </w:r>
            <w:proofErr w:type="gramStart"/>
            <w:r w:rsidRPr="00523A6D">
              <w:rPr>
                <w:rFonts w:eastAsia="Calibri"/>
                <w:sz w:val="16"/>
                <w:szCs w:val="16"/>
              </w:rPr>
              <w:t>утратившим</w:t>
            </w:r>
            <w:proofErr w:type="gramEnd"/>
            <w:r w:rsidRPr="00523A6D">
              <w:rPr>
                <w:rFonts w:eastAsia="Calibri"/>
                <w:sz w:val="16"/>
                <w:szCs w:val="16"/>
              </w:rPr>
              <w:t xml:space="preserve"> силу абзаца второго пункта 2 статьи 16 Федерального закона </w:t>
            </w:r>
            <w:r>
              <w:rPr>
                <w:rFonts w:eastAsia="Calibri"/>
                <w:sz w:val="16"/>
                <w:szCs w:val="16"/>
              </w:rPr>
              <w:t>«</w:t>
            </w:r>
            <w:r w:rsidRPr="00523A6D">
              <w:rPr>
                <w:rFonts w:eastAsia="Calibri"/>
                <w:sz w:val="16"/>
                <w:szCs w:val="16"/>
              </w:rPr>
              <w:t>О железнодорожном транспорте в Российской Федерации</w:t>
            </w:r>
            <w:r>
              <w:rPr>
                <w:rFonts w:eastAsia="Calibri"/>
                <w:sz w:val="16"/>
                <w:szCs w:val="16"/>
              </w:rPr>
              <w:t>»</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7243B6" w:rsidRDefault="007243B6" w:rsidP="005A25FF">
            <w:pPr>
              <w:widowControl w:val="0"/>
              <w:tabs>
                <w:tab w:val="left" w:pos="11758"/>
              </w:tabs>
              <w:jc w:val="center"/>
              <w:rPr>
                <w:sz w:val="16"/>
                <w:szCs w:val="16"/>
              </w:rPr>
            </w:pPr>
            <w:r>
              <w:rPr>
                <w:sz w:val="16"/>
                <w:szCs w:val="16"/>
              </w:rPr>
              <w:t xml:space="preserve">приказ </w:t>
            </w:r>
            <w:r>
              <w:rPr>
                <w:sz w:val="16"/>
                <w:szCs w:val="16"/>
              </w:rPr>
              <w:br/>
            </w:r>
            <w:proofErr w:type="gramStart"/>
            <w:r>
              <w:rPr>
                <w:sz w:val="16"/>
                <w:szCs w:val="16"/>
              </w:rPr>
              <w:t>федерального</w:t>
            </w:r>
            <w:proofErr w:type="gramEnd"/>
            <w:r>
              <w:rPr>
                <w:sz w:val="16"/>
                <w:szCs w:val="16"/>
              </w:rPr>
              <w:t xml:space="preserve"> </w:t>
            </w:r>
          </w:p>
          <w:p w:rsidR="007243B6" w:rsidRDefault="007243B6" w:rsidP="005A25FF">
            <w:pPr>
              <w:widowControl w:val="0"/>
              <w:tabs>
                <w:tab w:val="left" w:pos="11758"/>
              </w:tabs>
              <w:jc w:val="center"/>
              <w:rPr>
                <w:sz w:val="16"/>
                <w:szCs w:val="16"/>
              </w:rPr>
            </w:pPr>
            <w:r>
              <w:rPr>
                <w:sz w:val="16"/>
                <w:szCs w:val="16"/>
              </w:rPr>
              <w:t>органа</w:t>
            </w:r>
          </w:p>
          <w:p w:rsidR="007243B6" w:rsidRDefault="007243B6" w:rsidP="005A25FF">
            <w:pPr>
              <w:widowControl w:val="0"/>
              <w:tabs>
                <w:tab w:val="left" w:pos="11758"/>
              </w:tabs>
              <w:jc w:val="center"/>
              <w:rPr>
                <w:sz w:val="16"/>
                <w:szCs w:val="16"/>
              </w:rPr>
            </w:pPr>
            <w:r>
              <w:rPr>
                <w:sz w:val="16"/>
                <w:szCs w:val="16"/>
              </w:rPr>
              <w:t>исполнительной власти</w:t>
            </w:r>
          </w:p>
        </w:tc>
        <w:tc>
          <w:tcPr>
            <w:tcW w:w="4474" w:type="dxa"/>
            <w:tcBorders>
              <w:top w:val="single" w:sz="4" w:space="0" w:color="auto"/>
              <w:left w:val="single" w:sz="4" w:space="0" w:color="auto"/>
              <w:bottom w:val="single" w:sz="4" w:space="0" w:color="auto"/>
              <w:right w:val="single" w:sz="4" w:space="0" w:color="auto"/>
            </w:tcBorders>
            <w:shd w:val="clear" w:color="auto" w:fill="auto"/>
          </w:tcPr>
          <w:p w:rsidR="007243B6" w:rsidRDefault="007243B6" w:rsidP="008D72F0">
            <w:pPr>
              <w:widowControl w:val="0"/>
              <w:suppressAutoHyphens/>
              <w:jc w:val="center"/>
              <w:rPr>
                <w:color w:val="000000"/>
                <w:sz w:val="16"/>
                <w:szCs w:val="16"/>
              </w:rPr>
            </w:pPr>
            <w:r w:rsidRPr="00523A6D">
              <w:rPr>
                <w:color w:val="000000"/>
                <w:sz w:val="16"/>
                <w:szCs w:val="16"/>
              </w:rPr>
              <w:t>О внесении</w:t>
            </w:r>
            <w:r>
              <w:rPr>
                <w:color w:val="000000"/>
                <w:sz w:val="16"/>
                <w:szCs w:val="16"/>
              </w:rPr>
              <w:t xml:space="preserve"> </w:t>
            </w:r>
            <w:r w:rsidRPr="00523A6D">
              <w:rPr>
                <w:color w:val="000000"/>
                <w:sz w:val="16"/>
                <w:szCs w:val="16"/>
              </w:rPr>
              <w:t>изменений в приказ</w:t>
            </w:r>
            <w:r>
              <w:rPr>
                <w:color w:val="000000"/>
                <w:sz w:val="16"/>
                <w:szCs w:val="16"/>
              </w:rPr>
              <w:t xml:space="preserve"> </w:t>
            </w:r>
            <w:r w:rsidRPr="00523A6D">
              <w:rPr>
                <w:color w:val="000000"/>
                <w:sz w:val="16"/>
                <w:szCs w:val="16"/>
              </w:rPr>
              <w:t>Минтранса России</w:t>
            </w:r>
            <w:r>
              <w:rPr>
                <w:color w:val="000000"/>
                <w:sz w:val="16"/>
                <w:szCs w:val="16"/>
              </w:rPr>
              <w:t xml:space="preserve"> </w:t>
            </w:r>
          </w:p>
          <w:p w:rsidR="007243B6" w:rsidRDefault="007243B6" w:rsidP="008D72F0">
            <w:pPr>
              <w:widowControl w:val="0"/>
              <w:suppressAutoHyphens/>
              <w:jc w:val="center"/>
              <w:rPr>
                <w:color w:val="000000"/>
                <w:sz w:val="16"/>
                <w:szCs w:val="16"/>
              </w:rPr>
            </w:pPr>
            <w:r w:rsidRPr="00523A6D">
              <w:rPr>
                <w:color w:val="000000"/>
                <w:sz w:val="16"/>
                <w:szCs w:val="16"/>
              </w:rPr>
              <w:t>от 25 декабря 2020 г.</w:t>
            </w:r>
            <w:r>
              <w:rPr>
                <w:color w:val="000000"/>
                <w:sz w:val="16"/>
                <w:szCs w:val="16"/>
              </w:rPr>
              <w:t xml:space="preserve"> </w:t>
            </w:r>
            <w:r w:rsidRPr="00523A6D">
              <w:rPr>
                <w:color w:val="000000"/>
                <w:sz w:val="16"/>
                <w:szCs w:val="16"/>
              </w:rPr>
              <w:t>№ 573</w:t>
            </w:r>
            <w:r>
              <w:rPr>
                <w:color w:val="000000"/>
                <w:sz w:val="16"/>
                <w:szCs w:val="16"/>
              </w:rPr>
              <w:t xml:space="preserve"> «</w:t>
            </w:r>
            <w:r w:rsidRPr="00523A6D">
              <w:rPr>
                <w:color w:val="000000"/>
                <w:sz w:val="16"/>
                <w:szCs w:val="16"/>
              </w:rPr>
              <w:t>Об утверждении</w:t>
            </w:r>
            <w:r>
              <w:rPr>
                <w:color w:val="000000"/>
                <w:sz w:val="16"/>
                <w:szCs w:val="16"/>
              </w:rPr>
              <w:t xml:space="preserve"> </w:t>
            </w:r>
            <w:r w:rsidRPr="00523A6D">
              <w:rPr>
                <w:color w:val="000000"/>
                <w:sz w:val="16"/>
                <w:szCs w:val="16"/>
              </w:rPr>
              <w:t>Порядка подготовки</w:t>
            </w:r>
            <w:r>
              <w:rPr>
                <w:color w:val="000000"/>
                <w:sz w:val="16"/>
                <w:szCs w:val="16"/>
              </w:rPr>
              <w:t xml:space="preserve"> </w:t>
            </w:r>
            <w:r w:rsidRPr="00523A6D">
              <w:rPr>
                <w:color w:val="000000"/>
                <w:sz w:val="16"/>
                <w:szCs w:val="16"/>
              </w:rPr>
              <w:t>Документации</w:t>
            </w:r>
            <w:r>
              <w:rPr>
                <w:color w:val="000000"/>
                <w:sz w:val="16"/>
                <w:szCs w:val="16"/>
              </w:rPr>
              <w:t xml:space="preserve"> </w:t>
            </w:r>
            <w:r w:rsidRPr="00523A6D">
              <w:rPr>
                <w:color w:val="000000"/>
                <w:sz w:val="16"/>
                <w:szCs w:val="16"/>
              </w:rPr>
              <w:t>по планировке</w:t>
            </w:r>
            <w:r>
              <w:rPr>
                <w:color w:val="000000"/>
                <w:sz w:val="16"/>
                <w:szCs w:val="16"/>
              </w:rPr>
              <w:t xml:space="preserve"> </w:t>
            </w:r>
            <w:r w:rsidRPr="00523A6D">
              <w:rPr>
                <w:color w:val="000000"/>
                <w:sz w:val="16"/>
                <w:szCs w:val="16"/>
              </w:rPr>
              <w:t>территории,</w:t>
            </w:r>
            <w:r>
              <w:rPr>
                <w:color w:val="000000"/>
                <w:sz w:val="16"/>
                <w:szCs w:val="16"/>
              </w:rPr>
              <w:t xml:space="preserve"> </w:t>
            </w:r>
            <w:r w:rsidRPr="00523A6D">
              <w:rPr>
                <w:color w:val="000000"/>
                <w:sz w:val="16"/>
                <w:szCs w:val="16"/>
              </w:rPr>
              <w:t>предназначенной для</w:t>
            </w:r>
            <w:r>
              <w:rPr>
                <w:color w:val="000000"/>
                <w:sz w:val="16"/>
                <w:szCs w:val="16"/>
              </w:rPr>
              <w:t xml:space="preserve"> </w:t>
            </w:r>
            <w:r w:rsidRPr="00523A6D">
              <w:rPr>
                <w:color w:val="000000"/>
                <w:sz w:val="16"/>
                <w:szCs w:val="16"/>
              </w:rPr>
              <w:t>размещения</w:t>
            </w:r>
            <w:r>
              <w:rPr>
                <w:color w:val="000000"/>
                <w:sz w:val="16"/>
                <w:szCs w:val="16"/>
              </w:rPr>
              <w:t xml:space="preserve"> </w:t>
            </w:r>
            <w:r w:rsidRPr="00523A6D">
              <w:rPr>
                <w:color w:val="000000"/>
                <w:sz w:val="16"/>
                <w:szCs w:val="16"/>
              </w:rPr>
              <w:t>автомобильных дорог</w:t>
            </w:r>
            <w:r>
              <w:rPr>
                <w:color w:val="000000"/>
                <w:sz w:val="16"/>
                <w:szCs w:val="16"/>
              </w:rPr>
              <w:t xml:space="preserve"> </w:t>
            </w:r>
            <w:r w:rsidRPr="00523A6D">
              <w:rPr>
                <w:color w:val="000000"/>
                <w:sz w:val="16"/>
                <w:szCs w:val="16"/>
              </w:rPr>
              <w:t>общего пользования</w:t>
            </w:r>
            <w:r>
              <w:rPr>
                <w:color w:val="000000"/>
                <w:sz w:val="16"/>
                <w:szCs w:val="16"/>
              </w:rPr>
              <w:t xml:space="preserve"> </w:t>
            </w:r>
            <w:r w:rsidRPr="00523A6D">
              <w:rPr>
                <w:color w:val="000000"/>
                <w:sz w:val="16"/>
                <w:szCs w:val="16"/>
              </w:rPr>
              <w:t>федерального</w:t>
            </w:r>
            <w:r>
              <w:rPr>
                <w:color w:val="000000"/>
                <w:sz w:val="16"/>
                <w:szCs w:val="16"/>
              </w:rPr>
              <w:t xml:space="preserve"> значения»</w:t>
            </w:r>
          </w:p>
          <w:p w:rsidR="007243B6" w:rsidRPr="00402D14" w:rsidRDefault="007243B6" w:rsidP="005A25FF">
            <w:pPr>
              <w:widowControl w:val="0"/>
              <w:jc w:val="center"/>
              <w:rPr>
                <w:color w:val="000000"/>
                <w:sz w:val="16"/>
                <w:szCs w:val="16"/>
              </w:rPr>
            </w:pPr>
          </w:p>
        </w:tc>
        <w:tc>
          <w:tcPr>
            <w:tcW w:w="1763" w:type="dxa"/>
            <w:tcBorders>
              <w:top w:val="single" w:sz="4" w:space="0" w:color="auto"/>
              <w:left w:val="single" w:sz="4" w:space="0" w:color="auto"/>
              <w:bottom w:val="single" w:sz="4" w:space="0" w:color="auto"/>
              <w:right w:val="single" w:sz="4" w:space="0" w:color="auto"/>
            </w:tcBorders>
            <w:shd w:val="clear" w:color="auto" w:fill="auto"/>
          </w:tcPr>
          <w:p w:rsidR="007243B6" w:rsidRDefault="007243B6" w:rsidP="002B6E05">
            <w:pPr>
              <w:widowControl w:val="0"/>
              <w:jc w:val="center"/>
              <w:rPr>
                <w:rFonts w:eastAsia="Calibri"/>
                <w:sz w:val="16"/>
                <w:szCs w:val="16"/>
              </w:rPr>
            </w:pPr>
            <w:r>
              <w:rPr>
                <w:rFonts w:eastAsia="Calibri"/>
                <w:sz w:val="16"/>
                <w:szCs w:val="16"/>
              </w:rPr>
              <w:t>23.01.2023</w:t>
            </w:r>
            <w:r>
              <w:rPr>
                <w:rFonts w:eastAsia="Calibri"/>
                <w:sz w:val="16"/>
                <w:szCs w:val="16"/>
              </w:rPr>
              <w:br/>
              <w:t xml:space="preserve">№ </w:t>
            </w:r>
            <w:r w:rsidRPr="00523A6D">
              <w:rPr>
                <w:rFonts w:eastAsia="Calibri"/>
                <w:sz w:val="16"/>
                <w:szCs w:val="16"/>
              </w:rPr>
              <w:t>591п-П49</w:t>
            </w:r>
            <w:r>
              <w:rPr>
                <w:rFonts w:eastAsia="Calibri"/>
                <w:sz w:val="16"/>
                <w:szCs w:val="16"/>
              </w:rPr>
              <w:br/>
              <w:t>пункт 9</w:t>
            </w:r>
          </w:p>
        </w:tc>
        <w:tc>
          <w:tcPr>
            <w:tcW w:w="2632" w:type="dxa"/>
            <w:tcBorders>
              <w:top w:val="single" w:sz="4" w:space="0" w:color="auto"/>
              <w:left w:val="single" w:sz="4" w:space="0" w:color="auto"/>
              <w:bottom w:val="single" w:sz="4" w:space="0" w:color="auto"/>
              <w:right w:val="single" w:sz="4" w:space="0" w:color="auto"/>
            </w:tcBorders>
            <w:shd w:val="clear" w:color="auto" w:fill="auto"/>
          </w:tcPr>
          <w:p w:rsidR="007243B6" w:rsidRDefault="007243B6" w:rsidP="004A6496">
            <w:pPr>
              <w:widowControl w:val="0"/>
              <w:jc w:val="center"/>
              <w:rPr>
                <w:rFonts w:eastAsia="Calibri"/>
                <w:sz w:val="16"/>
                <w:szCs w:val="16"/>
              </w:rPr>
            </w:pPr>
            <w:r>
              <w:rPr>
                <w:rFonts w:eastAsia="Calibri"/>
                <w:sz w:val="16"/>
                <w:szCs w:val="16"/>
              </w:rPr>
              <w:t>30.05.2023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243B6" w:rsidRPr="00762F57" w:rsidRDefault="007243B6" w:rsidP="002925C1">
            <w:pPr>
              <w:widowControl w:val="0"/>
              <w:jc w:val="center"/>
              <w:rPr>
                <w:sz w:val="16"/>
                <w:szCs w:val="16"/>
                <w:lang w:bidi="ru-RU"/>
              </w:rPr>
            </w:pPr>
          </w:p>
        </w:tc>
      </w:tr>
    </w:tbl>
    <w:p w:rsidR="00326B52" w:rsidRDefault="00326B52" w:rsidP="00C15CF4">
      <w:pPr>
        <w:tabs>
          <w:tab w:val="left" w:pos="196"/>
          <w:tab w:val="left" w:pos="2685"/>
          <w:tab w:val="left" w:pos="4500"/>
          <w:tab w:val="center" w:pos="7285"/>
        </w:tabs>
        <w:autoSpaceDE w:val="0"/>
        <w:autoSpaceDN w:val="0"/>
        <w:ind w:right="-201"/>
        <w:rPr>
          <w:b/>
          <w:sz w:val="28"/>
        </w:rPr>
      </w:pPr>
    </w:p>
    <w:p w:rsidR="00C15CF4" w:rsidRDefault="00C15CF4" w:rsidP="00C15CF4">
      <w:pPr>
        <w:tabs>
          <w:tab w:val="left" w:pos="196"/>
          <w:tab w:val="left" w:pos="2685"/>
          <w:tab w:val="left" w:pos="4500"/>
          <w:tab w:val="center" w:pos="7285"/>
        </w:tabs>
        <w:autoSpaceDE w:val="0"/>
        <w:autoSpaceDN w:val="0"/>
        <w:ind w:right="-201"/>
        <w:rPr>
          <w:b/>
          <w:sz w:val="28"/>
        </w:rPr>
      </w:pPr>
    </w:p>
    <w:p w:rsidR="00326B52" w:rsidRDefault="00326B52" w:rsidP="00522985">
      <w:pPr>
        <w:tabs>
          <w:tab w:val="left" w:pos="196"/>
          <w:tab w:val="left" w:pos="2685"/>
          <w:tab w:val="left" w:pos="4500"/>
          <w:tab w:val="center" w:pos="7285"/>
        </w:tabs>
        <w:autoSpaceDE w:val="0"/>
        <w:autoSpaceDN w:val="0"/>
        <w:ind w:left="-284" w:right="-201"/>
        <w:jc w:val="center"/>
        <w:rPr>
          <w:b/>
          <w:sz w:val="28"/>
        </w:rPr>
      </w:pPr>
    </w:p>
    <w:p w:rsidR="006C122A" w:rsidRPr="006C122A" w:rsidRDefault="006C122A" w:rsidP="006C122A">
      <w:pPr>
        <w:tabs>
          <w:tab w:val="left" w:pos="196"/>
          <w:tab w:val="left" w:pos="2685"/>
          <w:tab w:val="left" w:pos="4500"/>
          <w:tab w:val="center" w:pos="7285"/>
        </w:tabs>
        <w:autoSpaceDE w:val="0"/>
        <w:autoSpaceDN w:val="0"/>
        <w:ind w:left="-284" w:right="-201"/>
        <w:jc w:val="center"/>
        <w:rPr>
          <w:b/>
          <w:sz w:val="28"/>
        </w:rPr>
      </w:pPr>
      <w:r w:rsidRPr="006C122A">
        <w:rPr>
          <w:b/>
          <w:sz w:val="28"/>
        </w:rPr>
        <w:lastRenderedPageBreak/>
        <w:t xml:space="preserve">Раздел </w:t>
      </w:r>
      <w:r w:rsidRPr="006C122A">
        <w:rPr>
          <w:b/>
          <w:sz w:val="28"/>
          <w:lang w:val="en-US"/>
        </w:rPr>
        <w:t>II</w:t>
      </w:r>
    </w:p>
    <w:p w:rsidR="006C122A" w:rsidRDefault="006C122A" w:rsidP="006C122A">
      <w:pPr>
        <w:tabs>
          <w:tab w:val="left" w:pos="196"/>
          <w:tab w:val="left" w:pos="2685"/>
          <w:tab w:val="left" w:pos="4500"/>
          <w:tab w:val="center" w:pos="7285"/>
        </w:tabs>
        <w:autoSpaceDE w:val="0"/>
        <w:autoSpaceDN w:val="0"/>
        <w:ind w:left="-284" w:right="-201"/>
        <w:jc w:val="center"/>
        <w:rPr>
          <w:b/>
          <w:sz w:val="28"/>
        </w:rPr>
      </w:pPr>
      <w:r w:rsidRPr="006C122A">
        <w:rPr>
          <w:b/>
          <w:sz w:val="28"/>
        </w:rPr>
        <w:t xml:space="preserve">Проекты нормативных правовых актов, разрабатываемые </w:t>
      </w:r>
      <w:r w:rsidRPr="006C122A">
        <w:rPr>
          <w:b/>
          <w:sz w:val="28"/>
        </w:rPr>
        <w:br/>
        <w:t>Минтрансом России</w:t>
      </w:r>
      <w:r>
        <w:rPr>
          <w:b/>
          <w:sz w:val="28"/>
        </w:rPr>
        <w:t xml:space="preserve"> в соответствии с</w:t>
      </w:r>
      <w:r w:rsidRPr="006C122A">
        <w:rPr>
          <w:b/>
          <w:sz w:val="28"/>
        </w:rPr>
        <w:t xml:space="preserve"> </w:t>
      </w:r>
      <w:r>
        <w:rPr>
          <w:b/>
          <w:sz w:val="28"/>
        </w:rPr>
        <w:t xml:space="preserve">актами Президента Российской Федерации </w:t>
      </w:r>
    </w:p>
    <w:p w:rsidR="006C122A" w:rsidRPr="006C122A" w:rsidRDefault="006C122A" w:rsidP="006C122A">
      <w:pPr>
        <w:tabs>
          <w:tab w:val="left" w:pos="196"/>
          <w:tab w:val="left" w:pos="2685"/>
          <w:tab w:val="left" w:pos="4500"/>
          <w:tab w:val="center" w:pos="7285"/>
        </w:tabs>
        <w:autoSpaceDE w:val="0"/>
        <w:autoSpaceDN w:val="0"/>
        <w:ind w:left="-284" w:right="-201"/>
        <w:jc w:val="center"/>
        <w:rPr>
          <w:b/>
          <w:sz w:val="28"/>
        </w:rPr>
      </w:pPr>
      <w:r>
        <w:rPr>
          <w:b/>
          <w:sz w:val="28"/>
        </w:rPr>
        <w:t xml:space="preserve">и Правительства Российской Федерации </w:t>
      </w:r>
    </w:p>
    <w:p w:rsidR="006C122A" w:rsidRPr="006C122A" w:rsidRDefault="006C122A" w:rsidP="006C122A">
      <w:pPr>
        <w:tabs>
          <w:tab w:val="left" w:pos="196"/>
          <w:tab w:val="left" w:pos="2685"/>
          <w:tab w:val="left" w:pos="4500"/>
          <w:tab w:val="center" w:pos="7285"/>
        </w:tabs>
        <w:autoSpaceDE w:val="0"/>
        <w:autoSpaceDN w:val="0"/>
        <w:ind w:left="-284" w:right="-201"/>
        <w:jc w:val="center"/>
        <w:rPr>
          <w:b/>
          <w:sz w:val="28"/>
        </w:rPr>
      </w:pPr>
      <w:r w:rsidRPr="006C122A">
        <w:rPr>
          <w:b/>
          <w:sz w:val="28"/>
        </w:rPr>
        <w:br/>
      </w:r>
    </w:p>
    <w:tbl>
      <w:tblPr>
        <w:tblStyle w:val="aa"/>
        <w:tblW w:w="15735" w:type="dxa"/>
        <w:tblInd w:w="-431" w:type="dxa"/>
        <w:tblLayout w:type="fixed"/>
        <w:tblLook w:val="04A0" w:firstRow="1" w:lastRow="0" w:firstColumn="1" w:lastColumn="0" w:noHBand="0" w:noVBand="1"/>
      </w:tblPr>
      <w:tblGrid>
        <w:gridCol w:w="426"/>
        <w:gridCol w:w="6067"/>
        <w:gridCol w:w="1701"/>
        <w:gridCol w:w="5132"/>
        <w:gridCol w:w="2409"/>
      </w:tblGrid>
      <w:tr w:rsidR="006C122A" w:rsidRPr="00A4505A" w:rsidTr="00D3012C">
        <w:tc>
          <w:tcPr>
            <w:tcW w:w="426" w:type="dxa"/>
            <w:shd w:val="clear" w:color="auto" w:fill="FFFFFF" w:themeFill="background1"/>
            <w:vAlign w:val="center"/>
          </w:tcPr>
          <w:p w:rsidR="006C122A" w:rsidRPr="00A4505A" w:rsidRDefault="006C122A" w:rsidP="00D3012C">
            <w:pPr>
              <w:pStyle w:val="Style4"/>
              <w:shd w:val="clear" w:color="auto" w:fill="FFFFFF" w:themeFill="background1"/>
              <w:spacing w:line="240" w:lineRule="auto"/>
              <w:jc w:val="center"/>
              <w:rPr>
                <w:rStyle w:val="FontStyle14"/>
                <w:b/>
              </w:rPr>
            </w:pPr>
            <w:r w:rsidRPr="00A4505A">
              <w:rPr>
                <w:rStyle w:val="FontStyle14"/>
                <w:b/>
              </w:rPr>
              <w:t>№</w:t>
            </w:r>
          </w:p>
          <w:p w:rsidR="006C122A" w:rsidRPr="00A4505A" w:rsidRDefault="006C122A" w:rsidP="00D3012C">
            <w:pPr>
              <w:pStyle w:val="ab"/>
              <w:widowControl w:val="0"/>
              <w:shd w:val="clear" w:color="auto" w:fill="FFFFFF" w:themeFill="background1"/>
              <w:tabs>
                <w:tab w:val="left" w:pos="11758"/>
              </w:tabs>
              <w:ind w:left="0"/>
              <w:jc w:val="center"/>
              <w:rPr>
                <w:rFonts w:ascii="Times New Roman" w:hAnsi="Times New Roman"/>
                <w:b/>
                <w:sz w:val="18"/>
              </w:rPr>
            </w:pPr>
            <w:proofErr w:type="gramStart"/>
            <w:r w:rsidRPr="00A4505A">
              <w:rPr>
                <w:rStyle w:val="FontStyle14"/>
                <w:b/>
              </w:rPr>
              <w:t>п</w:t>
            </w:r>
            <w:proofErr w:type="gramEnd"/>
            <w:r w:rsidRPr="00A4505A">
              <w:rPr>
                <w:rStyle w:val="FontStyle14"/>
                <w:b/>
              </w:rPr>
              <w:t>/п</w:t>
            </w:r>
          </w:p>
        </w:tc>
        <w:tc>
          <w:tcPr>
            <w:tcW w:w="6067" w:type="dxa"/>
            <w:shd w:val="clear" w:color="auto" w:fill="FFFFFF" w:themeFill="background1"/>
            <w:vAlign w:val="center"/>
          </w:tcPr>
          <w:p w:rsidR="006C122A" w:rsidRPr="00A4505A" w:rsidRDefault="006C122A" w:rsidP="00D3012C">
            <w:pPr>
              <w:widowControl w:val="0"/>
              <w:shd w:val="clear" w:color="auto" w:fill="FFFFFF" w:themeFill="background1"/>
              <w:tabs>
                <w:tab w:val="left" w:pos="11758"/>
              </w:tabs>
              <w:jc w:val="center"/>
              <w:rPr>
                <w:rFonts w:ascii="Times New Roman" w:hAnsi="Times New Roman"/>
                <w:b/>
                <w:sz w:val="18"/>
              </w:rPr>
            </w:pPr>
            <w:r w:rsidRPr="00A4505A">
              <w:rPr>
                <w:rFonts w:ascii="Times New Roman" w:hAnsi="Times New Roman"/>
                <w:b/>
                <w:sz w:val="18"/>
              </w:rPr>
              <w:t>Предполагаемое наименование проекта акта</w:t>
            </w:r>
          </w:p>
        </w:tc>
        <w:tc>
          <w:tcPr>
            <w:tcW w:w="1701" w:type="dxa"/>
            <w:shd w:val="clear" w:color="auto" w:fill="FFFFFF" w:themeFill="background1"/>
            <w:vAlign w:val="center"/>
          </w:tcPr>
          <w:p w:rsidR="006C122A" w:rsidRPr="00A4505A" w:rsidRDefault="006C122A" w:rsidP="00D3012C">
            <w:pPr>
              <w:widowControl w:val="0"/>
              <w:shd w:val="clear" w:color="auto" w:fill="FFFFFF" w:themeFill="background1"/>
              <w:tabs>
                <w:tab w:val="left" w:pos="11758"/>
              </w:tabs>
              <w:jc w:val="center"/>
              <w:rPr>
                <w:rFonts w:ascii="Times New Roman" w:hAnsi="Times New Roman"/>
                <w:b/>
                <w:spacing w:val="-6"/>
                <w:sz w:val="18"/>
              </w:rPr>
            </w:pPr>
            <w:r w:rsidRPr="00A4505A">
              <w:rPr>
                <w:rStyle w:val="FontStyle14"/>
                <w:b/>
              </w:rPr>
              <w:t>Вид акта</w:t>
            </w:r>
          </w:p>
        </w:tc>
        <w:tc>
          <w:tcPr>
            <w:tcW w:w="5132" w:type="dxa"/>
            <w:shd w:val="clear" w:color="auto" w:fill="FFFFFF" w:themeFill="background1"/>
            <w:vAlign w:val="center"/>
          </w:tcPr>
          <w:p w:rsidR="006C122A" w:rsidRPr="00A4505A" w:rsidRDefault="006C122A" w:rsidP="00D3012C">
            <w:pPr>
              <w:widowControl w:val="0"/>
              <w:shd w:val="clear" w:color="auto" w:fill="FFFFFF" w:themeFill="background1"/>
              <w:tabs>
                <w:tab w:val="left" w:pos="11758"/>
              </w:tabs>
              <w:jc w:val="center"/>
              <w:rPr>
                <w:rStyle w:val="FontStyle14"/>
                <w:b/>
              </w:rPr>
            </w:pPr>
            <w:r w:rsidRPr="00A4505A">
              <w:rPr>
                <w:rStyle w:val="FontStyle14"/>
                <w:b/>
              </w:rPr>
              <w:t>Поручение</w:t>
            </w:r>
          </w:p>
          <w:p w:rsidR="006C122A" w:rsidRPr="00A4505A" w:rsidRDefault="006C122A" w:rsidP="00D3012C">
            <w:pPr>
              <w:widowControl w:val="0"/>
              <w:shd w:val="clear" w:color="auto" w:fill="FFFFFF" w:themeFill="background1"/>
              <w:tabs>
                <w:tab w:val="left" w:pos="11758"/>
              </w:tabs>
              <w:jc w:val="center"/>
              <w:rPr>
                <w:rFonts w:ascii="Times New Roman" w:hAnsi="Times New Roman"/>
                <w:b/>
                <w:sz w:val="18"/>
              </w:rPr>
            </w:pPr>
            <w:r w:rsidRPr="00A4505A">
              <w:rPr>
                <w:rStyle w:val="FontStyle14"/>
                <w:b/>
              </w:rPr>
              <w:t>о разработке проекта акта</w:t>
            </w:r>
          </w:p>
        </w:tc>
        <w:tc>
          <w:tcPr>
            <w:tcW w:w="2409" w:type="dxa"/>
            <w:shd w:val="clear" w:color="auto" w:fill="FFFFFF" w:themeFill="background1"/>
            <w:vAlign w:val="center"/>
          </w:tcPr>
          <w:p w:rsidR="006C122A" w:rsidRPr="00A4505A" w:rsidRDefault="006C122A" w:rsidP="00D3012C">
            <w:pPr>
              <w:pStyle w:val="Style8"/>
              <w:suppressAutoHyphens/>
              <w:spacing w:line="240" w:lineRule="auto"/>
              <w:ind w:firstLine="0"/>
              <w:jc w:val="center"/>
              <w:rPr>
                <w:rFonts w:ascii="Times New Roman" w:hAnsi="Times New Roman"/>
                <w:b/>
                <w:spacing w:val="-4"/>
                <w:sz w:val="18"/>
              </w:rPr>
            </w:pPr>
            <w:r w:rsidRPr="00D344ED">
              <w:rPr>
                <w:rStyle w:val="FontStyle14"/>
                <w:b/>
                <w:szCs w:val="15"/>
              </w:rPr>
              <w:t xml:space="preserve">Срок </w:t>
            </w:r>
            <w:r w:rsidRPr="00D344ED">
              <w:rPr>
                <w:rStyle w:val="FontStyle14"/>
                <w:b/>
                <w:szCs w:val="15"/>
              </w:rPr>
              <w:br/>
            </w:r>
            <w:r>
              <w:rPr>
                <w:rStyle w:val="FontStyle14"/>
                <w:b/>
                <w:szCs w:val="15"/>
              </w:rPr>
              <w:t xml:space="preserve">внесения в Правительство Российской Федерации/ направления </w:t>
            </w:r>
            <w:r w:rsidR="007261AF">
              <w:rPr>
                <w:rStyle w:val="FontStyle14"/>
                <w:b/>
                <w:szCs w:val="15"/>
              </w:rPr>
              <w:br/>
            </w:r>
            <w:r>
              <w:rPr>
                <w:rStyle w:val="FontStyle14"/>
                <w:b/>
                <w:szCs w:val="15"/>
              </w:rPr>
              <w:t xml:space="preserve">на государственную регистрацию в Минюст России </w:t>
            </w:r>
          </w:p>
        </w:tc>
      </w:tr>
      <w:tr w:rsidR="009B5814" w:rsidRPr="00591786" w:rsidTr="00907F45">
        <w:trPr>
          <w:trHeight w:val="832"/>
        </w:trPr>
        <w:tc>
          <w:tcPr>
            <w:tcW w:w="426" w:type="dxa"/>
            <w:shd w:val="clear" w:color="auto" w:fill="FFFFFF" w:themeFill="background1"/>
          </w:tcPr>
          <w:p w:rsidR="009B5814" w:rsidRPr="00A4505A" w:rsidRDefault="009B5814" w:rsidP="00D3012C">
            <w:pPr>
              <w:pStyle w:val="a3"/>
              <w:numPr>
                <w:ilvl w:val="0"/>
                <w:numId w:val="19"/>
              </w:numPr>
              <w:shd w:val="clear" w:color="auto" w:fill="FFFFFF" w:themeFill="background1"/>
              <w:ind w:left="0" w:firstLine="0"/>
              <w:jc w:val="both"/>
              <w:rPr>
                <w:rFonts w:ascii="Times New Roman" w:hAnsi="Times New Roman"/>
                <w:sz w:val="16"/>
              </w:rPr>
            </w:pPr>
          </w:p>
        </w:tc>
        <w:tc>
          <w:tcPr>
            <w:tcW w:w="6067" w:type="dxa"/>
            <w:shd w:val="clear" w:color="auto" w:fill="FFFFFF" w:themeFill="background1"/>
          </w:tcPr>
          <w:p w:rsidR="009B5814" w:rsidRPr="00FF2D1A" w:rsidRDefault="009B5814" w:rsidP="00D12E59">
            <w:pPr>
              <w:shd w:val="clear" w:color="auto" w:fill="FFFFFF" w:themeFill="background1"/>
              <w:suppressAutoHyphens/>
              <w:jc w:val="center"/>
              <w:rPr>
                <w:rFonts w:ascii="Times New Roman" w:hAnsi="Times New Roman"/>
                <w:sz w:val="16"/>
              </w:rPr>
            </w:pPr>
            <w:proofErr w:type="gramStart"/>
            <w:r>
              <w:rPr>
                <w:rFonts w:ascii="Times New Roman" w:hAnsi="Times New Roman"/>
                <w:sz w:val="16"/>
              </w:rPr>
              <w:t>О в</w:t>
            </w:r>
            <w:r w:rsidRPr="00864510">
              <w:rPr>
                <w:rFonts w:ascii="Times New Roman" w:hAnsi="Times New Roman"/>
                <w:sz w:val="16"/>
              </w:rPr>
              <w:t>несени</w:t>
            </w:r>
            <w:r>
              <w:rPr>
                <w:rFonts w:ascii="Times New Roman" w:hAnsi="Times New Roman"/>
                <w:sz w:val="16"/>
              </w:rPr>
              <w:t>и</w:t>
            </w:r>
            <w:r w:rsidRPr="00864510">
              <w:rPr>
                <w:rFonts w:ascii="Times New Roman" w:hAnsi="Times New Roman"/>
                <w:sz w:val="16"/>
              </w:rPr>
              <w:t xml:space="preserve"> изменений в Правила предоставления и распределения иных межбюджетных трансфертов из федерального бюджета бюджетам субъектов Российской Федерации на финансирование дорожной деятельности в отношении автомобильных дорог общего пользования регионального или межмуниципального, местного значения в рамках федерального проекта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 утвержденные постановлением Правительства Российской Федерации </w:t>
            </w:r>
            <w:r>
              <w:rPr>
                <w:rFonts w:ascii="Times New Roman" w:hAnsi="Times New Roman"/>
                <w:sz w:val="16"/>
              </w:rPr>
              <w:br/>
            </w:r>
            <w:r w:rsidRPr="00864510">
              <w:rPr>
                <w:rFonts w:ascii="Times New Roman" w:hAnsi="Times New Roman"/>
                <w:sz w:val="16"/>
              </w:rPr>
              <w:t>от 24</w:t>
            </w:r>
            <w:proofErr w:type="gramEnd"/>
            <w:r w:rsidRPr="00864510">
              <w:rPr>
                <w:rFonts w:ascii="Times New Roman" w:hAnsi="Times New Roman"/>
                <w:sz w:val="16"/>
              </w:rPr>
              <w:t xml:space="preserve"> </w:t>
            </w:r>
            <w:proofErr w:type="gramStart"/>
            <w:r w:rsidRPr="00864510">
              <w:rPr>
                <w:rFonts w:ascii="Times New Roman" w:hAnsi="Times New Roman"/>
                <w:sz w:val="16"/>
              </w:rPr>
              <w:t xml:space="preserve">декабря 2021 г. № 2436 «Об утверждении Правил предоставления </w:t>
            </w:r>
            <w:r>
              <w:rPr>
                <w:rFonts w:ascii="Times New Roman" w:hAnsi="Times New Roman"/>
                <w:sz w:val="16"/>
              </w:rPr>
              <w:br/>
            </w:r>
            <w:r w:rsidRPr="00864510">
              <w:rPr>
                <w:rFonts w:ascii="Times New Roman" w:hAnsi="Times New Roman"/>
                <w:sz w:val="16"/>
              </w:rPr>
              <w:t xml:space="preserve">и распределения иных межбюджетных трансфертов из федерального бюджета бюджетам субъектов Российской Федерации на финансирование дорожной деятельности в отношении автомобильных дорог общего пользования регионального или межмуниципального, местного значения в рамках федерального проекта </w:t>
            </w:r>
            <w:r>
              <w:rPr>
                <w:rFonts w:ascii="Times New Roman" w:hAnsi="Times New Roman"/>
                <w:sz w:val="16"/>
              </w:rPr>
              <w:t>«</w:t>
            </w:r>
            <w:r w:rsidRPr="00864510">
              <w:rPr>
                <w:rFonts w:ascii="Times New Roman" w:hAnsi="Times New Roman"/>
                <w:sz w:val="16"/>
              </w:rPr>
              <w:t xml:space="preserve">Содействие развитию автомобильных дорог регионального, межмуниципального </w:t>
            </w:r>
            <w:r>
              <w:rPr>
                <w:rFonts w:ascii="Times New Roman" w:hAnsi="Times New Roman"/>
                <w:sz w:val="16"/>
              </w:rPr>
              <w:br/>
            </w:r>
            <w:r w:rsidRPr="00864510">
              <w:rPr>
                <w:rFonts w:ascii="Times New Roman" w:hAnsi="Times New Roman"/>
                <w:sz w:val="16"/>
              </w:rPr>
              <w:t xml:space="preserve">и местного значения» государственной программы Российской Федерации «Развитие транспортной системы», в части дополнения положениями </w:t>
            </w:r>
            <w:r>
              <w:rPr>
                <w:rFonts w:ascii="Times New Roman" w:hAnsi="Times New Roman"/>
                <w:sz w:val="16"/>
              </w:rPr>
              <w:br/>
            </w:r>
            <w:r w:rsidRPr="00864510">
              <w:rPr>
                <w:rFonts w:ascii="Times New Roman" w:hAnsi="Times New Roman"/>
                <w:sz w:val="16"/>
              </w:rPr>
              <w:t>о</w:t>
            </w:r>
            <w:proofErr w:type="gramEnd"/>
            <w:r w:rsidRPr="00864510">
              <w:rPr>
                <w:rFonts w:ascii="Times New Roman" w:hAnsi="Times New Roman"/>
                <w:sz w:val="16"/>
              </w:rPr>
              <w:t xml:space="preserve"> </w:t>
            </w:r>
            <w:proofErr w:type="spellStart"/>
            <w:r w:rsidRPr="00864510">
              <w:rPr>
                <w:rFonts w:ascii="Times New Roman" w:hAnsi="Times New Roman"/>
                <w:sz w:val="16"/>
              </w:rPr>
              <w:t>приоритизации</w:t>
            </w:r>
            <w:proofErr w:type="spellEnd"/>
            <w:r w:rsidRPr="00864510">
              <w:rPr>
                <w:rFonts w:ascii="Times New Roman" w:hAnsi="Times New Roman"/>
                <w:sz w:val="16"/>
              </w:rPr>
              <w:t xml:space="preserve"> работ на территориях приграничных муниципальных образований, включенных в перечень</w:t>
            </w:r>
          </w:p>
        </w:tc>
        <w:tc>
          <w:tcPr>
            <w:tcW w:w="1701" w:type="dxa"/>
            <w:shd w:val="clear" w:color="auto" w:fill="FFFFFF" w:themeFill="background1"/>
          </w:tcPr>
          <w:p w:rsidR="009B5814" w:rsidRPr="00A4505A" w:rsidRDefault="009B5814" w:rsidP="00D3012C">
            <w:pPr>
              <w:shd w:val="clear" w:color="auto" w:fill="FFFFFF" w:themeFill="background1"/>
              <w:jc w:val="center"/>
              <w:rPr>
                <w:rFonts w:ascii="Times New Roman" w:hAnsi="Times New Roman"/>
                <w:sz w:val="16"/>
              </w:rPr>
            </w:pPr>
            <w:r>
              <w:rPr>
                <w:rFonts w:ascii="Times New Roman" w:hAnsi="Times New Roman"/>
                <w:sz w:val="16"/>
              </w:rPr>
              <w:t>п</w:t>
            </w:r>
            <w:r w:rsidRPr="00A4505A">
              <w:rPr>
                <w:rFonts w:ascii="Times New Roman" w:hAnsi="Times New Roman"/>
                <w:sz w:val="16"/>
              </w:rPr>
              <w:t xml:space="preserve">остановление </w:t>
            </w:r>
            <w:r>
              <w:rPr>
                <w:rFonts w:ascii="Times New Roman" w:hAnsi="Times New Roman"/>
                <w:sz w:val="16"/>
              </w:rPr>
              <w:br/>
            </w:r>
            <w:r w:rsidRPr="00A4505A">
              <w:rPr>
                <w:rFonts w:ascii="Times New Roman" w:hAnsi="Times New Roman"/>
                <w:sz w:val="16"/>
              </w:rPr>
              <w:t xml:space="preserve">Правительства </w:t>
            </w:r>
            <w:r>
              <w:rPr>
                <w:rFonts w:ascii="Times New Roman" w:hAnsi="Times New Roman"/>
                <w:sz w:val="16"/>
              </w:rPr>
              <w:br/>
            </w:r>
            <w:r w:rsidRPr="00A4505A">
              <w:rPr>
                <w:rFonts w:ascii="Times New Roman" w:hAnsi="Times New Roman"/>
                <w:sz w:val="16"/>
              </w:rPr>
              <w:t xml:space="preserve">Российской </w:t>
            </w:r>
            <w:r>
              <w:rPr>
                <w:rFonts w:ascii="Times New Roman" w:hAnsi="Times New Roman"/>
                <w:sz w:val="16"/>
              </w:rPr>
              <w:br/>
            </w:r>
            <w:r w:rsidRPr="00A4505A">
              <w:rPr>
                <w:rFonts w:ascii="Times New Roman" w:hAnsi="Times New Roman"/>
                <w:sz w:val="16"/>
              </w:rPr>
              <w:t>Федерации</w:t>
            </w:r>
          </w:p>
        </w:tc>
        <w:tc>
          <w:tcPr>
            <w:tcW w:w="5132" w:type="dxa"/>
            <w:shd w:val="clear" w:color="auto" w:fill="FFFFFF" w:themeFill="background1"/>
          </w:tcPr>
          <w:p w:rsidR="009B5814" w:rsidRPr="00864510" w:rsidRDefault="009B5814" w:rsidP="002919EB">
            <w:pPr>
              <w:shd w:val="clear" w:color="auto" w:fill="FFFFFF" w:themeFill="background1"/>
              <w:suppressAutoHyphens/>
              <w:jc w:val="center"/>
              <w:rPr>
                <w:rFonts w:ascii="Times New Roman" w:hAnsi="Times New Roman"/>
                <w:sz w:val="16"/>
              </w:rPr>
            </w:pPr>
            <w:r w:rsidRPr="00864510">
              <w:rPr>
                <w:rFonts w:ascii="Times New Roman" w:hAnsi="Times New Roman"/>
                <w:sz w:val="16"/>
              </w:rPr>
              <w:t>Пункт 69</w:t>
            </w:r>
            <w:r w:rsidRPr="00864510">
              <w:rPr>
                <w:rFonts w:ascii="Times New Roman" w:hAnsi="Times New Roman"/>
                <w:sz w:val="16"/>
                <w:vertAlign w:val="superscript"/>
              </w:rPr>
              <w:t xml:space="preserve">3 </w:t>
            </w:r>
            <w:r w:rsidRPr="00864510">
              <w:rPr>
                <w:rFonts w:ascii="Times New Roman" w:hAnsi="Times New Roman"/>
                <w:sz w:val="16"/>
              </w:rPr>
              <w:t xml:space="preserve">подраздела 7 плана реализации Стратегии пространственного развития Российской Федерации на период до 2025 года, утвержденного распоряжением Правительства </w:t>
            </w:r>
            <w:r w:rsidRPr="002919EB">
              <w:rPr>
                <w:rFonts w:ascii="Times New Roman" w:hAnsi="Times New Roman"/>
                <w:sz w:val="16"/>
              </w:rPr>
              <w:t>Российской Федерации</w:t>
            </w:r>
            <w:r>
              <w:rPr>
                <w:rFonts w:ascii="Times New Roman" w:hAnsi="Times New Roman"/>
                <w:sz w:val="16"/>
              </w:rPr>
              <w:t xml:space="preserve"> </w:t>
            </w:r>
            <w:r w:rsidRPr="00864510">
              <w:rPr>
                <w:rFonts w:ascii="Times New Roman" w:hAnsi="Times New Roman"/>
                <w:sz w:val="16"/>
              </w:rPr>
              <w:t>от 27.12.2019 № 3227-р</w:t>
            </w:r>
          </w:p>
          <w:p w:rsidR="009B5814" w:rsidRPr="00864510" w:rsidRDefault="009B5814" w:rsidP="002919EB">
            <w:pPr>
              <w:shd w:val="clear" w:color="auto" w:fill="FFFFFF" w:themeFill="background1"/>
              <w:suppressAutoHyphens/>
              <w:jc w:val="center"/>
              <w:rPr>
                <w:rFonts w:ascii="Times New Roman" w:hAnsi="Times New Roman"/>
                <w:sz w:val="16"/>
              </w:rPr>
            </w:pPr>
          </w:p>
          <w:p w:rsidR="009B5814" w:rsidRPr="00864510" w:rsidRDefault="009B5814" w:rsidP="002919EB">
            <w:pPr>
              <w:shd w:val="clear" w:color="auto" w:fill="FFFFFF" w:themeFill="background1"/>
              <w:suppressAutoHyphens/>
              <w:jc w:val="center"/>
              <w:rPr>
                <w:rFonts w:ascii="Times New Roman" w:hAnsi="Times New Roman"/>
                <w:sz w:val="16"/>
              </w:rPr>
            </w:pPr>
            <w:proofErr w:type="gramStart"/>
            <w:r w:rsidRPr="00864510">
              <w:rPr>
                <w:rFonts w:ascii="Times New Roman" w:hAnsi="Times New Roman"/>
                <w:sz w:val="16"/>
              </w:rPr>
              <w:t xml:space="preserve">(в ред. от 01.11.2022 </w:t>
            </w:r>
            <w:proofErr w:type="gramEnd"/>
          </w:p>
          <w:p w:rsidR="009B5814" w:rsidRPr="00A4505A" w:rsidRDefault="009B5814" w:rsidP="002919EB">
            <w:pPr>
              <w:shd w:val="clear" w:color="auto" w:fill="FFFFFF" w:themeFill="background1"/>
              <w:suppressAutoHyphens/>
              <w:jc w:val="center"/>
              <w:rPr>
                <w:rFonts w:ascii="Times New Roman" w:hAnsi="Times New Roman"/>
                <w:sz w:val="16"/>
              </w:rPr>
            </w:pPr>
            <w:proofErr w:type="gramStart"/>
            <w:r w:rsidRPr="00864510">
              <w:rPr>
                <w:rFonts w:ascii="Times New Roman" w:hAnsi="Times New Roman"/>
                <w:sz w:val="16"/>
              </w:rPr>
              <w:t>№ 3286-р)</w:t>
            </w:r>
            <w:proofErr w:type="gramEnd"/>
          </w:p>
        </w:tc>
        <w:tc>
          <w:tcPr>
            <w:tcW w:w="2409" w:type="dxa"/>
            <w:shd w:val="clear" w:color="auto" w:fill="FFFFFF" w:themeFill="background1"/>
          </w:tcPr>
          <w:p w:rsidR="009B5814" w:rsidRPr="00591786" w:rsidRDefault="009B5814" w:rsidP="00D3012C">
            <w:pPr>
              <w:shd w:val="clear" w:color="auto" w:fill="FFFFFF" w:themeFill="background1"/>
              <w:suppressAutoHyphens/>
              <w:jc w:val="center"/>
              <w:rPr>
                <w:rStyle w:val="afb"/>
                <w:i w:val="0"/>
                <w:sz w:val="16"/>
              </w:rPr>
            </w:pPr>
            <w:r>
              <w:rPr>
                <w:rStyle w:val="afb"/>
                <w:i w:val="0"/>
                <w:sz w:val="16"/>
              </w:rPr>
              <w:t>31.12.2023</w:t>
            </w:r>
          </w:p>
        </w:tc>
      </w:tr>
      <w:tr w:rsidR="009B5814" w:rsidRPr="00526CBE" w:rsidTr="00D3012C">
        <w:tc>
          <w:tcPr>
            <w:tcW w:w="426" w:type="dxa"/>
          </w:tcPr>
          <w:p w:rsidR="009B5814" w:rsidRPr="00A4505A" w:rsidRDefault="009B5814" w:rsidP="00D3012C">
            <w:pPr>
              <w:pStyle w:val="a3"/>
              <w:numPr>
                <w:ilvl w:val="0"/>
                <w:numId w:val="19"/>
              </w:numPr>
              <w:shd w:val="clear" w:color="auto" w:fill="FFFFFF" w:themeFill="background1"/>
              <w:ind w:left="0" w:firstLine="0"/>
              <w:jc w:val="both"/>
              <w:rPr>
                <w:rFonts w:ascii="Times New Roman" w:hAnsi="Times New Roman"/>
                <w:sz w:val="16"/>
              </w:rPr>
            </w:pPr>
          </w:p>
        </w:tc>
        <w:tc>
          <w:tcPr>
            <w:tcW w:w="6067" w:type="dxa"/>
          </w:tcPr>
          <w:p w:rsidR="009B5814" w:rsidRPr="00864510" w:rsidRDefault="009B5814" w:rsidP="002919EB">
            <w:pPr>
              <w:shd w:val="clear" w:color="auto" w:fill="FFFFFF" w:themeFill="background1"/>
              <w:suppressAutoHyphens/>
              <w:jc w:val="center"/>
              <w:rPr>
                <w:rFonts w:ascii="Times New Roman" w:hAnsi="Times New Roman"/>
                <w:sz w:val="16"/>
              </w:rPr>
            </w:pPr>
            <w:r>
              <w:rPr>
                <w:rFonts w:ascii="Times New Roman" w:hAnsi="Times New Roman"/>
                <w:sz w:val="16"/>
              </w:rPr>
              <w:t>Об утверждении</w:t>
            </w:r>
            <w:r w:rsidRPr="00864510">
              <w:rPr>
                <w:rFonts w:ascii="Times New Roman" w:hAnsi="Times New Roman"/>
                <w:sz w:val="16"/>
              </w:rPr>
              <w:t xml:space="preserve"> порядка, периодичности и объема размещения операторами навигационно-информационных систем в информационно-телекоммуникационной сети «Интернет» общедоступной навигационной информации о транспортных средствах, осуществляющих регулярные перевозки пассажиров и багажа </w:t>
            </w:r>
          </w:p>
        </w:tc>
        <w:tc>
          <w:tcPr>
            <w:tcW w:w="1701" w:type="dxa"/>
          </w:tcPr>
          <w:p w:rsidR="009B5814" w:rsidRPr="00864510" w:rsidRDefault="009B5814" w:rsidP="00D3012C">
            <w:pPr>
              <w:shd w:val="clear" w:color="auto" w:fill="FFFFFF" w:themeFill="background1"/>
              <w:jc w:val="center"/>
              <w:rPr>
                <w:rFonts w:ascii="Times New Roman" w:hAnsi="Times New Roman"/>
                <w:sz w:val="16"/>
              </w:rPr>
            </w:pPr>
            <w:r w:rsidRPr="00864510">
              <w:rPr>
                <w:rFonts w:ascii="Times New Roman" w:hAnsi="Times New Roman"/>
                <w:sz w:val="16"/>
              </w:rPr>
              <w:t xml:space="preserve">постановление </w:t>
            </w:r>
            <w:r w:rsidRPr="00864510">
              <w:rPr>
                <w:rFonts w:ascii="Times New Roman" w:hAnsi="Times New Roman"/>
                <w:sz w:val="16"/>
              </w:rPr>
              <w:br/>
              <w:t>Правительства</w:t>
            </w:r>
            <w:r w:rsidRPr="00864510">
              <w:rPr>
                <w:rFonts w:ascii="Times New Roman" w:hAnsi="Times New Roman"/>
                <w:sz w:val="16"/>
              </w:rPr>
              <w:br/>
              <w:t xml:space="preserve"> Российской </w:t>
            </w:r>
            <w:r w:rsidRPr="00864510">
              <w:rPr>
                <w:rFonts w:ascii="Times New Roman" w:hAnsi="Times New Roman"/>
                <w:sz w:val="16"/>
              </w:rPr>
              <w:br/>
              <w:t>Федерации</w:t>
            </w:r>
          </w:p>
        </w:tc>
        <w:tc>
          <w:tcPr>
            <w:tcW w:w="5132" w:type="dxa"/>
          </w:tcPr>
          <w:p w:rsidR="009B5814" w:rsidRPr="00864510" w:rsidRDefault="009B5814" w:rsidP="002919EB">
            <w:pPr>
              <w:shd w:val="clear" w:color="auto" w:fill="FFFFFF" w:themeFill="background1"/>
              <w:suppressAutoHyphens/>
              <w:jc w:val="center"/>
              <w:rPr>
                <w:rFonts w:ascii="Times New Roman" w:hAnsi="Times New Roman"/>
                <w:sz w:val="16"/>
              </w:rPr>
            </w:pPr>
            <w:r w:rsidRPr="00864510">
              <w:rPr>
                <w:rFonts w:ascii="Times New Roman" w:hAnsi="Times New Roman"/>
                <w:sz w:val="16"/>
              </w:rPr>
              <w:t xml:space="preserve">Пункт 3 Плана мероприятий, утвержденного распоряжением Правительства </w:t>
            </w:r>
            <w:r w:rsidRPr="002919EB">
              <w:rPr>
                <w:rFonts w:ascii="Times New Roman" w:hAnsi="Times New Roman"/>
                <w:sz w:val="16"/>
              </w:rPr>
              <w:t xml:space="preserve">Российской Федерации </w:t>
            </w:r>
            <w:r w:rsidRPr="00864510">
              <w:rPr>
                <w:rFonts w:ascii="Times New Roman" w:hAnsi="Times New Roman"/>
                <w:sz w:val="16"/>
              </w:rPr>
              <w:t>от 05.11.2020 № 2871-р</w:t>
            </w:r>
          </w:p>
          <w:p w:rsidR="009B5814" w:rsidRPr="00864510" w:rsidRDefault="009B5814" w:rsidP="00864510">
            <w:pPr>
              <w:shd w:val="clear" w:color="auto" w:fill="FFFFFF" w:themeFill="background1"/>
              <w:suppressAutoHyphens/>
              <w:jc w:val="center"/>
              <w:rPr>
                <w:rFonts w:ascii="Times New Roman" w:hAnsi="Times New Roman"/>
                <w:sz w:val="16"/>
              </w:rPr>
            </w:pPr>
            <w:r w:rsidRPr="00864510">
              <w:rPr>
                <w:rFonts w:ascii="Times New Roman" w:hAnsi="Times New Roman"/>
                <w:sz w:val="16"/>
              </w:rPr>
              <w:t xml:space="preserve"> «Об утверждении Плана мероприятий («дорожной карты») реализации механизма управления системными изменениями нормативно-правового регулирования предпринимательской деятельности «Трансформация делового климата»</w:t>
            </w:r>
          </w:p>
        </w:tc>
        <w:tc>
          <w:tcPr>
            <w:tcW w:w="2409" w:type="dxa"/>
            <w:shd w:val="clear" w:color="auto" w:fill="FFFFFF" w:themeFill="background1"/>
          </w:tcPr>
          <w:p w:rsidR="009B5814" w:rsidRPr="00864510" w:rsidRDefault="009B5814" w:rsidP="00D3012C">
            <w:pPr>
              <w:shd w:val="clear" w:color="auto" w:fill="FFFFFF" w:themeFill="background1"/>
              <w:suppressAutoHyphens/>
              <w:jc w:val="center"/>
              <w:rPr>
                <w:rStyle w:val="afb"/>
                <w:i w:val="0"/>
                <w:sz w:val="16"/>
              </w:rPr>
            </w:pPr>
            <w:r w:rsidRPr="00864510">
              <w:rPr>
                <w:rFonts w:ascii="Times New Roman" w:hAnsi="Times New Roman"/>
                <w:iCs/>
                <w:sz w:val="16"/>
              </w:rPr>
              <w:t>в течение 3 месяцев после принятия федерального закона, предусмотренного пунктом 2 Плана мероприятий</w:t>
            </w:r>
          </w:p>
        </w:tc>
      </w:tr>
      <w:tr w:rsidR="009B5814" w:rsidRPr="00526CBE" w:rsidTr="00D3012C">
        <w:tc>
          <w:tcPr>
            <w:tcW w:w="426" w:type="dxa"/>
          </w:tcPr>
          <w:p w:rsidR="009B5814" w:rsidRPr="00A4505A" w:rsidRDefault="009B5814" w:rsidP="00D3012C">
            <w:pPr>
              <w:pStyle w:val="a3"/>
              <w:numPr>
                <w:ilvl w:val="0"/>
                <w:numId w:val="19"/>
              </w:numPr>
              <w:shd w:val="clear" w:color="auto" w:fill="FFFFFF" w:themeFill="background1"/>
              <w:ind w:left="0" w:firstLine="0"/>
              <w:jc w:val="both"/>
              <w:rPr>
                <w:sz w:val="16"/>
              </w:rPr>
            </w:pPr>
          </w:p>
        </w:tc>
        <w:tc>
          <w:tcPr>
            <w:tcW w:w="6067" w:type="dxa"/>
          </w:tcPr>
          <w:p w:rsidR="009B5814" w:rsidRPr="00864510" w:rsidRDefault="009B5814" w:rsidP="00864510">
            <w:pPr>
              <w:shd w:val="clear" w:color="auto" w:fill="FFFFFF" w:themeFill="background1"/>
              <w:suppressAutoHyphens/>
              <w:jc w:val="center"/>
              <w:rPr>
                <w:rFonts w:ascii="Times New Roman" w:hAnsi="Times New Roman"/>
                <w:sz w:val="16"/>
              </w:rPr>
            </w:pPr>
            <w:r>
              <w:rPr>
                <w:rFonts w:ascii="Times New Roman" w:hAnsi="Times New Roman"/>
                <w:sz w:val="16"/>
              </w:rPr>
              <w:t>О п</w:t>
            </w:r>
            <w:r w:rsidRPr="00864510">
              <w:rPr>
                <w:rFonts w:ascii="Times New Roman" w:hAnsi="Times New Roman"/>
                <w:sz w:val="16"/>
              </w:rPr>
              <w:t>риняти</w:t>
            </w:r>
            <w:r>
              <w:rPr>
                <w:rFonts w:ascii="Times New Roman" w:hAnsi="Times New Roman"/>
                <w:sz w:val="16"/>
              </w:rPr>
              <w:t>и</w:t>
            </w:r>
            <w:r w:rsidRPr="00864510">
              <w:rPr>
                <w:rFonts w:ascii="Times New Roman" w:hAnsi="Times New Roman"/>
                <w:sz w:val="16"/>
              </w:rPr>
              <w:t xml:space="preserve"> необходимых подзаконных актов для реализации законодательной возможности создания и внедрения цифровых интеллектуальных систем контроля </w:t>
            </w:r>
          </w:p>
          <w:p w:rsidR="009B5814" w:rsidRPr="00864510" w:rsidRDefault="009B5814" w:rsidP="00864510">
            <w:pPr>
              <w:shd w:val="clear" w:color="auto" w:fill="FFFFFF" w:themeFill="background1"/>
              <w:suppressAutoHyphens/>
              <w:jc w:val="center"/>
              <w:rPr>
                <w:rFonts w:ascii="Times New Roman" w:hAnsi="Times New Roman"/>
                <w:color w:val="FF0000"/>
                <w:sz w:val="16"/>
              </w:rPr>
            </w:pPr>
            <w:r w:rsidRPr="00864510">
              <w:rPr>
                <w:rFonts w:ascii="Times New Roman" w:hAnsi="Times New Roman"/>
                <w:sz w:val="16"/>
              </w:rPr>
              <w:t>и поддержания работоспособности водителей транспортных средств</w:t>
            </w:r>
          </w:p>
        </w:tc>
        <w:tc>
          <w:tcPr>
            <w:tcW w:w="1701" w:type="dxa"/>
          </w:tcPr>
          <w:p w:rsidR="009B5814" w:rsidRPr="00864510" w:rsidRDefault="009B5814" w:rsidP="002919EB">
            <w:pPr>
              <w:shd w:val="clear" w:color="auto" w:fill="FFFFFF" w:themeFill="background1"/>
              <w:suppressAutoHyphens/>
              <w:jc w:val="center"/>
              <w:rPr>
                <w:rFonts w:ascii="Times New Roman" w:hAnsi="Times New Roman"/>
                <w:sz w:val="16"/>
              </w:rPr>
            </w:pPr>
            <w:r>
              <w:rPr>
                <w:rFonts w:ascii="Times New Roman" w:eastAsia="Times New Roman" w:hAnsi="Times New Roman"/>
                <w:color w:val="000000"/>
                <w:sz w:val="16"/>
                <w:szCs w:val="20"/>
              </w:rPr>
              <w:t>п</w:t>
            </w:r>
            <w:r w:rsidRPr="002919EB">
              <w:rPr>
                <w:rFonts w:ascii="Times New Roman" w:eastAsia="Times New Roman" w:hAnsi="Times New Roman"/>
                <w:color w:val="000000"/>
                <w:sz w:val="16"/>
                <w:szCs w:val="20"/>
              </w:rPr>
              <w:t>остановление Правительства Российской Федерации</w:t>
            </w:r>
          </w:p>
        </w:tc>
        <w:tc>
          <w:tcPr>
            <w:tcW w:w="5132" w:type="dxa"/>
          </w:tcPr>
          <w:p w:rsidR="009B5814" w:rsidRPr="00864510" w:rsidRDefault="009B5814" w:rsidP="002919EB">
            <w:pPr>
              <w:shd w:val="clear" w:color="auto" w:fill="FFFFFF" w:themeFill="background1"/>
              <w:suppressAutoHyphens/>
              <w:jc w:val="center"/>
              <w:rPr>
                <w:rFonts w:ascii="Times New Roman" w:hAnsi="Times New Roman"/>
                <w:sz w:val="16"/>
              </w:rPr>
            </w:pPr>
            <w:r w:rsidRPr="00864510">
              <w:rPr>
                <w:rFonts w:ascii="Times New Roman" w:hAnsi="Times New Roman"/>
                <w:sz w:val="16"/>
              </w:rPr>
              <w:t xml:space="preserve">Пункт 14 Плана мероприятий, утвержденного распоряжением Правительства </w:t>
            </w:r>
            <w:r w:rsidRPr="002919EB">
              <w:rPr>
                <w:rFonts w:ascii="Times New Roman" w:hAnsi="Times New Roman"/>
                <w:sz w:val="16"/>
              </w:rPr>
              <w:t>Российской Федерации</w:t>
            </w:r>
            <w:r>
              <w:rPr>
                <w:rFonts w:ascii="Times New Roman" w:hAnsi="Times New Roman"/>
                <w:sz w:val="16"/>
              </w:rPr>
              <w:t xml:space="preserve"> </w:t>
            </w:r>
            <w:r w:rsidRPr="00864510">
              <w:rPr>
                <w:rFonts w:ascii="Times New Roman" w:hAnsi="Times New Roman"/>
                <w:sz w:val="16"/>
              </w:rPr>
              <w:t>от 05.11.2020 № 2871-р</w:t>
            </w:r>
            <w:r>
              <w:rPr>
                <w:rFonts w:ascii="Times New Roman" w:hAnsi="Times New Roman"/>
                <w:sz w:val="16"/>
              </w:rPr>
              <w:t xml:space="preserve"> </w:t>
            </w:r>
            <w:r>
              <w:rPr>
                <w:rFonts w:ascii="Times New Roman" w:hAnsi="Times New Roman"/>
                <w:sz w:val="16"/>
              </w:rPr>
              <w:br/>
            </w:r>
            <w:r w:rsidRPr="00864510">
              <w:rPr>
                <w:rFonts w:ascii="Times New Roman" w:hAnsi="Times New Roman"/>
                <w:sz w:val="16"/>
              </w:rPr>
              <w:t>«Об утверждении Плана мероприятий («дорожной карты») реализации механизма управления системными изменениями нормативно-правового регулирования предпринимательской деятельности «Трансформация делового климата»</w:t>
            </w:r>
          </w:p>
        </w:tc>
        <w:tc>
          <w:tcPr>
            <w:tcW w:w="2409" w:type="dxa"/>
            <w:shd w:val="clear" w:color="auto" w:fill="FFFFFF" w:themeFill="background1"/>
          </w:tcPr>
          <w:p w:rsidR="009B5814" w:rsidRPr="002919EB" w:rsidRDefault="009B5814" w:rsidP="002919EB">
            <w:pPr>
              <w:shd w:val="clear" w:color="auto" w:fill="FFFFFF" w:themeFill="background1"/>
              <w:suppressAutoHyphens/>
              <w:jc w:val="center"/>
              <w:rPr>
                <w:rFonts w:ascii="Times New Roman" w:hAnsi="Times New Roman"/>
                <w:b/>
                <w:iCs/>
                <w:sz w:val="16"/>
              </w:rPr>
            </w:pPr>
            <w:r>
              <w:rPr>
                <w:rFonts w:ascii="Times New Roman" w:hAnsi="Times New Roman"/>
                <w:iCs/>
                <w:sz w:val="16"/>
              </w:rPr>
              <w:t>26 апреля 2023 г</w:t>
            </w:r>
            <w:r w:rsidRPr="00864510">
              <w:rPr>
                <w:rFonts w:ascii="Times New Roman" w:hAnsi="Times New Roman"/>
                <w:iCs/>
                <w:sz w:val="16"/>
              </w:rPr>
              <w:t>.</w:t>
            </w:r>
            <w:r>
              <w:rPr>
                <w:rFonts w:ascii="Times New Roman" w:hAnsi="Times New Roman"/>
                <w:iCs/>
                <w:sz w:val="16"/>
              </w:rPr>
              <w:t xml:space="preserve"> </w:t>
            </w:r>
            <w:r w:rsidRPr="00864510">
              <w:rPr>
                <w:rFonts w:ascii="Times New Roman" w:hAnsi="Times New Roman"/>
                <w:iCs/>
                <w:sz w:val="16"/>
              </w:rPr>
              <w:t xml:space="preserve">или после принятия законопроекта </w:t>
            </w:r>
            <w:r>
              <w:rPr>
                <w:rFonts w:ascii="Times New Roman" w:hAnsi="Times New Roman"/>
                <w:iCs/>
                <w:sz w:val="16"/>
              </w:rPr>
              <w:br/>
            </w:r>
            <w:r w:rsidRPr="002919EB">
              <w:rPr>
                <w:rFonts w:ascii="Times New Roman" w:hAnsi="Times New Roman"/>
                <w:iCs/>
                <w:sz w:val="16"/>
              </w:rPr>
              <w:t>№ 232858-8</w:t>
            </w:r>
            <w:r w:rsidRPr="00864510">
              <w:rPr>
                <w:rFonts w:ascii="Times New Roman" w:hAnsi="Times New Roman"/>
                <w:iCs/>
                <w:sz w:val="16"/>
              </w:rPr>
              <w:t xml:space="preserve"> «О внесении изменений в статьи 2 и 20 Федерального закона </w:t>
            </w:r>
            <w:r>
              <w:rPr>
                <w:rFonts w:ascii="Times New Roman" w:hAnsi="Times New Roman"/>
                <w:iCs/>
                <w:sz w:val="16"/>
              </w:rPr>
              <w:br/>
            </w:r>
            <w:r w:rsidRPr="00864510">
              <w:rPr>
                <w:rFonts w:ascii="Times New Roman" w:hAnsi="Times New Roman"/>
                <w:iCs/>
                <w:sz w:val="16"/>
              </w:rPr>
              <w:t xml:space="preserve">«О безопасности дорожного движения» (в части внедрения систем контроля </w:t>
            </w:r>
            <w:r>
              <w:rPr>
                <w:rFonts w:ascii="Times New Roman" w:hAnsi="Times New Roman"/>
                <w:iCs/>
                <w:sz w:val="16"/>
              </w:rPr>
              <w:br/>
            </w:r>
            <w:r w:rsidRPr="00864510">
              <w:rPr>
                <w:rFonts w:ascii="Times New Roman" w:hAnsi="Times New Roman"/>
                <w:iCs/>
                <w:sz w:val="16"/>
              </w:rPr>
              <w:t xml:space="preserve">и поддержания состояния работоспособности водителей </w:t>
            </w:r>
            <w:r>
              <w:rPr>
                <w:rFonts w:ascii="Times New Roman" w:hAnsi="Times New Roman"/>
                <w:iCs/>
                <w:sz w:val="16"/>
              </w:rPr>
              <w:br/>
            </w:r>
            <w:r w:rsidRPr="00864510">
              <w:rPr>
                <w:rFonts w:ascii="Times New Roman" w:hAnsi="Times New Roman"/>
                <w:iCs/>
                <w:sz w:val="16"/>
              </w:rPr>
              <w:t>в пути)</w:t>
            </w:r>
          </w:p>
        </w:tc>
      </w:tr>
      <w:tr w:rsidR="009B5814" w:rsidRPr="00526CBE" w:rsidTr="00D3012C">
        <w:tc>
          <w:tcPr>
            <w:tcW w:w="426" w:type="dxa"/>
          </w:tcPr>
          <w:p w:rsidR="009B5814" w:rsidRPr="00A4505A" w:rsidRDefault="009B5814" w:rsidP="00D3012C">
            <w:pPr>
              <w:pStyle w:val="a3"/>
              <w:numPr>
                <w:ilvl w:val="0"/>
                <w:numId w:val="19"/>
              </w:numPr>
              <w:shd w:val="clear" w:color="auto" w:fill="FFFFFF" w:themeFill="background1"/>
              <w:ind w:left="0" w:firstLine="0"/>
              <w:jc w:val="both"/>
              <w:rPr>
                <w:sz w:val="16"/>
              </w:rPr>
            </w:pPr>
          </w:p>
        </w:tc>
        <w:bookmarkStart w:id="0" w:name="RANGE!B5"/>
        <w:tc>
          <w:tcPr>
            <w:tcW w:w="6067" w:type="dxa"/>
          </w:tcPr>
          <w:p w:rsidR="009B5814" w:rsidRPr="00864510" w:rsidRDefault="009B5814" w:rsidP="00864510">
            <w:pPr>
              <w:suppressAutoHyphens/>
              <w:jc w:val="center"/>
              <w:rPr>
                <w:rFonts w:ascii="Times New Roman" w:hAnsi="Times New Roman"/>
                <w:sz w:val="16"/>
              </w:rPr>
            </w:pPr>
            <w:r w:rsidRPr="00864510">
              <w:rPr>
                <w:sz w:val="16"/>
              </w:rPr>
              <w:fldChar w:fldCharType="begin"/>
            </w:r>
            <w:r w:rsidRPr="00864510">
              <w:rPr>
                <w:rFonts w:ascii="Times New Roman" w:hAnsi="Times New Roman"/>
                <w:sz w:val="16"/>
              </w:rPr>
              <w:instrText>HYPERLINK "file:///C:\\Users\\frolovanm\\Desktop\\Разработка%20НПА%20во%20исполнение%20поручений%20Президента%20РФ%20.xlsx#'ДГТ 3'!C4"</w:instrText>
            </w:r>
            <w:r w:rsidRPr="00864510">
              <w:rPr>
                <w:sz w:val="16"/>
              </w:rPr>
              <w:fldChar w:fldCharType="separate"/>
            </w:r>
            <w:r w:rsidRPr="00864510">
              <w:rPr>
                <w:rFonts w:ascii="Times New Roman" w:hAnsi="Times New Roman"/>
                <w:sz w:val="16"/>
              </w:rPr>
              <w:t xml:space="preserve">Об утверждении Административного регламента Министерства транспорта Российской Федерации по исполнению государственной функции </w:t>
            </w:r>
            <w:r w:rsidRPr="00864510">
              <w:rPr>
                <w:rFonts w:ascii="Times New Roman" w:hAnsi="Times New Roman"/>
                <w:sz w:val="16"/>
              </w:rPr>
              <w:br/>
              <w:t xml:space="preserve">по осуществлению государственного </w:t>
            </w:r>
            <w:proofErr w:type="gramStart"/>
            <w:r w:rsidRPr="00864510">
              <w:rPr>
                <w:rFonts w:ascii="Times New Roman" w:hAnsi="Times New Roman"/>
                <w:sz w:val="16"/>
              </w:rPr>
              <w:t>контроля за</w:t>
            </w:r>
            <w:proofErr w:type="gramEnd"/>
            <w:r w:rsidRPr="00864510">
              <w:rPr>
                <w:rFonts w:ascii="Times New Roman" w:hAnsi="Times New Roman"/>
                <w:sz w:val="16"/>
              </w:rPr>
              <w:t xml:space="preserve"> выполнением условий свидетельства об осуществлении перевозок по межрегиональному маршруту </w:t>
            </w:r>
            <w:r w:rsidRPr="00864510">
              <w:rPr>
                <w:rFonts w:ascii="Times New Roman" w:hAnsi="Times New Roman"/>
                <w:sz w:val="16"/>
              </w:rPr>
              <w:lastRenderedPageBreak/>
              <w:t>регулярных перевозок</w:t>
            </w:r>
            <w:bookmarkEnd w:id="0"/>
            <w:r w:rsidRPr="00864510">
              <w:rPr>
                <w:sz w:val="16"/>
              </w:rPr>
              <w:fldChar w:fldCharType="end"/>
            </w:r>
          </w:p>
          <w:p w:rsidR="009B5814" w:rsidRPr="00864510" w:rsidRDefault="009B5814" w:rsidP="00864510">
            <w:pPr>
              <w:shd w:val="clear" w:color="auto" w:fill="FFFFFF" w:themeFill="background1"/>
              <w:suppressAutoHyphens/>
              <w:jc w:val="center"/>
              <w:rPr>
                <w:rFonts w:ascii="Times New Roman" w:hAnsi="Times New Roman"/>
                <w:sz w:val="16"/>
              </w:rPr>
            </w:pPr>
          </w:p>
        </w:tc>
        <w:tc>
          <w:tcPr>
            <w:tcW w:w="1701" w:type="dxa"/>
          </w:tcPr>
          <w:p w:rsidR="009B5814" w:rsidRPr="006844DC" w:rsidRDefault="009B5814" w:rsidP="006844DC">
            <w:pPr>
              <w:shd w:val="clear" w:color="auto" w:fill="FFFFFF" w:themeFill="background1"/>
              <w:suppressAutoHyphens/>
              <w:jc w:val="center"/>
              <w:rPr>
                <w:rFonts w:ascii="Times New Roman" w:hAnsi="Times New Roman"/>
                <w:color w:val="000000"/>
                <w:sz w:val="16"/>
                <w:szCs w:val="20"/>
              </w:rPr>
            </w:pPr>
            <w:r w:rsidRPr="006844DC">
              <w:rPr>
                <w:rFonts w:ascii="Times New Roman" w:hAnsi="Times New Roman"/>
                <w:color w:val="000000"/>
                <w:sz w:val="16"/>
                <w:szCs w:val="20"/>
              </w:rPr>
              <w:lastRenderedPageBreak/>
              <w:t xml:space="preserve">приказ </w:t>
            </w:r>
            <w:r w:rsidRPr="006844DC">
              <w:rPr>
                <w:rFonts w:ascii="Times New Roman" w:hAnsi="Times New Roman"/>
                <w:color w:val="000000"/>
                <w:sz w:val="16"/>
                <w:szCs w:val="20"/>
              </w:rPr>
              <w:br/>
              <w:t>федерального органа</w:t>
            </w:r>
          </w:p>
          <w:p w:rsidR="009B5814" w:rsidRPr="006844DC" w:rsidRDefault="009B5814" w:rsidP="006844DC">
            <w:pPr>
              <w:shd w:val="clear" w:color="auto" w:fill="FFFFFF" w:themeFill="background1"/>
              <w:suppressAutoHyphens/>
              <w:jc w:val="center"/>
              <w:rPr>
                <w:rFonts w:ascii="Times New Roman" w:hAnsi="Times New Roman"/>
                <w:sz w:val="16"/>
              </w:rPr>
            </w:pPr>
            <w:r w:rsidRPr="006844DC">
              <w:rPr>
                <w:rFonts w:ascii="Times New Roman" w:eastAsia="Times New Roman" w:hAnsi="Times New Roman"/>
                <w:color w:val="000000"/>
                <w:sz w:val="16"/>
                <w:szCs w:val="20"/>
              </w:rPr>
              <w:t>исполнительной власти</w:t>
            </w:r>
          </w:p>
        </w:tc>
        <w:tc>
          <w:tcPr>
            <w:tcW w:w="5132" w:type="dxa"/>
          </w:tcPr>
          <w:p w:rsidR="009B5814" w:rsidRPr="00864510" w:rsidRDefault="009B5814" w:rsidP="00864510">
            <w:pPr>
              <w:shd w:val="clear" w:color="auto" w:fill="FFFFFF" w:themeFill="background1"/>
              <w:suppressAutoHyphens/>
              <w:jc w:val="center"/>
              <w:rPr>
                <w:rFonts w:ascii="Times New Roman" w:hAnsi="Times New Roman"/>
                <w:sz w:val="16"/>
              </w:rPr>
            </w:pPr>
            <w:r w:rsidRPr="00864510">
              <w:rPr>
                <w:rFonts w:ascii="Times New Roman" w:hAnsi="Times New Roman"/>
                <w:sz w:val="16"/>
              </w:rPr>
              <w:t xml:space="preserve">Пункт 6 постановления Правительства </w:t>
            </w:r>
            <w:r w:rsidRPr="002919EB">
              <w:rPr>
                <w:rFonts w:ascii="Times New Roman" w:hAnsi="Times New Roman"/>
                <w:sz w:val="16"/>
              </w:rPr>
              <w:t>Российской Федерации</w:t>
            </w:r>
          </w:p>
          <w:p w:rsidR="009B5814" w:rsidRPr="00864510" w:rsidRDefault="009B5814" w:rsidP="002919EB">
            <w:pPr>
              <w:shd w:val="clear" w:color="auto" w:fill="FFFFFF" w:themeFill="background1"/>
              <w:suppressAutoHyphens/>
              <w:jc w:val="center"/>
              <w:rPr>
                <w:rFonts w:ascii="Times New Roman" w:hAnsi="Times New Roman"/>
                <w:sz w:val="16"/>
              </w:rPr>
            </w:pPr>
            <w:r w:rsidRPr="00864510">
              <w:rPr>
                <w:rFonts w:ascii="Times New Roman" w:hAnsi="Times New Roman"/>
                <w:sz w:val="16"/>
              </w:rPr>
              <w:t xml:space="preserve">от 13.06.2018 № 676 </w:t>
            </w:r>
            <w:r>
              <w:rPr>
                <w:rFonts w:ascii="Times New Roman" w:hAnsi="Times New Roman"/>
                <w:sz w:val="16"/>
              </w:rPr>
              <w:t xml:space="preserve"> </w:t>
            </w:r>
            <w:r w:rsidRPr="00864510">
              <w:rPr>
                <w:rFonts w:ascii="Times New Roman" w:hAnsi="Times New Roman"/>
                <w:sz w:val="16"/>
              </w:rPr>
              <w:t xml:space="preserve">«О внесении изменений </w:t>
            </w:r>
          </w:p>
          <w:p w:rsidR="009B5814" w:rsidRPr="00864510" w:rsidRDefault="009B5814" w:rsidP="00864510">
            <w:pPr>
              <w:shd w:val="clear" w:color="auto" w:fill="FFFFFF" w:themeFill="background1"/>
              <w:suppressAutoHyphens/>
              <w:jc w:val="center"/>
              <w:rPr>
                <w:rFonts w:ascii="Times New Roman" w:hAnsi="Times New Roman"/>
                <w:sz w:val="16"/>
              </w:rPr>
            </w:pPr>
            <w:r w:rsidRPr="00864510">
              <w:rPr>
                <w:rFonts w:ascii="Times New Roman" w:hAnsi="Times New Roman"/>
                <w:sz w:val="16"/>
              </w:rPr>
              <w:t xml:space="preserve">в некоторые акты Правительства Российской Федерации </w:t>
            </w:r>
          </w:p>
          <w:p w:rsidR="009B5814" w:rsidRPr="00864510" w:rsidRDefault="009B5814" w:rsidP="00864510">
            <w:pPr>
              <w:shd w:val="clear" w:color="auto" w:fill="FFFFFF" w:themeFill="background1"/>
              <w:suppressAutoHyphens/>
              <w:jc w:val="center"/>
              <w:rPr>
                <w:rFonts w:ascii="Times New Roman" w:hAnsi="Times New Roman"/>
                <w:sz w:val="16"/>
              </w:rPr>
            </w:pPr>
            <w:r w:rsidRPr="00864510">
              <w:rPr>
                <w:rFonts w:ascii="Times New Roman" w:hAnsi="Times New Roman"/>
                <w:sz w:val="16"/>
              </w:rPr>
              <w:t xml:space="preserve">в связи с оптимизацией порядка разработки </w:t>
            </w:r>
          </w:p>
          <w:p w:rsidR="009B5814" w:rsidRPr="00864510" w:rsidRDefault="009B5814" w:rsidP="00864510">
            <w:pPr>
              <w:shd w:val="clear" w:color="auto" w:fill="FFFFFF" w:themeFill="background1"/>
              <w:suppressAutoHyphens/>
              <w:jc w:val="center"/>
              <w:rPr>
                <w:rFonts w:ascii="Times New Roman" w:hAnsi="Times New Roman"/>
                <w:sz w:val="16"/>
              </w:rPr>
            </w:pPr>
            <w:r w:rsidRPr="00864510">
              <w:rPr>
                <w:rFonts w:ascii="Times New Roman" w:hAnsi="Times New Roman"/>
                <w:sz w:val="16"/>
              </w:rPr>
              <w:lastRenderedPageBreak/>
              <w:t>и утверждения административных регламентов»</w:t>
            </w:r>
          </w:p>
        </w:tc>
        <w:tc>
          <w:tcPr>
            <w:tcW w:w="2409" w:type="dxa"/>
            <w:shd w:val="clear" w:color="auto" w:fill="FFFFFF" w:themeFill="background1"/>
          </w:tcPr>
          <w:p w:rsidR="009B5814" w:rsidRPr="00864510" w:rsidRDefault="009B5814" w:rsidP="00864510">
            <w:pPr>
              <w:shd w:val="clear" w:color="auto" w:fill="FFFFFF" w:themeFill="background1"/>
              <w:suppressAutoHyphens/>
              <w:jc w:val="center"/>
              <w:rPr>
                <w:rFonts w:ascii="Times New Roman" w:hAnsi="Times New Roman"/>
                <w:iCs/>
                <w:sz w:val="16"/>
              </w:rPr>
            </w:pPr>
            <w:r w:rsidRPr="00864510">
              <w:rPr>
                <w:rFonts w:ascii="Times New Roman" w:hAnsi="Times New Roman"/>
                <w:iCs/>
                <w:sz w:val="16"/>
              </w:rPr>
              <w:lastRenderedPageBreak/>
              <w:t>после принятия</w:t>
            </w:r>
          </w:p>
          <w:p w:rsidR="009B5814" w:rsidRPr="00864510" w:rsidRDefault="009B5814" w:rsidP="00864510">
            <w:pPr>
              <w:shd w:val="clear" w:color="auto" w:fill="FFFFFF" w:themeFill="background1"/>
              <w:suppressAutoHyphens/>
              <w:jc w:val="center"/>
              <w:rPr>
                <w:rFonts w:ascii="Times New Roman" w:hAnsi="Times New Roman"/>
                <w:iCs/>
                <w:sz w:val="16"/>
              </w:rPr>
            </w:pPr>
            <w:r w:rsidRPr="00864510">
              <w:rPr>
                <w:rFonts w:ascii="Times New Roman" w:hAnsi="Times New Roman"/>
                <w:iCs/>
                <w:sz w:val="16"/>
              </w:rPr>
              <w:t xml:space="preserve">законопроекта № 1070066-7 </w:t>
            </w:r>
            <w:r>
              <w:rPr>
                <w:rFonts w:ascii="Times New Roman" w:hAnsi="Times New Roman"/>
                <w:iCs/>
                <w:sz w:val="16"/>
              </w:rPr>
              <w:br/>
            </w:r>
            <w:r w:rsidRPr="00864510">
              <w:rPr>
                <w:rFonts w:ascii="Times New Roman" w:hAnsi="Times New Roman"/>
                <w:iCs/>
                <w:sz w:val="16"/>
              </w:rPr>
              <w:t xml:space="preserve">«О внесении изменений </w:t>
            </w:r>
            <w:r>
              <w:rPr>
                <w:rFonts w:ascii="Times New Roman" w:hAnsi="Times New Roman"/>
                <w:iCs/>
                <w:sz w:val="16"/>
              </w:rPr>
              <w:br/>
            </w:r>
            <w:r w:rsidRPr="00864510">
              <w:rPr>
                <w:rFonts w:ascii="Times New Roman" w:hAnsi="Times New Roman"/>
                <w:iCs/>
                <w:sz w:val="16"/>
              </w:rPr>
              <w:t xml:space="preserve">в Федеральный закон </w:t>
            </w:r>
            <w:r>
              <w:rPr>
                <w:rFonts w:ascii="Times New Roman" w:hAnsi="Times New Roman"/>
                <w:iCs/>
                <w:sz w:val="16"/>
              </w:rPr>
              <w:br/>
            </w:r>
            <w:r w:rsidRPr="00864510">
              <w:rPr>
                <w:rFonts w:ascii="Times New Roman" w:hAnsi="Times New Roman"/>
                <w:iCs/>
                <w:sz w:val="16"/>
              </w:rPr>
              <w:lastRenderedPageBreak/>
              <w:t xml:space="preserve">«Об организации регулярных перевозок пассажиров и багажа автомобильным транспортом </w:t>
            </w:r>
            <w:r>
              <w:rPr>
                <w:rFonts w:ascii="Times New Roman" w:hAnsi="Times New Roman"/>
                <w:iCs/>
                <w:sz w:val="16"/>
              </w:rPr>
              <w:br/>
            </w:r>
            <w:r w:rsidRPr="00864510">
              <w:rPr>
                <w:rFonts w:ascii="Times New Roman" w:hAnsi="Times New Roman"/>
                <w:iCs/>
                <w:sz w:val="16"/>
              </w:rPr>
              <w:t xml:space="preserve">и городским наземным электрическим транспортом </w:t>
            </w:r>
            <w:r>
              <w:rPr>
                <w:rFonts w:ascii="Times New Roman" w:hAnsi="Times New Roman"/>
                <w:iCs/>
                <w:sz w:val="16"/>
              </w:rPr>
              <w:br/>
            </w:r>
            <w:r w:rsidRPr="00864510">
              <w:rPr>
                <w:rFonts w:ascii="Times New Roman" w:hAnsi="Times New Roman"/>
                <w:iCs/>
                <w:sz w:val="16"/>
              </w:rPr>
              <w:t xml:space="preserve">в Российской Федерации </w:t>
            </w:r>
            <w:r>
              <w:rPr>
                <w:rFonts w:ascii="Times New Roman" w:hAnsi="Times New Roman"/>
                <w:iCs/>
                <w:sz w:val="16"/>
              </w:rPr>
              <w:br/>
            </w:r>
            <w:r w:rsidRPr="00864510">
              <w:rPr>
                <w:rFonts w:ascii="Times New Roman" w:hAnsi="Times New Roman"/>
                <w:iCs/>
                <w:sz w:val="16"/>
              </w:rPr>
              <w:t xml:space="preserve">и о внесении изменений </w:t>
            </w:r>
            <w:r>
              <w:rPr>
                <w:rFonts w:ascii="Times New Roman" w:hAnsi="Times New Roman"/>
                <w:iCs/>
                <w:sz w:val="16"/>
              </w:rPr>
              <w:br/>
            </w:r>
            <w:r w:rsidRPr="00864510">
              <w:rPr>
                <w:rFonts w:ascii="Times New Roman" w:hAnsi="Times New Roman"/>
                <w:iCs/>
                <w:sz w:val="16"/>
              </w:rPr>
              <w:t>в отдельные законодательные акты Российской Федерации»</w:t>
            </w:r>
          </w:p>
        </w:tc>
      </w:tr>
      <w:tr w:rsidR="009B5814" w:rsidRPr="00526CBE" w:rsidTr="00D3012C">
        <w:tc>
          <w:tcPr>
            <w:tcW w:w="426" w:type="dxa"/>
          </w:tcPr>
          <w:p w:rsidR="009B5814" w:rsidRPr="00A4505A" w:rsidRDefault="009B5814" w:rsidP="00D3012C">
            <w:pPr>
              <w:pStyle w:val="a3"/>
              <w:numPr>
                <w:ilvl w:val="0"/>
                <w:numId w:val="19"/>
              </w:numPr>
              <w:shd w:val="clear" w:color="auto" w:fill="FFFFFF" w:themeFill="background1"/>
              <w:ind w:left="0" w:firstLine="0"/>
              <w:jc w:val="both"/>
              <w:rPr>
                <w:sz w:val="16"/>
              </w:rPr>
            </w:pPr>
          </w:p>
        </w:tc>
        <w:tc>
          <w:tcPr>
            <w:tcW w:w="6067" w:type="dxa"/>
          </w:tcPr>
          <w:p w:rsidR="009B5814" w:rsidRPr="00864510" w:rsidRDefault="009B5814" w:rsidP="002919EB">
            <w:pPr>
              <w:shd w:val="clear" w:color="auto" w:fill="FFFFFF" w:themeFill="background1"/>
              <w:suppressAutoHyphens/>
              <w:jc w:val="center"/>
              <w:rPr>
                <w:rFonts w:ascii="Times New Roman" w:hAnsi="Times New Roman"/>
                <w:sz w:val="16"/>
              </w:rPr>
            </w:pPr>
            <w:r w:rsidRPr="00864510">
              <w:rPr>
                <w:rFonts w:ascii="Times New Roman" w:hAnsi="Times New Roman"/>
                <w:sz w:val="16"/>
              </w:rPr>
              <w:t>Об утверждении Требований к установке и эксплуатации бортовых навигационных устройств и правил использования получаемой с них информации при осуществлении международных автомобильных перевозок между Российской Федерацией и Китайской Народной Республикой</w:t>
            </w:r>
          </w:p>
        </w:tc>
        <w:tc>
          <w:tcPr>
            <w:tcW w:w="1701" w:type="dxa"/>
          </w:tcPr>
          <w:p w:rsidR="009B5814" w:rsidRPr="006844DC" w:rsidRDefault="009B5814" w:rsidP="006844DC">
            <w:pPr>
              <w:shd w:val="clear" w:color="auto" w:fill="FFFFFF" w:themeFill="background1"/>
              <w:suppressAutoHyphens/>
              <w:jc w:val="center"/>
              <w:rPr>
                <w:rFonts w:ascii="Times New Roman" w:hAnsi="Times New Roman"/>
                <w:sz w:val="16"/>
                <w:szCs w:val="20"/>
              </w:rPr>
            </w:pPr>
            <w:r w:rsidRPr="006844DC">
              <w:rPr>
                <w:rFonts w:ascii="Times New Roman" w:hAnsi="Times New Roman"/>
                <w:sz w:val="16"/>
                <w:szCs w:val="20"/>
              </w:rPr>
              <w:t xml:space="preserve">приказ </w:t>
            </w:r>
            <w:r w:rsidRPr="006844DC">
              <w:rPr>
                <w:rFonts w:ascii="Times New Roman" w:hAnsi="Times New Roman"/>
                <w:sz w:val="16"/>
                <w:szCs w:val="20"/>
              </w:rPr>
              <w:br/>
              <w:t>федерального органа</w:t>
            </w:r>
          </w:p>
          <w:p w:rsidR="009B5814" w:rsidRPr="006844DC" w:rsidRDefault="009B5814" w:rsidP="006844DC">
            <w:pPr>
              <w:shd w:val="clear" w:color="auto" w:fill="FFFFFF" w:themeFill="background1"/>
              <w:suppressAutoHyphens/>
              <w:jc w:val="center"/>
              <w:rPr>
                <w:rFonts w:ascii="Times New Roman" w:hAnsi="Times New Roman"/>
                <w:sz w:val="16"/>
              </w:rPr>
            </w:pPr>
            <w:r w:rsidRPr="006844DC">
              <w:rPr>
                <w:rFonts w:ascii="Times New Roman" w:eastAsia="Times New Roman" w:hAnsi="Times New Roman"/>
                <w:sz w:val="16"/>
                <w:szCs w:val="20"/>
              </w:rPr>
              <w:t>исполнительной власти</w:t>
            </w:r>
          </w:p>
        </w:tc>
        <w:tc>
          <w:tcPr>
            <w:tcW w:w="5132" w:type="dxa"/>
          </w:tcPr>
          <w:p w:rsidR="009B5814" w:rsidRDefault="009B5814" w:rsidP="002919EB">
            <w:pPr>
              <w:suppressAutoHyphens/>
              <w:jc w:val="center"/>
              <w:rPr>
                <w:rFonts w:ascii="Times New Roman" w:eastAsia="Times New Roman" w:hAnsi="Times New Roman"/>
                <w:sz w:val="16"/>
                <w:szCs w:val="20"/>
              </w:rPr>
            </w:pPr>
            <w:r w:rsidRPr="00864510">
              <w:rPr>
                <w:rFonts w:ascii="Times New Roman" w:hAnsi="Times New Roman"/>
                <w:sz w:val="16"/>
                <w:szCs w:val="20"/>
              </w:rPr>
              <w:t xml:space="preserve">Пункты 4-6 статьи 9 Соглашения между Правительством </w:t>
            </w:r>
            <w:r w:rsidRPr="002919EB">
              <w:rPr>
                <w:rFonts w:ascii="Times New Roman" w:hAnsi="Times New Roman"/>
                <w:sz w:val="16"/>
                <w:szCs w:val="20"/>
              </w:rPr>
              <w:t>Российской Федерации</w:t>
            </w:r>
            <w:r>
              <w:rPr>
                <w:rFonts w:ascii="Times New Roman" w:hAnsi="Times New Roman"/>
                <w:sz w:val="16"/>
                <w:szCs w:val="20"/>
              </w:rPr>
              <w:t xml:space="preserve"> </w:t>
            </w:r>
            <w:r w:rsidRPr="00864510">
              <w:rPr>
                <w:rFonts w:ascii="Times New Roman" w:eastAsia="Times New Roman" w:hAnsi="Times New Roman"/>
                <w:sz w:val="16"/>
                <w:szCs w:val="20"/>
              </w:rPr>
              <w:t xml:space="preserve">и Правительством Китайской Народной Республики </w:t>
            </w:r>
          </w:p>
          <w:p w:rsidR="009B5814" w:rsidRPr="002919EB" w:rsidRDefault="009B5814" w:rsidP="002919EB">
            <w:pPr>
              <w:suppressAutoHyphens/>
              <w:jc w:val="center"/>
              <w:rPr>
                <w:rFonts w:ascii="Times New Roman" w:hAnsi="Times New Roman"/>
                <w:sz w:val="16"/>
                <w:szCs w:val="20"/>
              </w:rPr>
            </w:pPr>
            <w:r w:rsidRPr="00864510">
              <w:rPr>
                <w:rFonts w:ascii="Times New Roman" w:eastAsia="Times New Roman" w:hAnsi="Times New Roman"/>
                <w:sz w:val="16"/>
                <w:szCs w:val="20"/>
              </w:rPr>
              <w:t>о международном автомобильном сообщении от 08.06.201</w:t>
            </w:r>
          </w:p>
        </w:tc>
        <w:tc>
          <w:tcPr>
            <w:tcW w:w="2409" w:type="dxa"/>
            <w:shd w:val="clear" w:color="auto" w:fill="FFFFFF" w:themeFill="background1"/>
          </w:tcPr>
          <w:p w:rsidR="009B5814" w:rsidRPr="00864510" w:rsidRDefault="009B5814" w:rsidP="00D3012C">
            <w:pPr>
              <w:shd w:val="clear" w:color="auto" w:fill="FFFFFF" w:themeFill="background1"/>
              <w:suppressAutoHyphens/>
              <w:jc w:val="center"/>
              <w:rPr>
                <w:rFonts w:ascii="Times New Roman" w:hAnsi="Times New Roman"/>
                <w:iCs/>
                <w:sz w:val="16"/>
              </w:rPr>
            </w:pPr>
            <w:r>
              <w:rPr>
                <w:rFonts w:ascii="Times New Roman" w:hAnsi="Times New Roman"/>
                <w:iCs/>
                <w:sz w:val="16"/>
              </w:rPr>
              <w:t>31.12.2023</w:t>
            </w:r>
          </w:p>
        </w:tc>
      </w:tr>
      <w:tr w:rsidR="009B5814" w:rsidRPr="00526CBE" w:rsidTr="00D3012C">
        <w:tc>
          <w:tcPr>
            <w:tcW w:w="426" w:type="dxa"/>
          </w:tcPr>
          <w:p w:rsidR="009B5814" w:rsidRPr="00A4505A" w:rsidRDefault="009B5814" w:rsidP="00D3012C">
            <w:pPr>
              <w:pStyle w:val="a3"/>
              <w:numPr>
                <w:ilvl w:val="0"/>
                <w:numId w:val="19"/>
              </w:numPr>
              <w:shd w:val="clear" w:color="auto" w:fill="FFFFFF" w:themeFill="background1"/>
              <w:ind w:left="0" w:firstLine="0"/>
              <w:jc w:val="both"/>
              <w:rPr>
                <w:sz w:val="16"/>
              </w:rPr>
            </w:pPr>
          </w:p>
        </w:tc>
        <w:tc>
          <w:tcPr>
            <w:tcW w:w="6067" w:type="dxa"/>
          </w:tcPr>
          <w:p w:rsidR="009B5814" w:rsidRPr="00864510" w:rsidRDefault="009B5814" w:rsidP="002919EB">
            <w:pPr>
              <w:suppressAutoHyphens/>
              <w:jc w:val="center"/>
              <w:rPr>
                <w:rFonts w:ascii="Times New Roman" w:hAnsi="Times New Roman"/>
                <w:sz w:val="16"/>
              </w:rPr>
            </w:pPr>
            <w:r w:rsidRPr="00864510">
              <w:rPr>
                <w:rFonts w:ascii="Times New Roman" w:hAnsi="Times New Roman"/>
                <w:sz w:val="16"/>
              </w:rPr>
              <w:t>Административный регламент Министерства транспорта Российской Федерации</w:t>
            </w:r>
          </w:p>
          <w:p w:rsidR="009B5814" w:rsidRPr="00864510" w:rsidRDefault="009B5814" w:rsidP="003915CD">
            <w:pPr>
              <w:suppressAutoHyphens/>
              <w:jc w:val="center"/>
              <w:rPr>
                <w:rFonts w:ascii="Times New Roman" w:hAnsi="Times New Roman"/>
                <w:sz w:val="16"/>
              </w:rPr>
            </w:pPr>
            <w:r w:rsidRPr="00864510">
              <w:rPr>
                <w:rFonts w:ascii="Times New Roman" w:hAnsi="Times New Roman"/>
                <w:sz w:val="16"/>
              </w:rPr>
              <w:t xml:space="preserve"> по предоставлению государственной услуги по установлению, изменению, отмене межрегионального маршрута регулярных перевозок пассажиров и багажа автомобильным транспортом</w:t>
            </w:r>
          </w:p>
        </w:tc>
        <w:tc>
          <w:tcPr>
            <w:tcW w:w="1701" w:type="dxa"/>
          </w:tcPr>
          <w:p w:rsidR="009B5814" w:rsidRPr="006844DC" w:rsidRDefault="009B5814" w:rsidP="006844DC">
            <w:pPr>
              <w:shd w:val="clear" w:color="auto" w:fill="FFFFFF" w:themeFill="background1"/>
              <w:suppressAutoHyphens/>
              <w:jc w:val="center"/>
              <w:rPr>
                <w:rFonts w:ascii="Times New Roman" w:hAnsi="Times New Roman"/>
                <w:sz w:val="16"/>
                <w:szCs w:val="20"/>
              </w:rPr>
            </w:pPr>
            <w:r w:rsidRPr="006844DC">
              <w:rPr>
                <w:rFonts w:ascii="Times New Roman" w:hAnsi="Times New Roman"/>
                <w:sz w:val="16"/>
                <w:szCs w:val="20"/>
              </w:rPr>
              <w:t xml:space="preserve">приказ </w:t>
            </w:r>
            <w:r w:rsidRPr="006844DC">
              <w:rPr>
                <w:rFonts w:ascii="Times New Roman" w:hAnsi="Times New Roman"/>
                <w:sz w:val="16"/>
                <w:szCs w:val="20"/>
              </w:rPr>
              <w:br/>
              <w:t>федерального органа</w:t>
            </w:r>
          </w:p>
          <w:p w:rsidR="009B5814" w:rsidRPr="006844DC" w:rsidRDefault="009B5814" w:rsidP="006844DC">
            <w:pPr>
              <w:shd w:val="clear" w:color="auto" w:fill="FFFFFF" w:themeFill="background1"/>
              <w:suppressAutoHyphens/>
              <w:jc w:val="center"/>
              <w:rPr>
                <w:rFonts w:ascii="Times New Roman" w:hAnsi="Times New Roman"/>
                <w:sz w:val="16"/>
              </w:rPr>
            </w:pPr>
            <w:r w:rsidRPr="006844DC">
              <w:rPr>
                <w:rFonts w:ascii="Times New Roman" w:eastAsia="Times New Roman" w:hAnsi="Times New Roman"/>
                <w:sz w:val="16"/>
                <w:szCs w:val="20"/>
              </w:rPr>
              <w:t>исполнительной власти</w:t>
            </w:r>
          </w:p>
        </w:tc>
        <w:tc>
          <w:tcPr>
            <w:tcW w:w="5132" w:type="dxa"/>
          </w:tcPr>
          <w:p w:rsidR="009B5814" w:rsidRPr="00864510" w:rsidRDefault="009B5814" w:rsidP="002919EB">
            <w:pPr>
              <w:suppressAutoHyphens/>
              <w:jc w:val="center"/>
              <w:rPr>
                <w:rFonts w:ascii="Times New Roman" w:hAnsi="Times New Roman"/>
                <w:sz w:val="16"/>
                <w:szCs w:val="20"/>
              </w:rPr>
            </w:pPr>
            <w:r w:rsidRPr="00864510">
              <w:rPr>
                <w:rFonts w:ascii="Times New Roman" w:hAnsi="Times New Roman"/>
                <w:sz w:val="16"/>
                <w:szCs w:val="20"/>
              </w:rPr>
              <w:t xml:space="preserve">Распоряжение Правительства </w:t>
            </w:r>
            <w:r w:rsidRPr="002919EB">
              <w:rPr>
                <w:rFonts w:ascii="Times New Roman" w:hAnsi="Times New Roman"/>
                <w:sz w:val="16"/>
                <w:szCs w:val="20"/>
              </w:rPr>
              <w:t>Российской Федерации</w:t>
            </w:r>
            <w:r w:rsidRPr="00864510">
              <w:rPr>
                <w:rFonts w:ascii="Times New Roman" w:hAnsi="Times New Roman"/>
                <w:sz w:val="16"/>
                <w:szCs w:val="20"/>
              </w:rPr>
              <w:t xml:space="preserve"> </w:t>
            </w:r>
            <w:r w:rsidRPr="00864510">
              <w:rPr>
                <w:rFonts w:ascii="Times New Roman" w:hAnsi="Times New Roman"/>
                <w:sz w:val="16"/>
                <w:szCs w:val="20"/>
              </w:rPr>
              <w:br/>
              <w:t>от 12.03.2022 № 486-р</w:t>
            </w:r>
          </w:p>
          <w:p w:rsidR="009B5814" w:rsidRPr="00864510" w:rsidRDefault="009B5814" w:rsidP="002919EB">
            <w:pPr>
              <w:suppressAutoHyphens/>
              <w:rPr>
                <w:rFonts w:ascii="Times New Roman" w:hAnsi="Times New Roman"/>
                <w:sz w:val="16"/>
                <w:szCs w:val="20"/>
              </w:rPr>
            </w:pPr>
          </w:p>
          <w:p w:rsidR="009B5814" w:rsidRPr="00864510" w:rsidRDefault="009B5814" w:rsidP="003915CD">
            <w:pPr>
              <w:suppressAutoHyphens/>
              <w:rPr>
                <w:rFonts w:ascii="Times New Roman" w:hAnsi="Times New Roman"/>
                <w:sz w:val="16"/>
              </w:rPr>
            </w:pPr>
          </w:p>
        </w:tc>
        <w:tc>
          <w:tcPr>
            <w:tcW w:w="2409" w:type="dxa"/>
            <w:shd w:val="clear" w:color="auto" w:fill="FFFFFF" w:themeFill="background1"/>
          </w:tcPr>
          <w:p w:rsidR="009B5814" w:rsidRPr="00864510" w:rsidRDefault="009B5814" w:rsidP="00D3012C">
            <w:pPr>
              <w:shd w:val="clear" w:color="auto" w:fill="FFFFFF" w:themeFill="background1"/>
              <w:suppressAutoHyphens/>
              <w:jc w:val="center"/>
              <w:rPr>
                <w:rFonts w:ascii="Times New Roman" w:hAnsi="Times New Roman"/>
                <w:iCs/>
                <w:sz w:val="16"/>
              </w:rPr>
            </w:pPr>
            <w:r>
              <w:rPr>
                <w:rFonts w:ascii="Times New Roman" w:eastAsia="Times New Roman" w:hAnsi="Times New Roman"/>
                <w:sz w:val="16"/>
                <w:szCs w:val="20"/>
              </w:rPr>
              <w:t>31.05.2023</w:t>
            </w:r>
          </w:p>
        </w:tc>
      </w:tr>
      <w:tr w:rsidR="009B5814" w:rsidRPr="00526CBE" w:rsidTr="00D3012C">
        <w:tc>
          <w:tcPr>
            <w:tcW w:w="426" w:type="dxa"/>
          </w:tcPr>
          <w:p w:rsidR="009B5814" w:rsidRPr="00A4505A" w:rsidRDefault="009B5814" w:rsidP="00864510">
            <w:pPr>
              <w:pStyle w:val="a3"/>
              <w:numPr>
                <w:ilvl w:val="0"/>
                <w:numId w:val="19"/>
              </w:numPr>
              <w:shd w:val="clear" w:color="auto" w:fill="FFFFFF" w:themeFill="background1"/>
              <w:ind w:left="0" w:firstLine="0"/>
              <w:jc w:val="both"/>
              <w:rPr>
                <w:sz w:val="16"/>
              </w:rPr>
            </w:pPr>
          </w:p>
        </w:tc>
        <w:tc>
          <w:tcPr>
            <w:tcW w:w="6067" w:type="dxa"/>
          </w:tcPr>
          <w:p w:rsidR="009B5814" w:rsidRPr="00864510" w:rsidRDefault="009B5814" w:rsidP="00374332">
            <w:pPr>
              <w:shd w:val="clear" w:color="auto" w:fill="FFFFFF" w:themeFill="background1"/>
              <w:suppressAutoHyphens/>
              <w:jc w:val="center"/>
              <w:rPr>
                <w:rFonts w:ascii="Times New Roman" w:hAnsi="Times New Roman"/>
                <w:sz w:val="16"/>
              </w:rPr>
            </w:pPr>
            <w:r w:rsidRPr="00864510">
              <w:rPr>
                <w:rFonts w:ascii="Times New Roman" w:hAnsi="Times New Roman"/>
                <w:sz w:val="16"/>
              </w:rPr>
              <w:t xml:space="preserve">Административный регламент Министерства транспорта Российской Федерации </w:t>
            </w:r>
            <w:r>
              <w:rPr>
                <w:rFonts w:ascii="Times New Roman" w:hAnsi="Times New Roman"/>
                <w:sz w:val="16"/>
              </w:rPr>
              <w:br/>
            </w:r>
            <w:r w:rsidRPr="00864510">
              <w:rPr>
                <w:rFonts w:ascii="Times New Roman" w:hAnsi="Times New Roman"/>
                <w:sz w:val="16"/>
              </w:rPr>
              <w:t xml:space="preserve">по предоставлению государственной услуги по регистрации остановочного пункта </w:t>
            </w:r>
            <w:r>
              <w:rPr>
                <w:rFonts w:ascii="Times New Roman" w:hAnsi="Times New Roman"/>
                <w:sz w:val="16"/>
              </w:rPr>
              <w:br/>
            </w:r>
            <w:r w:rsidRPr="00864510">
              <w:rPr>
                <w:rFonts w:ascii="Times New Roman" w:hAnsi="Times New Roman"/>
                <w:sz w:val="16"/>
              </w:rPr>
              <w:t>в реестре остановочных пунктов по межрегиональным маршрутам регулярных перевозок, изменению и исключению сведений об остановочном пункте из реестра остановочных пунктов по межрегиональным маршрутам регулярных перевозок</w:t>
            </w:r>
          </w:p>
        </w:tc>
        <w:tc>
          <w:tcPr>
            <w:tcW w:w="1701" w:type="dxa"/>
          </w:tcPr>
          <w:p w:rsidR="009B5814" w:rsidRPr="006844DC" w:rsidRDefault="009B5814" w:rsidP="006844DC">
            <w:pPr>
              <w:shd w:val="clear" w:color="auto" w:fill="FFFFFF" w:themeFill="background1"/>
              <w:suppressAutoHyphens/>
              <w:jc w:val="center"/>
              <w:rPr>
                <w:rFonts w:ascii="Times New Roman" w:hAnsi="Times New Roman"/>
                <w:sz w:val="16"/>
                <w:szCs w:val="20"/>
              </w:rPr>
            </w:pPr>
            <w:r w:rsidRPr="006844DC">
              <w:rPr>
                <w:rFonts w:ascii="Times New Roman" w:hAnsi="Times New Roman"/>
                <w:sz w:val="16"/>
                <w:szCs w:val="20"/>
              </w:rPr>
              <w:t xml:space="preserve">приказ </w:t>
            </w:r>
            <w:r w:rsidRPr="006844DC">
              <w:rPr>
                <w:rFonts w:ascii="Times New Roman" w:hAnsi="Times New Roman"/>
                <w:sz w:val="16"/>
                <w:szCs w:val="20"/>
              </w:rPr>
              <w:br/>
              <w:t>федерального органа</w:t>
            </w:r>
          </w:p>
          <w:p w:rsidR="009B5814" w:rsidRPr="006844DC" w:rsidRDefault="009B5814" w:rsidP="006844DC">
            <w:pPr>
              <w:shd w:val="clear" w:color="auto" w:fill="FFFFFF" w:themeFill="background1"/>
              <w:suppressAutoHyphens/>
              <w:jc w:val="center"/>
              <w:rPr>
                <w:rFonts w:ascii="Times New Roman" w:hAnsi="Times New Roman"/>
                <w:sz w:val="16"/>
              </w:rPr>
            </w:pPr>
            <w:r w:rsidRPr="006844DC">
              <w:rPr>
                <w:rFonts w:ascii="Times New Roman" w:eastAsia="Times New Roman" w:hAnsi="Times New Roman"/>
                <w:sz w:val="16"/>
                <w:szCs w:val="20"/>
              </w:rPr>
              <w:t>исполнительной власти</w:t>
            </w:r>
          </w:p>
        </w:tc>
        <w:tc>
          <w:tcPr>
            <w:tcW w:w="5132" w:type="dxa"/>
          </w:tcPr>
          <w:p w:rsidR="009B5814" w:rsidRPr="00864510" w:rsidRDefault="009B5814" w:rsidP="002919EB">
            <w:pPr>
              <w:suppressAutoHyphens/>
              <w:jc w:val="center"/>
              <w:rPr>
                <w:rFonts w:ascii="Times New Roman" w:hAnsi="Times New Roman"/>
                <w:sz w:val="16"/>
                <w:szCs w:val="20"/>
              </w:rPr>
            </w:pPr>
            <w:r w:rsidRPr="00864510">
              <w:rPr>
                <w:rFonts w:ascii="Times New Roman" w:hAnsi="Times New Roman"/>
                <w:sz w:val="16"/>
                <w:szCs w:val="20"/>
              </w:rPr>
              <w:t>Распоряжение Правительства</w:t>
            </w:r>
            <w:r w:rsidRPr="00374332">
              <w:rPr>
                <w:rFonts w:ascii="Times New Roman" w:eastAsia="Times New Roman" w:hAnsi="Times New Roman"/>
                <w:sz w:val="16"/>
              </w:rPr>
              <w:t xml:space="preserve"> </w:t>
            </w:r>
            <w:r w:rsidRPr="00374332">
              <w:rPr>
                <w:rFonts w:ascii="Times New Roman" w:hAnsi="Times New Roman"/>
                <w:sz w:val="16"/>
                <w:szCs w:val="20"/>
              </w:rPr>
              <w:t>Российской Федерации</w:t>
            </w:r>
            <w:r w:rsidRPr="00864510">
              <w:rPr>
                <w:rFonts w:ascii="Times New Roman" w:hAnsi="Times New Roman"/>
                <w:sz w:val="16"/>
                <w:szCs w:val="20"/>
              </w:rPr>
              <w:br/>
              <w:t>от 12.03.2022 № 486-р</w:t>
            </w:r>
          </w:p>
          <w:p w:rsidR="009B5814" w:rsidRPr="00864510" w:rsidRDefault="009B5814" w:rsidP="003915CD">
            <w:pPr>
              <w:suppressAutoHyphens/>
              <w:jc w:val="center"/>
              <w:rPr>
                <w:rFonts w:ascii="Times New Roman" w:hAnsi="Times New Roman"/>
                <w:sz w:val="16"/>
              </w:rPr>
            </w:pPr>
          </w:p>
        </w:tc>
        <w:tc>
          <w:tcPr>
            <w:tcW w:w="2409" w:type="dxa"/>
            <w:shd w:val="clear" w:color="auto" w:fill="FFFFFF" w:themeFill="background1"/>
          </w:tcPr>
          <w:p w:rsidR="009B5814" w:rsidRPr="00864510" w:rsidRDefault="009B5814" w:rsidP="00864510">
            <w:pPr>
              <w:shd w:val="clear" w:color="auto" w:fill="FFFFFF" w:themeFill="background1"/>
              <w:suppressAutoHyphens/>
              <w:jc w:val="center"/>
              <w:rPr>
                <w:rFonts w:ascii="Times New Roman" w:hAnsi="Times New Roman"/>
                <w:iCs/>
                <w:sz w:val="16"/>
              </w:rPr>
            </w:pPr>
            <w:r>
              <w:rPr>
                <w:rFonts w:ascii="Times New Roman" w:eastAsia="Times New Roman" w:hAnsi="Times New Roman"/>
                <w:sz w:val="16"/>
                <w:szCs w:val="20"/>
              </w:rPr>
              <w:t>31.05.2023</w:t>
            </w:r>
          </w:p>
        </w:tc>
      </w:tr>
      <w:tr w:rsidR="009B5814" w:rsidRPr="00526CBE" w:rsidTr="00D3012C">
        <w:tc>
          <w:tcPr>
            <w:tcW w:w="426" w:type="dxa"/>
          </w:tcPr>
          <w:p w:rsidR="009B5814" w:rsidRPr="00A4505A" w:rsidRDefault="009B5814" w:rsidP="00D3012C">
            <w:pPr>
              <w:pStyle w:val="a3"/>
              <w:numPr>
                <w:ilvl w:val="0"/>
                <w:numId w:val="19"/>
              </w:numPr>
              <w:shd w:val="clear" w:color="auto" w:fill="FFFFFF" w:themeFill="background1"/>
              <w:ind w:left="0" w:firstLine="0"/>
              <w:jc w:val="both"/>
              <w:rPr>
                <w:sz w:val="16"/>
              </w:rPr>
            </w:pPr>
          </w:p>
        </w:tc>
        <w:tc>
          <w:tcPr>
            <w:tcW w:w="6067" w:type="dxa"/>
          </w:tcPr>
          <w:p w:rsidR="009B5814" w:rsidRPr="00864510" w:rsidRDefault="009B5814" w:rsidP="002919EB">
            <w:pPr>
              <w:shd w:val="clear" w:color="auto" w:fill="FFFFFF" w:themeFill="background1"/>
              <w:suppressAutoHyphens/>
              <w:jc w:val="center"/>
              <w:rPr>
                <w:color w:val="FF0000"/>
                <w:sz w:val="16"/>
              </w:rPr>
            </w:pPr>
            <w:proofErr w:type="gramStart"/>
            <w:r w:rsidRPr="00864510">
              <w:rPr>
                <w:rFonts w:ascii="Times New Roman" w:eastAsia="Times New Roman" w:hAnsi="Times New Roman"/>
                <w:color w:val="000000"/>
                <w:sz w:val="16"/>
                <w:szCs w:val="20"/>
              </w:rPr>
              <w:t xml:space="preserve">Об утверждении обязательных для выполнения требований к критически важным объектам инфраструктуры морского порта, объектам речного порта (причалам), предназначенным для перегрузки нефтегрузов и опасных грузов, и внутренним водным путям всех форм собственности, правообладателями которых являются организации, в отношении которых Министерство транспорта Российской Федерации осуществляет координацию и регулирование деятельности, в области защиты населения и территорий от чрезвычайных ситуаций природного </w:t>
            </w:r>
            <w:r>
              <w:rPr>
                <w:rFonts w:ascii="Times New Roman" w:eastAsia="Times New Roman" w:hAnsi="Times New Roman"/>
                <w:color w:val="000000"/>
                <w:sz w:val="16"/>
                <w:szCs w:val="20"/>
              </w:rPr>
              <w:br/>
            </w:r>
            <w:r w:rsidRPr="00864510">
              <w:rPr>
                <w:rFonts w:ascii="Times New Roman" w:eastAsia="Times New Roman" w:hAnsi="Times New Roman"/>
                <w:color w:val="000000"/>
                <w:sz w:val="16"/>
                <w:szCs w:val="20"/>
              </w:rPr>
              <w:t>и техногенного характера</w:t>
            </w:r>
            <w:proofErr w:type="gramEnd"/>
          </w:p>
        </w:tc>
        <w:tc>
          <w:tcPr>
            <w:tcW w:w="1701" w:type="dxa"/>
          </w:tcPr>
          <w:p w:rsidR="009B5814" w:rsidRPr="006844DC" w:rsidRDefault="009B5814" w:rsidP="006844DC">
            <w:pPr>
              <w:shd w:val="clear" w:color="auto" w:fill="FFFFFF" w:themeFill="background1"/>
              <w:suppressAutoHyphens/>
              <w:jc w:val="center"/>
              <w:rPr>
                <w:rFonts w:ascii="Times New Roman" w:hAnsi="Times New Roman"/>
                <w:sz w:val="16"/>
              </w:rPr>
            </w:pPr>
            <w:r w:rsidRPr="006844DC">
              <w:rPr>
                <w:rFonts w:ascii="Times New Roman" w:hAnsi="Times New Roman"/>
                <w:sz w:val="16"/>
              </w:rPr>
              <w:t xml:space="preserve">приказ </w:t>
            </w:r>
            <w:r w:rsidRPr="006844DC">
              <w:rPr>
                <w:rFonts w:ascii="Times New Roman" w:hAnsi="Times New Roman"/>
                <w:sz w:val="16"/>
              </w:rPr>
              <w:br/>
              <w:t>федерального органа</w:t>
            </w:r>
          </w:p>
          <w:p w:rsidR="009B5814" w:rsidRPr="006844DC" w:rsidRDefault="009B5814" w:rsidP="006844DC">
            <w:pPr>
              <w:shd w:val="clear" w:color="auto" w:fill="FFFFFF" w:themeFill="background1"/>
              <w:suppressAutoHyphens/>
              <w:jc w:val="center"/>
              <w:rPr>
                <w:rFonts w:ascii="Times New Roman" w:hAnsi="Times New Roman"/>
                <w:sz w:val="16"/>
              </w:rPr>
            </w:pPr>
            <w:r w:rsidRPr="006844DC">
              <w:rPr>
                <w:rFonts w:ascii="Times New Roman" w:hAnsi="Times New Roman"/>
                <w:sz w:val="16"/>
              </w:rPr>
              <w:t>исполнительной власти</w:t>
            </w:r>
          </w:p>
        </w:tc>
        <w:tc>
          <w:tcPr>
            <w:tcW w:w="5132" w:type="dxa"/>
          </w:tcPr>
          <w:p w:rsidR="009B5814" w:rsidRPr="00864510" w:rsidRDefault="009B5814" w:rsidP="002919EB">
            <w:pPr>
              <w:suppressAutoHyphens/>
              <w:jc w:val="center"/>
              <w:rPr>
                <w:rFonts w:ascii="Times New Roman" w:hAnsi="Times New Roman"/>
                <w:color w:val="000000"/>
                <w:sz w:val="16"/>
                <w:szCs w:val="20"/>
              </w:rPr>
            </w:pPr>
            <w:r w:rsidRPr="00864510">
              <w:rPr>
                <w:rFonts w:ascii="Times New Roman" w:hAnsi="Times New Roman"/>
                <w:color w:val="000000"/>
                <w:sz w:val="16"/>
                <w:szCs w:val="20"/>
              </w:rPr>
              <w:t xml:space="preserve">Пункт 2 постановления Правительства </w:t>
            </w:r>
            <w:r w:rsidRPr="00374332">
              <w:rPr>
                <w:rFonts w:ascii="Times New Roman" w:hAnsi="Times New Roman"/>
                <w:color w:val="000000"/>
                <w:sz w:val="16"/>
                <w:szCs w:val="20"/>
              </w:rPr>
              <w:t>Российской Федерации</w:t>
            </w:r>
          </w:p>
          <w:p w:rsidR="009B5814" w:rsidRPr="00864510" w:rsidRDefault="009B5814" w:rsidP="002919EB">
            <w:pPr>
              <w:suppressAutoHyphens/>
              <w:jc w:val="center"/>
              <w:rPr>
                <w:rFonts w:ascii="Times New Roman" w:hAnsi="Times New Roman"/>
                <w:color w:val="000000"/>
                <w:sz w:val="16"/>
                <w:szCs w:val="20"/>
              </w:rPr>
            </w:pPr>
            <w:r>
              <w:rPr>
                <w:rFonts w:ascii="Times New Roman" w:hAnsi="Times New Roman"/>
                <w:color w:val="000000"/>
                <w:sz w:val="16"/>
                <w:szCs w:val="20"/>
              </w:rPr>
              <w:t xml:space="preserve">от 11.09.2021 № 1537 </w:t>
            </w:r>
            <w:r w:rsidRPr="00864510">
              <w:rPr>
                <w:rFonts w:ascii="Times New Roman" w:hAnsi="Times New Roman"/>
                <w:color w:val="000000"/>
                <w:sz w:val="16"/>
                <w:szCs w:val="20"/>
              </w:rPr>
              <w:t>«Об утверждении Правил разработки обязательных для выполнения требовани</w:t>
            </w:r>
            <w:r>
              <w:rPr>
                <w:rFonts w:ascii="Times New Roman" w:hAnsi="Times New Roman"/>
                <w:color w:val="000000"/>
                <w:sz w:val="16"/>
                <w:szCs w:val="20"/>
              </w:rPr>
              <w:t xml:space="preserve">й к критически важным объектам </w:t>
            </w:r>
            <w:r w:rsidRPr="00864510">
              <w:rPr>
                <w:rFonts w:ascii="Times New Roman" w:hAnsi="Times New Roman"/>
                <w:color w:val="000000"/>
                <w:sz w:val="16"/>
                <w:szCs w:val="20"/>
              </w:rPr>
              <w:t>в области защиты населения и территорий от чр</w:t>
            </w:r>
            <w:r>
              <w:rPr>
                <w:rFonts w:ascii="Times New Roman" w:hAnsi="Times New Roman"/>
                <w:color w:val="000000"/>
                <w:sz w:val="16"/>
                <w:szCs w:val="20"/>
              </w:rPr>
              <w:t xml:space="preserve">езвычайных ситуаций природного </w:t>
            </w:r>
            <w:r w:rsidRPr="00864510">
              <w:rPr>
                <w:rFonts w:ascii="Times New Roman" w:hAnsi="Times New Roman"/>
                <w:color w:val="000000"/>
                <w:sz w:val="16"/>
                <w:szCs w:val="20"/>
              </w:rPr>
              <w:t>и техногенного характера»</w:t>
            </w:r>
          </w:p>
          <w:p w:rsidR="009B5814" w:rsidRPr="002919EB" w:rsidRDefault="009B5814" w:rsidP="002919EB">
            <w:pPr>
              <w:suppressAutoHyphens/>
              <w:jc w:val="center"/>
              <w:rPr>
                <w:rFonts w:ascii="Times New Roman" w:hAnsi="Times New Roman"/>
                <w:color w:val="000000"/>
                <w:sz w:val="16"/>
                <w:szCs w:val="20"/>
              </w:rPr>
            </w:pPr>
          </w:p>
        </w:tc>
        <w:tc>
          <w:tcPr>
            <w:tcW w:w="2409" w:type="dxa"/>
            <w:shd w:val="clear" w:color="auto" w:fill="FFFFFF" w:themeFill="background1"/>
          </w:tcPr>
          <w:p w:rsidR="009B5814" w:rsidRPr="002919EB" w:rsidRDefault="009B5814" w:rsidP="00D3012C">
            <w:pPr>
              <w:shd w:val="clear" w:color="auto" w:fill="FFFFFF" w:themeFill="background1"/>
              <w:suppressAutoHyphens/>
              <w:jc w:val="center"/>
              <w:rPr>
                <w:rFonts w:ascii="Times New Roman" w:hAnsi="Times New Roman"/>
                <w:iCs/>
                <w:sz w:val="16"/>
              </w:rPr>
            </w:pPr>
            <w:r>
              <w:rPr>
                <w:rFonts w:ascii="Times New Roman" w:hAnsi="Times New Roman"/>
                <w:iCs/>
                <w:sz w:val="16"/>
              </w:rPr>
              <w:t>31.12.2023</w:t>
            </w:r>
          </w:p>
        </w:tc>
      </w:tr>
      <w:tr w:rsidR="009B5814" w:rsidRPr="00526CBE" w:rsidTr="00D3012C">
        <w:tc>
          <w:tcPr>
            <w:tcW w:w="426" w:type="dxa"/>
          </w:tcPr>
          <w:p w:rsidR="009B5814" w:rsidRPr="00A4505A" w:rsidRDefault="009B5814" w:rsidP="00D3012C">
            <w:pPr>
              <w:pStyle w:val="a3"/>
              <w:numPr>
                <w:ilvl w:val="0"/>
                <w:numId w:val="19"/>
              </w:numPr>
              <w:shd w:val="clear" w:color="auto" w:fill="FFFFFF" w:themeFill="background1"/>
              <w:ind w:left="0" w:firstLine="0"/>
              <w:jc w:val="both"/>
              <w:rPr>
                <w:sz w:val="16"/>
              </w:rPr>
            </w:pPr>
          </w:p>
        </w:tc>
        <w:tc>
          <w:tcPr>
            <w:tcW w:w="6067" w:type="dxa"/>
          </w:tcPr>
          <w:p w:rsidR="009B5814" w:rsidRPr="002919EB" w:rsidRDefault="009B5814" w:rsidP="002919EB">
            <w:pPr>
              <w:suppressAutoHyphens/>
              <w:jc w:val="center"/>
              <w:rPr>
                <w:rFonts w:ascii="Times New Roman" w:hAnsi="Times New Roman"/>
                <w:sz w:val="16"/>
              </w:rPr>
            </w:pPr>
            <w:r w:rsidRPr="002919EB">
              <w:rPr>
                <w:rFonts w:ascii="Times New Roman" w:hAnsi="Times New Roman"/>
                <w:sz w:val="16"/>
              </w:rPr>
              <w:t>Административный регламент Министерства транспорта Российской Федерации предоставления государственной услуги по принятию решения о закрытии железнодорожных путей общего пользования, в том числе малоинтенсивных линий и участков</w:t>
            </w:r>
          </w:p>
          <w:p w:rsidR="009B5814" w:rsidRPr="002919EB" w:rsidRDefault="009B5814" w:rsidP="002919EB">
            <w:pPr>
              <w:shd w:val="clear" w:color="auto" w:fill="FFFFFF" w:themeFill="background1"/>
              <w:suppressAutoHyphens/>
              <w:jc w:val="center"/>
              <w:rPr>
                <w:rFonts w:ascii="Times New Roman" w:hAnsi="Times New Roman"/>
                <w:color w:val="FF0000"/>
                <w:sz w:val="16"/>
              </w:rPr>
            </w:pPr>
          </w:p>
        </w:tc>
        <w:tc>
          <w:tcPr>
            <w:tcW w:w="1701" w:type="dxa"/>
          </w:tcPr>
          <w:p w:rsidR="009B5814" w:rsidRPr="006844DC" w:rsidRDefault="009B5814" w:rsidP="006844DC">
            <w:pPr>
              <w:shd w:val="clear" w:color="auto" w:fill="FFFFFF" w:themeFill="background1"/>
              <w:suppressAutoHyphens/>
              <w:jc w:val="center"/>
              <w:rPr>
                <w:rFonts w:ascii="Times New Roman" w:hAnsi="Times New Roman"/>
                <w:sz w:val="16"/>
              </w:rPr>
            </w:pPr>
            <w:r w:rsidRPr="006844DC">
              <w:rPr>
                <w:rFonts w:ascii="Times New Roman" w:hAnsi="Times New Roman"/>
                <w:sz w:val="16"/>
              </w:rPr>
              <w:t xml:space="preserve">приказ </w:t>
            </w:r>
            <w:r w:rsidRPr="006844DC">
              <w:rPr>
                <w:rFonts w:ascii="Times New Roman" w:hAnsi="Times New Roman"/>
                <w:sz w:val="16"/>
              </w:rPr>
              <w:br/>
              <w:t>федерального органа</w:t>
            </w:r>
          </w:p>
          <w:p w:rsidR="009B5814" w:rsidRPr="006844DC" w:rsidRDefault="009B5814" w:rsidP="006844DC">
            <w:pPr>
              <w:shd w:val="clear" w:color="auto" w:fill="FFFFFF" w:themeFill="background1"/>
              <w:suppressAutoHyphens/>
              <w:jc w:val="center"/>
              <w:rPr>
                <w:rFonts w:ascii="Times New Roman" w:hAnsi="Times New Roman"/>
                <w:sz w:val="16"/>
              </w:rPr>
            </w:pPr>
            <w:r w:rsidRPr="006844DC">
              <w:rPr>
                <w:rFonts w:ascii="Times New Roman" w:hAnsi="Times New Roman"/>
                <w:sz w:val="16"/>
              </w:rPr>
              <w:t>исполнительной власти</w:t>
            </w:r>
          </w:p>
        </w:tc>
        <w:tc>
          <w:tcPr>
            <w:tcW w:w="5132" w:type="dxa"/>
          </w:tcPr>
          <w:p w:rsidR="009B5814" w:rsidRPr="002919EB" w:rsidRDefault="009B5814" w:rsidP="00864510">
            <w:pPr>
              <w:jc w:val="center"/>
              <w:rPr>
                <w:rFonts w:ascii="Times New Roman" w:hAnsi="Times New Roman"/>
                <w:color w:val="000000"/>
                <w:sz w:val="16"/>
                <w:szCs w:val="20"/>
              </w:rPr>
            </w:pPr>
            <w:r w:rsidRPr="002919EB">
              <w:rPr>
                <w:rFonts w:ascii="Times New Roman" w:eastAsia="Times New Roman" w:hAnsi="Times New Roman"/>
                <w:color w:val="000000"/>
                <w:sz w:val="16"/>
                <w:szCs w:val="20"/>
              </w:rPr>
              <w:t xml:space="preserve">Распоряжение Правительства </w:t>
            </w:r>
            <w:r w:rsidRPr="00374332">
              <w:rPr>
                <w:rFonts w:ascii="Times New Roman" w:eastAsia="Times New Roman" w:hAnsi="Times New Roman"/>
                <w:color w:val="000000"/>
                <w:sz w:val="16"/>
                <w:szCs w:val="20"/>
              </w:rPr>
              <w:t>Российской Федерации</w:t>
            </w:r>
            <w:r w:rsidRPr="002919EB">
              <w:rPr>
                <w:rFonts w:ascii="Times New Roman" w:eastAsia="Times New Roman" w:hAnsi="Times New Roman"/>
                <w:color w:val="000000"/>
                <w:sz w:val="16"/>
                <w:szCs w:val="20"/>
              </w:rPr>
              <w:t xml:space="preserve"> </w:t>
            </w:r>
            <w:r w:rsidRPr="002919EB">
              <w:rPr>
                <w:rFonts w:ascii="Times New Roman" w:eastAsia="Times New Roman" w:hAnsi="Times New Roman"/>
                <w:color w:val="000000"/>
                <w:sz w:val="16"/>
                <w:szCs w:val="20"/>
              </w:rPr>
              <w:br/>
              <w:t>от 12.03.2022 № 486-р</w:t>
            </w:r>
          </w:p>
        </w:tc>
        <w:tc>
          <w:tcPr>
            <w:tcW w:w="2409" w:type="dxa"/>
            <w:shd w:val="clear" w:color="auto" w:fill="FFFFFF" w:themeFill="background1"/>
          </w:tcPr>
          <w:p w:rsidR="009B5814" w:rsidRPr="002919EB" w:rsidRDefault="009B5814" w:rsidP="003B58FD">
            <w:pPr>
              <w:shd w:val="clear" w:color="auto" w:fill="FFFFFF" w:themeFill="background1"/>
              <w:suppressAutoHyphens/>
              <w:jc w:val="center"/>
              <w:rPr>
                <w:rFonts w:ascii="Times New Roman" w:hAnsi="Times New Roman"/>
                <w:iCs/>
                <w:sz w:val="16"/>
              </w:rPr>
            </w:pPr>
            <w:r>
              <w:rPr>
                <w:rFonts w:ascii="Times New Roman" w:eastAsia="Times New Roman" w:hAnsi="Times New Roman"/>
                <w:color w:val="000000"/>
                <w:sz w:val="16"/>
                <w:szCs w:val="20"/>
              </w:rPr>
              <w:t>30.12.2023</w:t>
            </w:r>
          </w:p>
        </w:tc>
      </w:tr>
      <w:tr w:rsidR="009B5814" w:rsidRPr="00526CBE" w:rsidTr="00D3012C">
        <w:tc>
          <w:tcPr>
            <w:tcW w:w="426" w:type="dxa"/>
          </w:tcPr>
          <w:p w:rsidR="009B5814" w:rsidRPr="00A4505A" w:rsidRDefault="009B5814" w:rsidP="00D3012C">
            <w:pPr>
              <w:pStyle w:val="a3"/>
              <w:numPr>
                <w:ilvl w:val="0"/>
                <w:numId w:val="19"/>
              </w:numPr>
              <w:shd w:val="clear" w:color="auto" w:fill="FFFFFF" w:themeFill="background1"/>
              <w:ind w:left="0" w:firstLine="0"/>
              <w:jc w:val="both"/>
              <w:rPr>
                <w:sz w:val="16"/>
              </w:rPr>
            </w:pPr>
          </w:p>
        </w:tc>
        <w:tc>
          <w:tcPr>
            <w:tcW w:w="6067" w:type="dxa"/>
          </w:tcPr>
          <w:p w:rsidR="009B5814" w:rsidRPr="002919EB" w:rsidRDefault="009B5814" w:rsidP="002919EB">
            <w:pPr>
              <w:suppressAutoHyphens/>
              <w:jc w:val="center"/>
              <w:rPr>
                <w:rFonts w:ascii="Times New Roman" w:hAnsi="Times New Roman"/>
                <w:sz w:val="16"/>
              </w:rPr>
            </w:pPr>
            <w:r w:rsidRPr="002919EB">
              <w:rPr>
                <w:rFonts w:ascii="Times New Roman" w:hAnsi="Times New Roman"/>
                <w:sz w:val="16"/>
              </w:rPr>
              <w:t xml:space="preserve">О внесении изменений в постановление Правительства Российской Федерации </w:t>
            </w:r>
          </w:p>
          <w:p w:rsidR="009B5814" w:rsidRPr="002919EB" w:rsidRDefault="009B5814" w:rsidP="005C2608">
            <w:pPr>
              <w:suppressAutoHyphens/>
              <w:jc w:val="center"/>
              <w:rPr>
                <w:rFonts w:ascii="Times New Roman" w:hAnsi="Times New Roman"/>
                <w:sz w:val="16"/>
              </w:rPr>
            </w:pPr>
            <w:r w:rsidRPr="002919EB">
              <w:rPr>
                <w:rFonts w:ascii="Times New Roman" w:hAnsi="Times New Roman"/>
                <w:sz w:val="16"/>
              </w:rPr>
              <w:t xml:space="preserve">от 20.12.2017 № 1596 «Об утверждении государственной программы Российской Федерации «Развитие транспортной системы» в части правил предоставления субсидий из федерального бюджета бюджетам субъектов Российской Федерации, входящих в состав Дальневосточного федерального округа и расположенных </w:t>
            </w:r>
            <w:r>
              <w:rPr>
                <w:rFonts w:ascii="Times New Roman" w:hAnsi="Times New Roman"/>
                <w:sz w:val="16"/>
              </w:rPr>
              <w:br/>
            </w:r>
            <w:r w:rsidRPr="002919EB">
              <w:rPr>
                <w:rFonts w:ascii="Times New Roman" w:hAnsi="Times New Roman"/>
                <w:sz w:val="16"/>
              </w:rPr>
              <w:t xml:space="preserve">в Арктической зоне Российской Федерации, возникающих </w:t>
            </w:r>
            <w:r w:rsidRPr="002919EB">
              <w:rPr>
                <w:rFonts w:ascii="Times New Roman" w:hAnsi="Times New Roman"/>
                <w:sz w:val="16"/>
              </w:rPr>
              <w:br/>
              <w:t>при обеспечении доступности местных воздушных перевозок населению»</w:t>
            </w:r>
          </w:p>
        </w:tc>
        <w:tc>
          <w:tcPr>
            <w:tcW w:w="1701" w:type="dxa"/>
          </w:tcPr>
          <w:p w:rsidR="009B5814" w:rsidRPr="002919EB" w:rsidRDefault="009B5814" w:rsidP="00374332">
            <w:pPr>
              <w:shd w:val="clear" w:color="auto" w:fill="FFFFFF" w:themeFill="background1"/>
              <w:suppressAutoHyphens/>
              <w:jc w:val="center"/>
              <w:rPr>
                <w:rFonts w:ascii="Times New Roman" w:hAnsi="Times New Roman"/>
                <w:color w:val="000000"/>
                <w:sz w:val="16"/>
                <w:szCs w:val="20"/>
              </w:rPr>
            </w:pPr>
            <w:r>
              <w:rPr>
                <w:rFonts w:ascii="Times New Roman" w:hAnsi="Times New Roman"/>
                <w:color w:val="000000"/>
                <w:sz w:val="16"/>
                <w:szCs w:val="20"/>
              </w:rPr>
              <w:t>п</w:t>
            </w:r>
            <w:r w:rsidRPr="002919EB">
              <w:rPr>
                <w:rFonts w:ascii="Times New Roman" w:hAnsi="Times New Roman"/>
                <w:color w:val="000000"/>
                <w:sz w:val="16"/>
                <w:szCs w:val="20"/>
              </w:rPr>
              <w:t>остановление Правительства Российской Федерации</w:t>
            </w:r>
          </w:p>
        </w:tc>
        <w:tc>
          <w:tcPr>
            <w:tcW w:w="5132" w:type="dxa"/>
          </w:tcPr>
          <w:p w:rsidR="009B5814" w:rsidRPr="002919EB" w:rsidRDefault="009B5814" w:rsidP="005C2608">
            <w:pPr>
              <w:suppressAutoHyphens/>
              <w:jc w:val="center"/>
              <w:rPr>
                <w:rFonts w:ascii="Times New Roman" w:hAnsi="Times New Roman"/>
                <w:color w:val="000000"/>
                <w:sz w:val="16"/>
                <w:szCs w:val="20"/>
              </w:rPr>
            </w:pPr>
            <w:r w:rsidRPr="00553063">
              <w:rPr>
                <w:rFonts w:ascii="Times New Roman" w:hAnsi="Times New Roman"/>
                <w:color w:val="000000"/>
                <w:sz w:val="16"/>
                <w:szCs w:val="20"/>
              </w:rPr>
              <w:t xml:space="preserve">Пункт 38 Единого плана мероприятий </w:t>
            </w:r>
            <w:r w:rsidRPr="00553063">
              <w:rPr>
                <w:rFonts w:ascii="Times New Roman" w:hAnsi="Times New Roman"/>
                <w:color w:val="000000"/>
                <w:sz w:val="16"/>
                <w:szCs w:val="20"/>
              </w:rPr>
              <w:br/>
              <w:t xml:space="preserve">по реализации Основ государственной политики </w:t>
            </w:r>
            <w:r>
              <w:rPr>
                <w:rFonts w:ascii="Times New Roman" w:hAnsi="Times New Roman"/>
                <w:color w:val="000000"/>
                <w:sz w:val="16"/>
                <w:szCs w:val="20"/>
              </w:rPr>
              <w:t xml:space="preserve">Российской Федерации в Арктике на период до 2025 </w:t>
            </w:r>
            <w:r w:rsidRPr="00553063">
              <w:rPr>
                <w:rFonts w:ascii="Times New Roman" w:hAnsi="Times New Roman"/>
                <w:color w:val="000000"/>
                <w:sz w:val="16"/>
                <w:szCs w:val="20"/>
              </w:rPr>
              <w:t>и Стратегии развития Арктическо</w:t>
            </w:r>
            <w:r>
              <w:rPr>
                <w:rFonts w:ascii="Times New Roman" w:hAnsi="Times New Roman"/>
                <w:color w:val="000000"/>
                <w:sz w:val="16"/>
                <w:szCs w:val="20"/>
              </w:rPr>
              <w:t xml:space="preserve">й зоны Российской Федерации </w:t>
            </w:r>
            <w:r w:rsidRPr="00553063">
              <w:rPr>
                <w:rFonts w:ascii="Times New Roman" w:hAnsi="Times New Roman"/>
                <w:color w:val="000000"/>
                <w:sz w:val="16"/>
                <w:szCs w:val="20"/>
              </w:rPr>
              <w:t xml:space="preserve">и обеспечения национальной безопасности на период до 2035 года, утверждённого распоряжением Правительства </w:t>
            </w:r>
            <w:r w:rsidRPr="00374332">
              <w:rPr>
                <w:rFonts w:ascii="Times New Roman" w:hAnsi="Times New Roman"/>
                <w:color w:val="000000"/>
                <w:sz w:val="16"/>
                <w:szCs w:val="20"/>
              </w:rPr>
              <w:t>Российской Федерации</w:t>
            </w:r>
            <w:r w:rsidRPr="00553063">
              <w:rPr>
                <w:rFonts w:ascii="Times New Roman" w:hAnsi="Times New Roman"/>
                <w:color w:val="000000"/>
                <w:sz w:val="16"/>
                <w:szCs w:val="20"/>
              </w:rPr>
              <w:t xml:space="preserve"> </w:t>
            </w:r>
            <w:r>
              <w:rPr>
                <w:rFonts w:ascii="Times New Roman" w:hAnsi="Times New Roman"/>
                <w:color w:val="000000"/>
                <w:sz w:val="16"/>
                <w:szCs w:val="20"/>
              </w:rPr>
              <w:br/>
            </w:r>
            <w:r w:rsidRPr="00553063">
              <w:rPr>
                <w:rFonts w:ascii="Times New Roman" w:hAnsi="Times New Roman"/>
                <w:color w:val="000000"/>
                <w:sz w:val="16"/>
                <w:szCs w:val="20"/>
              </w:rPr>
              <w:t>от 15.04.2021 № 996-р</w:t>
            </w:r>
          </w:p>
        </w:tc>
        <w:tc>
          <w:tcPr>
            <w:tcW w:w="2409" w:type="dxa"/>
            <w:shd w:val="clear" w:color="auto" w:fill="FFFFFF" w:themeFill="background1"/>
          </w:tcPr>
          <w:p w:rsidR="009B5814" w:rsidRPr="002919EB" w:rsidRDefault="009B5814" w:rsidP="00D3012C">
            <w:pPr>
              <w:shd w:val="clear" w:color="auto" w:fill="FFFFFF" w:themeFill="background1"/>
              <w:suppressAutoHyphens/>
              <w:jc w:val="center"/>
              <w:rPr>
                <w:rFonts w:ascii="Times New Roman" w:hAnsi="Times New Roman"/>
                <w:iCs/>
                <w:sz w:val="16"/>
              </w:rPr>
            </w:pPr>
            <w:r>
              <w:rPr>
                <w:rFonts w:ascii="Times New Roman" w:hAnsi="Times New Roman"/>
                <w:iCs/>
                <w:sz w:val="16"/>
              </w:rPr>
              <w:t>29</w:t>
            </w:r>
            <w:r w:rsidRPr="00384E8D">
              <w:rPr>
                <w:rFonts w:ascii="Times New Roman" w:hAnsi="Times New Roman"/>
                <w:iCs/>
                <w:sz w:val="16"/>
              </w:rPr>
              <w:t>.12.2023</w:t>
            </w:r>
          </w:p>
        </w:tc>
      </w:tr>
      <w:tr w:rsidR="009B5814" w:rsidRPr="00526CBE" w:rsidTr="00D3012C">
        <w:tc>
          <w:tcPr>
            <w:tcW w:w="426" w:type="dxa"/>
          </w:tcPr>
          <w:p w:rsidR="009B5814" w:rsidRPr="00A4505A" w:rsidRDefault="009B5814" w:rsidP="00D3012C">
            <w:pPr>
              <w:pStyle w:val="a3"/>
              <w:numPr>
                <w:ilvl w:val="0"/>
                <w:numId w:val="19"/>
              </w:numPr>
              <w:shd w:val="clear" w:color="auto" w:fill="FFFFFF" w:themeFill="background1"/>
              <w:ind w:left="0" w:firstLine="0"/>
              <w:jc w:val="both"/>
              <w:rPr>
                <w:sz w:val="16"/>
              </w:rPr>
            </w:pPr>
          </w:p>
        </w:tc>
        <w:tc>
          <w:tcPr>
            <w:tcW w:w="6067" w:type="dxa"/>
          </w:tcPr>
          <w:p w:rsidR="009B5814" w:rsidRPr="002919EB" w:rsidRDefault="009B5814" w:rsidP="002919EB">
            <w:pPr>
              <w:suppressAutoHyphens/>
              <w:jc w:val="center"/>
              <w:rPr>
                <w:rFonts w:ascii="Times New Roman" w:hAnsi="Times New Roman"/>
                <w:sz w:val="16"/>
              </w:rPr>
            </w:pPr>
            <w:r w:rsidRPr="002919EB">
              <w:rPr>
                <w:rFonts w:ascii="Times New Roman" w:hAnsi="Times New Roman"/>
                <w:sz w:val="16"/>
              </w:rPr>
              <w:t>Утверждение федеральных авиационных правил «Правила эксплуатац</w:t>
            </w:r>
            <w:proofErr w:type="gramStart"/>
            <w:r w:rsidRPr="002919EB">
              <w:rPr>
                <w:rFonts w:ascii="Times New Roman" w:hAnsi="Times New Roman"/>
                <w:sz w:val="16"/>
              </w:rPr>
              <w:t>ии аэ</w:t>
            </w:r>
            <w:proofErr w:type="gramEnd"/>
            <w:r w:rsidRPr="002919EB">
              <w:rPr>
                <w:rFonts w:ascii="Times New Roman" w:hAnsi="Times New Roman"/>
                <w:sz w:val="16"/>
              </w:rPr>
              <w:t>родромов, вертодромов и посадочных площадок гражданской авиации»</w:t>
            </w:r>
          </w:p>
          <w:p w:rsidR="009B5814" w:rsidRPr="002919EB" w:rsidRDefault="009B5814" w:rsidP="002919EB">
            <w:pPr>
              <w:suppressAutoHyphens/>
              <w:jc w:val="center"/>
              <w:rPr>
                <w:rFonts w:ascii="Times New Roman" w:hAnsi="Times New Roman"/>
                <w:sz w:val="16"/>
              </w:rPr>
            </w:pPr>
          </w:p>
        </w:tc>
        <w:tc>
          <w:tcPr>
            <w:tcW w:w="1701" w:type="dxa"/>
          </w:tcPr>
          <w:p w:rsidR="009B5814" w:rsidRPr="006844DC" w:rsidRDefault="009B5814" w:rsidP="006844DC">
            <w:pPr>
              <w:shd w:val="clear" w:color="auto" w:fill="FFFFFF" w:themeFill="background1"/>
              <w:suppressAutoHyphens/>
              <w:jc w:val="center"/>
              <w:rPr>
                <w:rFonts w:ascii="Times New Roman" w:hAnsi="Times New Roman"/>
                <w:color w:val="000000"/>
                <w:sz w:val="16"/>
                <w:szCs w:val="20"/>
              </w:rPr>
            </w:pPr>
            <w:r w:rsidRPr="006844DC">
              <w:rPr>
                <w:rFonts w:ascii="Times New Roman" w:hAnsi="Times New Roman"/>
                <w:color w:val="000000"/>
                <w:sz w:val="16"/>
                <w:szCs w:val="20"/>
              </w:rPr>
              <w:t xml:space="preserve">приказ </w:t>
            </w:r>
            <w:r w:rsidRPr="006844DC">
              <w:rPr>
                <w:rFonts w:ascii="Times New Roman" w:hAnsi="Times New Roman"/>
                <w:color w:val="000000"/>
                <w:sz w:val="16"/>
                <w:szCs w:val="20"/>
              </w:rPr>
              <w:br/>
              <w:t>федерального органа</w:t>
            </w:r>
          </w:p>
          <w:p w:rsidR="009B5814" w:rsidRPr="006844DC" w:rsidRDefault="009B5814" w:rsidP="006844DC">
            <w:pPr>
              <w:shd w:val="clear" w:color="auto" w:fill="FFFFFF" w:themeFill="background1"/>
              <w:suppressAutoHyphens/>
              <w:jc w:val="center"/>
              <w:rPr>
                <w:rFonts w:ascii="Times New Roman" w:hAnsi="Times New Roman"/>
                <w:color w:val="000000"/>
                <w:sz w:val="16"/>
                <w:szCs w:val="20"/>
              </w:rPr>
            </w:pPr>
            <w:r w:rsidRPr="006844DC">
              <w:rPr>
                <w:rFonts w:ascii="Times New Roman" w:hAnsi="Times New Roman"/>
                <w:color w:val="000000"/>
                <w:sz w:val="16"/>
                <w:szCs w:val="20"/>
              </w:rPr>
              <w:t>исполнительной власти</w:t>
            </w:r>
          </w:p>
        </w:tc>
        <w:tc>
          <w:tcPr>
            <w:tcW w:w="5132" w:type="dxa"/>
          </w:tcPr>
          <w:p w:rsidR="009B5814" w:rsidRPr="002919EB" w:rsidRDefault="009B5814" w:rsidP="002919EB">
            <w:pPr>
              <w:suppressAutoHyphens/>
              <w:jc w:val="center"/>
              <w:rPr>
                <w:rFonts w:ascii="Times New Roman" w:hAnsi="Times New Roman"/>
                <w:color w:val="000000"/>
                <w:sz w:val="16"/>
                <w:szCs w:val="20"/>
              </w:rPr>
            </w:pPr>
            <w:r w:rsidRPr="002919EB">
              <w:rPr>
                <w:rFonts w:ascii="Times New Roman" w:hAnsi="Times New Roman"/>
                <w:color w:val="000000"/>
                <w:sz w:val="16"/>
                <w:szCs w:val="20"/>
              </w:rPr>
              <w:t xml:space="preserve">Пункт 2 Плана мероприятий («Дорожная карта»), утвержденного распоряжением Правительства </w:t>
            </w:r>
            <w:r w:rsidRPr="00374332">
              <w:rPr>
                <w:rFonts w:ascii="Times New Roman" w:hAnsi="Times New Roman"/>
                <w:color w:val="000000"/>
                <w:sz w:val="16"/>
                <w:szCs w:val="20"/>
              </w:rPr>
              <w:t>Российской Федерации</w:t>
            </w:r>
            <w:r w:rsidRPr="002919EB">
              <w:rPr>
                <w:rFonts w:ascii="Times New Roman" w:hAnsi="Times New Roman"/>
                <w:color w:val="000000"/>
                <w:sz w:val="16"/>
                <w:szCs w:val="20"/>
              </w:rPr>
              <w:br/>
              <w:t>от 07.02.2022 № 186-р</w:t>
            </w:r>
          </w:p>
        </w:tc>
        <w:tc>
          <w:tcPr>
            <w:tcW w:w="2409" w:type="dxa"/>
            <w:shd w:val="clear" w:color="auto" w:fill="FFFFFF" w:themeFill="background1"/>
          </w:tcPr>
          <w:p w:rsidR="009B5814" w:rsidRPr="002919EB" w:rsidRDefault="009B5814" w:rsidP="00D3012C">
            <w:pPr>
              <w:shd w:val="clear" w:color="auto" w:fill="FFFFFF" w:themeFill="background1"/>
              <w:suppressAutoHyphens/>
              <w:jc w:val="center"/>
              <w:rPr>
                <w:rFonts w:ascii="Times New Roman" w:hAnsi="Times New Roman"/>
                <w:iCs/>
                <w:sz w:val="16"/>
              </w:rPr>
            </w:pPr>
            <w:r>
              <w:rPr>
                <w:rFonts w:ascii="Times New Roman" w:hAnsi="Times New Roman"/>
                <w:iCs/>
                <w:sz w:val="16"/>
              </w:rPr>
              <w:t>01.03.2023</w:t>
            </w:r>
          </w:p>
        </w:tc>
      </w:tr>
      <w:tr w:rsidR="009B5814" w:rsidRPr="00526CBE" w:rsidTr="00D3012C">
        <w:tc>
          <w:tcPr>
            <w:tcW w:w="426" w:type="dxa"/>
          </w:tcPr>
          <w:p w:rsidR="009B5814" w:rsidRPr="00A4505A" w:rsidRDefault="009B5814" w:rsidP="00D3012C">
            <w:pPr>
              <w:pStyle w:val="a3"/>
              <w:numPr>
                <w:ilvl w:val="0"/>
                <w:numId w:val="19"/>
              </w:numPr>
              <w:shd w:val="clear" w:color="auto" w:fill="FFFFFF" w:themeFill="background1"/>
              <w:ind w:left="0" w:firstLine="0"/>
              <w:jc w:val="both"/>
              <w:rPr>
                <w:sz w:val="16"/>
              </w:rPr>
            </w:pPr>
          </w:p>
        </w:tc>
        <w:tc>
          <w:tcPr>
            <w:tcW w:w="6067" w:type="dxa"/>
          </w:tcPr>
          <w:p w:rsidR="009B5814" w:rsidRPr="002919EB" w:rsidRDefault="009B5814" w:rsidP="002919EB">
            <w:pPr>
              <w:tabs>
                <w:tab w:val="left" w:pos="2120"/>
              </w:tabs>
              <w:suppressAutoHyphens/>
              <w:jc w:val="center"/>
              <w:rPr>
                <w:rFonts w:ascii="Times New Roman" w:hAnsi="Times New Roman"/>
                <w:sz w:val="16"/>
                <w:highlight w:val="white"/>
              </w:rPr>
            </w:pPr>
            <w:r w:rsidRPr="002919EB">
              <w:rPr>
                <w:rFonts w:ascii="Times New Roman" w:hAnsi="Times New Roman"/>
                <w:sz w:val="16"/>
                <w:highlight w:val="white"/>
              </w:rPr>
              <w:t xml:space="preserve">Повышение эффективности реализации мер государственного регулирования </w:t>
            </w:r>
            <w:r>
              <w:rPr>
                <w:rFonts w:ascii="Times New Roman" w:hAnsi="Times New Roman"/>
                <w:sz w:val="16"/>
                <w:highlight w:val="white"/>
              </w:rPr>
              <w:br/>
            </w:r>
            <w:r w:rsidRPr="002919EB">
              <w:rPr>
                <w:rFonts w:ascii="Times New Roman" w:hAnsi="Times New Roman"/>
                <w:sz w:val="16"/>
                <w:highlight w:val="white"/>
              </w:rPr>
              <w:t>в области беспилотных авиационных систем</w:t>
            </w:r>
          </w:p>
          <w:p w:rsidR="009B5814" w:rsidRPr="002919EB" w:rsidRDefault="009B5814" w:rsidP="002919EB">
            <w:pPr>
              <w:suppressAutoHyphens/>
              <w:jc w:val="center"/>
              <w:rPr>
                <w:rFonts w:ascii="Times New Roman" w:hAnsi="Times New Roman"/>
                <w:sz w:val="16"/>
              </w:rPr>
            </w:pPr>
          </w:p>
        </w:tc>
        <w:tc>
          <w:tcPr>
            <w:tcW w:w="1701" w:type="dxa"/>
          </w:tcPr>
          <w:p w:rsidR="009B5814" w:rsidRPr="006844DC" w:rsidRDefault="009B5814" w:rsidP="006844DC">
            <w:pPr>
              <w:shd w:val="clear" w:color="auto" w:fill="FFFFFF" w:themeFill="background1"/>
              <w:suppressAutoHyphens/>
              <w:jc w:val="center"/>
              <w:rPr>
                <w:rFonts w:ascii="Times New Roman" w:hAnsi="Times New Roman"/>
                <w:color w:val="000000"/>
                <w:sz w:val="16"/>
                <w:szCs w:val="20"/>
              </w:rPr>
            </w:pPr>
            <w:r w:rsidRPr="006844DC">
              <w:rPr>
                <w:rFonts w:ascii="Times New Roman" w:hAnsi="Times New Roman"/>
                <w:color w:val="000000"/>
                <w:sz w:val="16"/>
                <w:szCs w:val="20"/>
              </w:rPr>
              <w:t xml:space="preserve">приказ </w:t>
            </w:r>
            <w:r w:rsidRPr="006844DC">
              <w:rPr>
                <w:rFonts w:ascii="Times New Roman" w:hAnsi="Times New Roman"/>
                <w:color w:val="000000"/>
                <w:sz w:val="16"/>
                <w:szCs w:val="20"/>
              </w:rPr>
              <w:br/>
              <w:t>федерального органа</w:t>
            </w:r>
          </w:p>
          <w:p w:rsidR="009B5814" w:rsidRPr="006844DC" w:rsidRDefault="009B5814" w:rsidP="006844DC">
            <w:pPr>
              <w:shd w:val="clear" w:color="auto" w:fill="FFFFFF" w:themeFill="background1"/>
              <w:suppressAutoHyphens/>
              <w:jc w:val="center"/>
              <w:rPr>
                <w:rFonts w:ascii="Times New Roman" w:hAnsi="Times New Roman"/>
                <w:color w:val="000000"/>
                <w:sz w:val="16"/>
                <w:szCs w:val="20"/>
              </w:rPr>
            </w:pPr>
            <w:r w:rsidRPr="006844DC">
              <w:rPr>
                <w:rFonts w:ascii="Times New Roman" w:hAnsi="Times New Roman"/>
                <w:color w:val="000000"/>
                <w:sz w:val="16"/>
                <w:szCs w:val="20"/>
              </w:rPr>
              <w:t>исполнительной власти</w:t>
            </w:r>
          </w:p>
        </w:tc>
        <w:tc>
          <w:tcPr>
            <w:tcW w:w="5132" w:type="dxa"/>
          </w:tcPr>
          <w:p w:rsidR="009B5814" w:rsidRPr="00553063" w:rsidRDefault="009B5814" w:rsidP="002919EB">
            <w:pPr>
              <w:suppressAutoHyphens/>
              <w:jc w:val="center"/>
              <w:rPr>
                <w:rFonts w:ascii="Times New Roman" w:hAnsi="Times New Roman"/>
                <w:color w:val="000000"/>
                <w:sz w:val="16"/>
                <w:szCs w:val="20"/>
                <w:highlight w:val="white"/>
              </w:rPr>
            </w:pPr>
            <w:r w:rsidRPr="00553063">
              <w:rPr>
                <w:rFonts w:ascii="Times New Roman" w:hAnsi="Times New Roman"/>
                <w:color w:val="000000"/>
                <w:sz w:val="16"/>
                <w:szCs w:val="20"/>
                <w:highlight w:val="white"/>
              </w:rPr>
              <w:t xml:space="preserve">Пункт 5 </w:t>
            </w:r>
            <w:r>
              <w:rPr>
                <w:rFonts w:ascii="Times New Roman" w:hAnsi="Times New Roman"/>
                <w:color w:val="000000"/>
                <w:sz w:val="16"/>
                <w:szCs w:val="20"/>
                <w:highlight w:val="white"/>
              </w:rPr>
              <w:t>Плана мероприятий, утверждённого</w:t>
            </w:r>
            <w:r w:rsidRPr="00553063">
              <w:rPr>
                <w:rFonts w:ascii="Times New Roman" w:hAnsi="Times New Roman"/>
                <w:color w:val="000000"/>
                <w:sz w:val="16"/>
                <w:szCs w:val="20"/>
                <w:highlight w:val="white"/>
              </w:rPr>
              <w:t xml:space="preserve"> распоряжением Правительства </w:t>
            </w:r>
            <w:r w:rsidRPr="00374332">
              <w:rPr>
                <w:rFonts w:ascii="Times New Roman" w:hAnsi="Times New Roman"/>
                <w:color w:val="000000"/>
                <w:sz w:val="16"/>
                <w:szCs w:val="20"/>
                <w:highlight w:val="white"/>
              </w:rPr>
              <w:t>Российской Федерации</w:t>
            </w:r>
          </w:p>
          <w:p w:rsidR="009B5814" w:rsidRPr="002919EB" w:rsidRDefault="009B5814" w:rsidP="002919EB">
            <w:pPr>
              <w:suppressAutoHyphens/>
              <w:jc w:val="center"/>
              <w:rPr>
                <w:rFonts w:ascii="Times New Roman" w:hAnsi="Times New Roman"/>
                <w:color w:val="000000"/>
                <w:sz w:val="16"/>
                <w:szCs w:val="20"/>
              </w:rPr>
            </w:pPr>
            <w:r w:rsidRPr="002919EB">
              <w:rPr>
                <w:rFonts w:ascii="Times New Roman" w:eastAsia="Times New Roman" w:hAnsi="Times New Roman"/>
                <w:color w:val="000000"/>
                <w:sz w:val="16"/>
                <w:szCs w:val="20"/>
                <w:highlight w:val="white"/>
              </w:rPr>
              <w:t>от 06.09.2022 № 2555-р</w:t>
            </w:r>
          </w:p>
        </w:tc>
        <w:tc>
          <w:tcPr>
            <w:tcW w:w="2409" w:type="dxa"/>
            <w:shd w:val="clear" w:color="auto" w:fill="FFFFFF" w:themeFill="background1"/>
          </w:tcPr>
          <w:p w:rsidR="009B5814" w:rsidRPr="002919EB" w:rsidRDefault="009B5814" w:rsidP="00D3012C">
            <w:pPr>
              <w:shd w:val="clear" w:color="auto" w:fill="FFFFFF" w:themeFill="background1"/>
              <w:suppressAutoHyphens/>
              <w:jc w:val="center"/>
              <w:rPr>
                <w:rFonts w:ascii="Times New Roman" w:hAnsi="Times New Roman"/>
                <w:iCs/>
                <w:sz w:val="16"/>
              </w:rPr>
            </w:pPr>
            <w:r>
              <w:rPr>
                <w:rFonts w:ascii="Times New Roman" w:eastAsia="Times New Roman" w:hAnsi="Times New Roman"/>
                <w:color w:val="000000"/>
                <w:sz w:val="16"/>
                <w:szCs w:val="20"/>
              </w:rPr>
              <w:t>27.12.2023</w:t>
            </w:r>
          </w:p>
        </w:tc>
      </w:tr>
      <w:tr w:rsidR="009B5814" w:rsidRPr="00526CBE" w:rsidTr="00D3012C">
        <w:tc>
          <w:tcPr>
            <w:tcW w:w="426" w:type="dxa"/>
          </w:tcPr>
          <w:p w:rsidR="009B5814" w:rsidRPr="00A4505A" w:rsidRDefault="009B5814" w:rsidP="00D3012C">
            <w:pPr>
              <w:pStyle w:val="a3"/>
              <w:numPr>
                <w:ilvl w:val="0"/>
                <w:numId w:val="19"/>
              </w:numPr>
              <w:shd w:val="clear" w:color="auto" w:fill="FFFFFF" w:themeFill="background1"/>
              <w:ind w:left="0" w:firstLine="0"/>
              <w:jc w:val="both"/>
              <w:rPr>
                <w:sz w:val="16"/>
              </w:rPr>
            </w:pPr>
          </w:p>
        </w:tc>
        <w:tc>
          <w:tcPr>
            <w:tcW w:w="6067" w:type="dxa"/>
          </w:tcPr>
          <w:p w:rsidR="009B5814" w:rsidRPr="002919EB" w:rsidRDefault="009B5814" w:rsidP="002919EB">
            <w:pPr>
              <w:tabs>
                <w:tab w:val="left" w:pos="2120"/>
              </w:tabs>
              <w:suppressAutoHyphens/>
              <w:jc w:val="center"/>
              <w:rPr>
                <w:rFonts w:ascii="Times New Roman" w:hAnsi="Times New Roman"/>
                <w:sz w:val="16"/>
                <w:highlight w:val="white"/>
              </w:rPr>
            </w:pPr>
            <w:r w:rsidRPr="002919EB">
              <w:rPr>
                <w:rFonts w:ascii="Times New Roman" w:hAnsi="Times New Roman"/>
                <w:sz w:val="16"/>
                <w:highlight w:val="white"/>
              </w:rPr>
              <w:t>Снижение нормативных барьеров по использованию беспилотных авиационных систем в гражданской, государственной и экспериментальной авиации</w:t>
            </w:r>
          </w:p>
          <w:p w:rsidR="009B5814" w:rsidRPr="002919EB" w:rsidRDefault="009B5814" w:rsidP="002919EB">
            <w:pPr>
              <w:suppressAutoHyphens/>
              <w:jc w:val="center"/>
              <w:rPr>
                <w:rFonts w:ascii="Times New Roman" w:hAnsi="Times New Roman"/>
                <w:sz w:val="16"/>
              </w:rPr>
            </w:pPr>
          </w:p>
        </w:tc>
        <w:tc>
          <w:tcPr>
            <w:tcW w:w="1701" w:type="dxa"/>
          </w:tcPr>
          <w:p w:rsidR="009B5814" w:rsidRPr="006844DC" w:rsidRDefault="009B5814" w:rsidP="006844DC">
            <w:pPr>
              <w:shd w:val="clear" w:color="auto" w:fill="FFFFFF" w:themeFill="background1"/>
              <w:suppressAutoHyphens/>
              <w:jc w:val="center"/>
              <w:rPr>
                <w:rFonts w:ascii="Times New Roman" w:hAnsi="Times New Roman"/>
                <w:color w:val="000000"/>
                <w:sz w:val="16"/>
                <w:szCs w:val="20"/>
              </w:rPr>
            </w:pPr>
            <w:r w:rsidRPr="006844DC">
              <w:rPr>
                <w:rFonts w:ascii="Times New Roman" w:hAnsi="Times New Roman"/>
                <w:color w:val="000000"/>
                <w:sz w:val="16"/>
                <w:szCs w:val="20"/>
              </w:rPr>
              <w:t xml:space="preserve">приказ </w:t>
            </w:r>
            <w:r w:rsidRPr="006844DC">
              <w:rPr>
                <w:rFonts w:ascii="Times New Roman" w:hAnsi="Times New Roman"/>
                <w:color w:val="000000"/>
                <w:sz w:val="16"/>
                <w:szCs w:val="20"/>
              </w:rPr>
              <w:br/>
              <w:t>федерального органа</w:t>
            </w:r>
          </w:p>
          <w:p w:rsidR="009B5814" w:rsidRPr="006844DC" w:rsidRDefault="009B5814" w:rsidP="006844DC">
            <w:pPr>
              <w:shd w:val="clear" w:color="auto" w:fill="FFFFFF" w:themeFill="background1"/>
              <w:suppressAutoHyphens/>
              <w:jc w:val="center"/>
              <w:rPr>
                <w:rFonts w:ascii="Times New Roman" w:hAnsi="Times New Roman"/>
                <w:color w:val="000000"/>
                <w:sz w:val="16"/>
                <w:szCs w:val="20"/>
              </w:rPr>
            </w:pPr>
            <w:r w:rsidRPr="006844DC">
              <w:rPr>
                <w:rFonts w:ascii="Times New Roman" w:hAnsi="Times New Roman"/>
                <w:color w:val="000000"/>
                <w:sz w:val="16"/>
                <w:szCs w:val="20"/>
              </w:rPr>
              <w:t>исполнительной власти</w:t>
            </w:r>
          </w:p>
        </w:tc>
        <w:tc>
          <w:tcPr>
            <w:tcW w:w="5132" w:type="dxa"/>
          </w:tcPr>
          <w:p w:rsidR="009B5814" w:rsidRPr="00553063" w:rsidRDefault="009B5814" w:rsidP="002919EB">
            <w:pPr>
              <w:suppressAutoHyphens/>
              <w:jc w:val="center"/>
              <w:rPr>
                <w:rFonts w:ascii="Times New Roman" w:hAnsi="Times New Roman"/>
                <w:color w:val="000000"/>
                <w:sz w:val="16"/>
                <w:szCs w:val="20"/>
                <w:highlight w:val="white"/>
              </w:rPr>
            </w:pPr>
            <w:r w:rsidRPr="00553063">
              <w:rPr>
                <w:rFonts w:ascii="Times New Roman" w:hAnsi="Times New Roman"/>
                <w:color w:val="000000"/>
                <w:sz w:val="16"/>
                <w:szCs w:val="20"/>
                <w:highlight w:val="white"/>
              </w:rPr>
              <w:t xml:space="preserve">Пункт </w:t>
            </w:r>
            <w:r>
              <w:rPr>
                <w:rFonts w:ascii="Times New Roman" w:hAnsi="Times New Roman"/>
                <w:color w:val="000000"/>
                <w:sz w:val="16"/>
                <w:szCs w:val="20"/>
                <w:highlight w:val="white"/>
              </w:rPr>
              <w:t xml:space="preserve">8 Плана мероприятий, утвержденного </w:t>
            </w:r>
            <w:r w:rsidRPr="00553063">
              <w:rPr>
                <w:rFonts w:ascii="Times New Roman" w:hAnsi="Times New Roman"/>
                <w:color w:val="000000"/>
                <w:sz w:val="16"/>
                <w:szCs w:val="20"/>
                <w:highlight w:val="white"/>
              </w:rPr>
              <w:t>распоряжением Правительства</w:t>
            </w:r>
            <w:r w:rsidRPr="00374332">
              <w:rPr>
                <w:rFonts w:ascii="Times New Roman" w:eastAsia="Times New Roman" w:hAnsi="Times New Roman"/>
                <w:sz w:val="16"/>
              </w:rPr>
              <w:t xml:space="preserve"> </w:t>
            </w:r>
            <w:r w:rsidRPr="00374332">
              <w:rPr>
                <w:rFonts w:ascii="Times New Roman" w:hAnsi="Times New Roman"/>
                <w:color w:val="000000"/>
                <w:sz w:val="16"/>
                <w:szCs w:val="20"/>
                <w:highlight w:val="white"/>
              </w:rPr>
              <w:t>Российской Федерации</w:t>
            </w:r>
          </w:p>
          <w:p w:rsidR="009B5814" w:rsidRPr="002919EB" w:rsidRDefault="009B5814" w:rsidP="002919EB">
            <w:pPr>
              <w:suppressAutoHyphens/>
              <w:jc w:val="center"/>
              <w:rPr>
                <w:rFonts w:ascii="Times New Roman" w:hAnsi="Times New Roman"/>
                <w:color w:val="000000"/>
                <w:sz w:val="16"/>
                <w:szCs w:val="20"/>
              </w:rPr>
            </w:pPr>
            <w:r w:rsidRPr="002919EB">
              <w:rPr>
                <w:rFonts w:ascii="Times New Roman" w:eastAsia="Times New Roman" w:hAnsi="Times New Roman"/>
                <w:color w:val="000000"/>
                <w:sz w:val="16"/>
                <w:szCs w:val="20"/>
                <w:highlight w:val="white"/>
              </w:rPr>
              <w:t>от 06.09.2022 № 2555-р</w:t>
            </w:r>
          </w:p>
        </w:tc>
        <w:tc>
          <w:tcPr>
            <w:tcW w:w="2409" w:type="dxa"/>
            <w:shd w:val="clear" w:color="auto" w:fill="FFFFFF" w:themeFill="background1"/>
          </w:tcPr>
          <w:p w:rsidR="009B5814" w:rsidRPr="002919EB" w:rsidRDefault="009B5814" w:rsidP="00D3012C">
            <w:pPr>
              <w:shd w:val="clear" w:color="auto" w:fill="FFFFFF" w:themeFill="background1"/>
              <w:suppressAutoHyphens/>
              <w:jc w:val="center"/>
              <w:rPr>
                <w:rFonts w:ascii="Times New Roman" w:hAnsi="Times New Roman"/>
                <w:iCs/>
                <w:sz w:val="16"/>
              </w:rPr>
            </w:pPr>
            <w:r w:rsidRPr="003915CD">
              <w:rPr>
                <w:rFonts w:ascii="Times New Roman" w:eastAsia="Times New Roman" w:hAnsi="Times New Roman"/>
                <w:color w:val="000000"/>
                <w:sz w:val="16"/>
                <w:szCs w:val="20"/>
              </w:rPr>
              <w:t>27.12.2023</w:t>
            </w:r>
          </w:p>
        </w:tc>
      </w:tr>
      <w:tr w:rsidR="009B5814" w:rsidRPr="00526CBE" w:rsidTr="001D3493">
        <w:tc>
          <w:tcPr>
            <w:tcW w:w="426" w:type="dxa"/>
            <w:shd w:val="clear" w:color="auto" w:fill="auto"/>
          </w:tcPr>
          <w:p w:rsidR="009B5814" w:rsidRPr="00D34628" w:rsidRDefault="009B5814" w:rsidP="00D3012C">
            <w:pPr>
              <w:pStyle w:val="a3"/>
              <w:numPr>
                <w:ilvl w:val="0"/>
                <w:numId w:val="19"/>
              </w:numPr>
              <w:shd w:val="clear" w:color="auto" w:fill="FFFFFF" w:themeFill="background1"/>
              <w:ind w:left="0" w:firstLine="0"/>
              <w:jc w:val="both"/>
              <w:rPr>
                <w:rFonts w:ascii="Times New Roman" w:hAnsi="Times New Roman"/>
                <w:sz w:val="16"/>
              </w:rPr>
            </w:pPr>
          </w:p>
        </w:tc>
        <w:tc>
          <w:tcPr>
            <w:tcW w:w="6067" w:type="dxa"/>
            <w:shd w:val="clear" w:color="auto" w:fill="auto"/>
          </w:tcPr>
          <w:p w:rsidR="009B5814" w:rsidRPr="00D34628" w:rsidRDefault="009B5814" w:rsidP="002919EB">
            <w:pPr>
              <w:tabs>
                <w:tab w:val="left" w:pos="2120"/>
              </w:tabs>
              <w:suppressAutoHyphens/>
              <w:jc w:val="center"/>
              <w:rPr>
                <w:rFonts w:ascii="Times New Roman" w:hAnsi="Times New Roman"/>
                <w:sz w:val="16"/>
                <w:highlight w:val="white"/>
              </w:rPr>
            </w:pPr>
            <w:r w:rsidRPr="00D34628">
              <w:rPr>
                <w:rFonts w:ascii="Times New Roman" w:hAnsi="Times New Roman"/>
                <w:sz w:val="16"/>
              </w:rPr>
              <w:t xml:space="preserve">Об утверждении порядка и формы подтверждения целевого назначения в отношении технологического оборудования, комплектующих и запасных частей к нему, сырья и материалов, ввозимых для исключительного использования на территории </w:t>
            </w:r>
            <w:r w:rsidRPr="00D34628">
              <w:rPr>
                <w:rFonts w:ascii="Times New Roman" w:hAnsi="Times New Roman"/>
                <w:sz w:val="16"/>
              </w:rPr>
              <w:lastRenderedPageBreak/>
              <w:t>Российской Федерации в рамках реализации инвестиционных проектов, соответствующих приоритетному виду деятельности (сектору экономики) Российской Федерации»</w:t>
            </w:r>
          </w:p>
        </w:tc>
        <w:tc>
          <w:tcPr>
            <w:tcW w:w="1701" w:type="dxa"/>
            <w:shd w:val="clear" w:color="auto" w:fill="auto"/>
          </w:tcPr>
          <w:p w:rsidR="009B5814" w:rsidRPr="00D34628" w:rsidRDefault="009B5814" w:rsidP="00D34628">
            <w:pPr>
              <w:shd w:val="clear" w:color="auto" w:fill="FFFFFF" w:themeFill="background1"/>
              <w:suppressAutoHyphens/>
              <w:jc w:val="center"/>
              <w:rPr>
                <w:rFonts w:ascii="Times New Roman" w:hAnsi="Times New Roman"/>
                <w:color w:val="000000"/>
                <w:sz w:val="16"/>
                <w:szCs w:val="20"/>
              </w:rPr>
            </w:pPr>
            <w:r w:rsidRPr="00D34628">
              <w:rPr>
                <w:rFonts w:ascii="Times New Roman" w:hAnsi="Times New Roman"/>
                <w:color w:val="000000"/>
                <w:sz w:val="16"/>
                <w:szCs w:val="20"/>
              </w:rPr>
              <w:lastRenderedPageBreak/>
              <w:t xml:space="preserve">приказ </w:t>
            </w:r>
            <w:r w:rsidRPr="00D34628">
              <w:rPr>
                <w:rFonts w:ascii="Times New Roman" w:hAnsi="Times New Roman"/>
                <w:color w:val="000000"/>
                <w:sz w:val="16"/>
                <w:szCs w:val="20"/>
              </w:rPr>
              <w:br/>
              <w:t>федерального органа</w:t>
            </w:r>
          </w:p>
          <w:p w:rsidR="009B5814" w:rsidRPr="00D34628" w:rsidRDefault="009B5814" w:rsidP="00D34628">
            <w:pPr>
              <w:shd w:val="clear" w:color="auto" w:fill="FFFFFF" w:themeFill="background1"/>
              <w:suppressAutoHyphens/>
              <w:jc w:val="center"/>
              <w:rPr>
                <w:rFonts w:ascii="Times New Roman" w:hAnsi="Times New Roman"/>
                <w:color w:val="000000"/>
                <w:sz w:val="16"/>
                <w:szCs w:val="20"/>
              </w:rPr>
            </w:pPr>
            <w:r w:rsidRPr="00D34628">
              <w:rPr>
                <w:rFonts w:ascii="Times New Roman" w:hAnsi="Times New Roman"/>
                <w:color w:val="000000"/>
                <w:sz w:val="16"/>
                <w:szCs w:val="20"/>
              </w:rPr>
              <w:t xml:space="preserve">исполнительной </w:t>
            </w:r>
            <w:r w:rsidRPr="00D34628">
              <w:rPr>
                <w:rFonts w:ascii="Times New Roman" w:hAnsi="Times New Roman"/>
                <w:color w:val="000000"/>
                <w:sz w:val="16"/>
                <w:szCs w:val="20"/>
              </w:rPr>
              <w:lastRenderedPageBreak/>
              <w:t>власти</w:t>
            </w:r>
          </w:p>
        </w:tc>
        <w:tc>
          <w:tcPr>
            <w:tcW w:w="5132" w:type="dxa"/>
            <w:shd w:val="clear" w:color="auto" w:fill="auto"/>
          </w:tcPr>
          <w:p w:rsidR="009B5814" w:rsidRPr="00D34628" w:rsidRDefault="009B5814" w:rsidP="00D34628">
            <w:pPr>
              <w:jc w:val="center"/>
              <w:rPr>
                <w:rFonts w:ascii="Times New Roman" w:hAnsi="Times New Roman"/>
                <w:color w:val="000000"/>
                <w:sz w:val="16"/>
                <w:szCs w:val="20"/>
              </w:rPr>
            </w:pPr>
            <w:r>
              <w:rPr>
                <w:rFonts w:ascii="Times New Roman" w:hAnsi="Times New Roman"/>
                <w:color w:val="000000"/>
                <w:sz w:val="16"/>
                <w:szCs w:val="20"/>
              </w:rPr>
              <w:lastRenderedPageBreak/>
              <w:t>П</w:t>
            </w:r>
            <w:r w:rsidRPr="00D34628">
              <w:rPr>
                <w:rFonts w:ascii="Times New Roman" w:hAnsi="Times New Roman"/>
                <w:color w:val="000000"/>
                <w:sz w:val="16"/>
                <w:szCs w:val="20"/>
              </w:rPr>
              <w:t>ункт 2 постановления Правительства Российской Федерации</w:t>
            </w:r>
            <w:r>
              <w:rPr>
                <w:rFonts w:ascii="Times New Roman" w:hAnsi="Times New Roman"/>
                <w:color w:val="000000"/>
                <w:sz w:val="16"/>
                <w:szCs w:val="20"/>
              </w:rPr>
              <w:br/>
            </w:r>
            <w:r w:rsidRPr="00D34628">
              <w:rPr>
                <w:rFonts w:ascii="Times New Roman" w:hAnsi="Times New Roman"/>
                <w:color w:val="000000"/>
                <w:sz w:val="16"/>
                <w:szCs w:val="20"/>
              </w:rPr>
              <w:t xml:space="preserve"> от </w:t>
            </w:r>
            <w:r>
              <w:rPr>
                <w:rFonts w:ascii="Times New Roman" w:hAnsi="Times New Roman"/>
                <w:color w:val="000000"/>
                <w:sz w:val="16"/>
                <w:szCs w:val="20"/>
              </w:rPr>
              <w:t>0</w:t>
            </w:r>
            <w:r w:rsidRPr="00D34628">
              <w:rPr>
                <w:rFonts w:ascii="Times New Roman" w:hAnsi="Times New Roman"/>
                <w:color w:val="000000"/>
                <w:sz w:val="16"/>
                <w:szCs w:val="20"/>
              </w:rPr>
              <w:t>9</w:t>
            </w:r>
            <w:r>
              <w:rPr>
                <w:rFonts w:ascii="Times New Roman" w:hAnsi="Times New Roman"/>
                <w:color w:val="000000"/>
                <w:sz w:val="16"/>
                <w:szCs w:val="20"/>
              </w:rPr>
              <w:t>.05.022</w:t>
            </w:r>
            <w:r w:rsidRPr="00D34628">
              <w:rPr>
                <w:rFonts w:ascii="Times New Roman" w:hAnsi="Times New Roman"/>
                <w:color w:val="000000"/>
                <w:sz w:val="16"/>
                <w:szCs w:val="20"/>
              </w:rPr>
              <w:t xml:space="preserve"> № 839</w:t>
            </w:r>
          </w:p>
        </w:tc>
        <w:tc>
          <w:tcPr>
            <w:tcW w:w="2409" w:type="dxa"/>
            <w:shd w:val="clear" w:color="auto" w:fill="auto"/>
          </w:tcPr>
          <w:p w:rsidR="009B5814" w:rsidRPr="00D34628" w:rsidRDefault="009B5814" w:rsidP="001D3493">
            <w:pPr>
              <w:shd w:val="clear" w:color="auto" w:fill="FFFFFF" w:themeFill="background1"/>
              <w:suppressAutoHyphens/>
              <w:jc w:val="center"/>
              <w:rPr>
                <w:rFonts w:ascii="Times New Roman" w:hAnsi="Times New Roman"/>
                <w:iCs/>
                <w:sz w:val="16"/>
              </w:rPr>
            </w:pPr>
            <w:r>
              <w:rPr>
                <w:rFonts w:ascii="Times New Roman" w:hAnsi="Times New Roman"/>
                <w:iCs/>
                <w:sz w:val="16"/>
              </w:rPr>
              <w:t xml:space="preserve">30.04.2023 </w:t>
            </w:r>
          </w:p>
        </w:tc>
      </w:tr>
    </w:tbl>
    <w:p w:rsidR="006C122A" w:rsidRDefault="006C122A" w:rsidP="00522985">
      <w:pPr>
        <w:tabs>
          <w:tab w:val="left" w:pos="196"/>
          <w:tab w:val="left" w:pos="2685"/>
          <w:tab w:val="left" w:pos="4500"/>
          <w:tab w:val="center" w:pos="7285"/>
        </w:tabs>
        <w:autoSpaceDE w:val="0"/>
        <w:autoSpaceDN w:val="0"/>
        <w:ind w:left="-284" w:right="-201"/>
        <w:jc w:val="center"/>
        <w:rPr>
          <w:b/>
          <w:sz w:val="28"/>
        </w:rPr>
      </w:pPr>
    </w:p>
    <w:p w:rsidR="006C122A" w:rsidRDefault="006C122A" w:rsidP="00522985">
      <w:pPr>
        <w:tabs>
          <w:tab w:val="left" w:pos="196"/>
          <w:tab w:val="left" w:pos="2685"/>
          <w:tab w:val="left" w:pos="4500"/>
          <w:tab w:val="center" w:pos="7285"/>
        </w:tabs>
        <w:autoSpaceDE w:val="0"/>
        <w:autoSpaceDN w:val="0"/>
        <w:ind w:left="-284" w:right="-201"/>
        <w:jc w:val="center"/>
        <w:rPr>
          <w:b/>
          <w:sz w:val="28"/>
        </w:rPr>
      </w:pPr>
    </w:p>
    <w:p w:rsidR="00661232" w:rsidRDefault="00661232" w:rsidP="006844DC">
      <w:pPr>
        <w:tabs>
          <w:tab w:val="left" w:pos="196"/>
          <w:tab w:val="left" w:pos="2685"/>
          <w:tab w:val="left" w:pos="4500"/>
          <w:tab w:val="center" w:pos="7285"/>
        </w:tabs>
        <w:autoSpaceDE w:val="0"/>
        <w:autoSpaceDN w:val="0"/>
        <w:ind w:right="-201"/>
        <w:rPr>
          <w:b/>
          <w:sz w:val="28"/>
        </w:rPr>
      </w:pPr>
    </w:p>
    <w:p w:rsidR="00DB5A8F" w:rsidRDefault="00DB5A8F" w:rsidP="006844DC">
      <w:pPr>
        <w:tabs>
          <w:tab w:val="left" w:pos="196"/>
          <w:tab w:val="left" w:pos="2685"/>
          <w:tab w:val="left" w:pos="4500"/>
          <w:tab w:val="center" w:pos="7285"/>
        </w:tabs>
        <w:autoSpaceDE w:val="0"/>
        <w:autoSpaceDN w:val="0"/>
        <w:ind w:right="-201"/>
        <w:rPr>
          <w:b/>
          <w:sz w:val="28"/>
        </w:rPr>
      </w:pPr>
    </w:p>
    <w:p w:rsidR="00DB5A8F" w:rsidRDefault="00DB5A8F" w:rsidP="006844DC">
      <w:pPr>
        <w:tabs>
          <w:tab w:val="left" w:pos="196"/>
          <w:tab w:val="left" w:pos="2685"/>
          <w:tab w:val="left" w:pos="4500"/>
          <w:tab w:val="center" w:pos="7285"/>
        </w:tabs>
        <w:autoSpaceDE w:val="0"/>
        <w:autoSpaceDN w:val="0"/>
        <w:ind w:right="-201"/>
        <w:rPr>
          <w:b/>
          <w:sz w:val="28"/>
        </w:rPr>
      </w:pPr>
    </w:p>
    <w:p w:rsidR="00DB5A8F" w:rsidRDefault="00DB5A8F" w:rsidP="006844DC">
      <w:pPr>
        <w:tabs>
          <w:tab w:val="left" w:pos="196"/>
          <w:tab w:val="left" w:pos="2685"/>
          <w:tab w:val="left" w:pos="4500"/>
          <w:tab w:val="center" w:pos="7285"/>
        </w:tabs>
        <w:autoSpaceDE w:val="0"/>
        <w:autoSpaceDN w:val="0"/>
        <w:ind w:right="-201"/>
        <w:rPr>
          <w:b/>
          <w:sz w:val="28"/>
        </w:rPr>
      </w:pPr>
    </w:p>
    <w:p w:rsidR="00DB5A8F" w:rsidRDefault="00DB5A8F" w:rsidP="006844DC">
      <w:pPr>
        <w:tabs>
          <w:tab w:val="left" w:pos="196"/>
          <w:tab w:val="left" w:pos="2685"/>
          <w:tab w:val="left" w:pos="4500"/>
          <w:tab w:val="center" w:pos="7285"/>
        </w:tabs>
        <w:autoSpaceDE w:val="0"/>
        <w:autoSpaceDN w:val="0"/>
        <w:ind w:right="-201"/>
        <w:rPr>
          <w:b/>
          <w:sz w:val="28"/>
        </w:rPr>
      </w:pPr>
    </w:p>
    <w:p w:rsidR="00DB5A8F" w:rsidRDefault="00DB5A8F" w:rsidP="006844DC">
      <w:pPr>
        <w:tabs>
          <w:tab w:val="left" w:pos="196"/>
          <w:tab w:val="left" w:pos="2685"/>
          <w:tab w:val="left" w:pos="4500"/>
          <w:tab w:val="center" w:pos="7285"/>
        </w:tabs>
        <w:autoSpaceDE w:val="0"/>
        <w:autoSpaceDN w:val="0"/>
        <w:ind w:right="-201"/>
        <w:rPr>
          <w:b/>
          <w:sz w:val="28"/>
        </w:rPr>
      </w:pPr>
    </w:p>
    <w:p w:rsidR="00DB5A8F" w:rsidRDefault="00DB5A8F" w:rsidP="006844DC">
      <w:pPr>
        <w:tabs>
          <w:tab w:val="left" w:pos="196"/>
          <w:tab w:val="left" w:pos="2685"/>
          <w:tab w:val="left" w:pos="4500"/>
          <w:tab w:val="center" w:pos="7285"/>
        </w:tabs>
        <w:autoSpaceDE w:val="0"/>
        <w:autoSpaceDN w:val="0"/>
        <w:ind w:right="-201"/>
        <w:rPr>
          <w:b/>
          <w:sz w:val="28"/>
        </w:rPr>
      </w:pPr>
    </w:p>
    <w:p w:rsidR="00C40DE7" w:rsidRDefault="00C40DE7" w:rsidP="006844DC">
      <w:pPr>
        <w:tabs>
          <w:tab w:val="left" w:pos="196"/>
          <w:tab w:val="left" w:pos="2685"/>
          <w:tab w:val="left" w:pos="4500"/>
          <w:tab w:val="center" w:pos="7285"/>
        </w:tabs>
        <w:autoSpaceDE w:val="0"/>
        <w:autoSpaceDN w:val="0"/>
        <w:ind w:right="-201"/>
        <w:rPr>
          <w:b/>
          <w:sz w:val="28"/>
        </w:rPr>
      </w:pPr>
    </w:p>
    <w:p w:rsidR="00C40DE7" w:rsidRDefault="00C40DE7" w:rsidP="006844DC">
      <w:pPr>
        <w:tabs>
          <w:tab w:val="left" w:pos="196"/>
          <w:tab w:val="left" w:pos="2685"/>
          <w:tab w:val="left" w:pos="4500"/>
          <w:tab w:val="center" w:pos="7285"/>
        </w:tabs>
        <w:autoSpaceDE w:val="0"/>
        <w:autoSpaceDN w:val="0"/>
        <w:ind w:right="-201"/>
        <w:rPr>
          <w:b/>
          <w:sz w:val="28"/>
        </w:rPr>
      </w:pPr>
    </w:p>
    <w:p w:rsidR="00C40DE7" w:rsidRDefault="00C40DE7" w:rsidP="006844DC">
      <w:pPr>
        <w:tabs>
          <w:tab w:val="left" w:pos="196"/>
          <w:tab w:val="left" w:pos="2685"/>
          <w:tab w:val="left" w:pos="4500"/>
          <w:tab w:val="center" w:pos="7285"/>
        </w:tabs>
        <w:autoSpaceDE w:val="0"/>
        <w:autoSpaceDN w:val="0"/>
        <w:ind w:right="-201"/>
        <w:rPr>
          <w:b/>
          <w:sz w:val="28"/>
        </w:rPr>
      </w:pPr>
    </w:p>
    <w:p w:rsidR="00C40DE7" w:rsidRDefault="00C40DE7" w:rsidP="006844DC">
      <w:pPr>
        <w:tabs>
          <w:tab w:val="left" w:pos="196"/>
          <w:tab w:val="left" w:pos="2685"/>
          <w:tab w:val="left" w:pos="4500"/>
          <w:tab w:val="center" w:pos="7285"/>
        </w:tabs>
        <w:autoSpaceDE w:val="0"/>
        <w:autoSpaceDN w:val="0"/>
        <w:ind w:right="-201"/>
        <w:rPr>
          <w:b/>
          <w:sz w:val="28"/>
        </w:rPr>
      </w:pPr>
    </w:p>
    <w:p w:rsidR="00C40DE7" w:rsidRDefault="00C40DE7" w:rsidP="006844DC">
      <w:pPr>
        <w:tabs>
          <w:tab w:val="left" w:pos="196"/>
          <w:tab w:val="left" w:pos="2685"/>
          <w:tab w:val="left" w:pos="4500"/>
          <w:tab w:val="center" w:pos="7285"/>
        </w:tabs>
        <w:autoSpaceDE w:val="0"/>
        <w:autoSpaceDN w:val="0"/>
        <w:ind w:right="-201"/>
        <w:rPr>
          <w:b/>
          <w:sz w:val="28"/>
        </w:rPr>
      </w:pPr>
    </w:p>
    <w:p w:rsidR="00326B52" w:rsidRDefault="00326B52" w:rsidP="006844DC">
      <w:pPr>
        <w:tabs>
          <w:tab w:val="left" w:pos="196"/>
          <w:tab w:val="left" w:pos="2685"/>
          <w:tab w:val="left" w:pos="4500"/>
          <w:tab w:val="center" w:pos="7285"/>
        </w:tabs>
        <w:autoSpaceDE w:val="0"/>
        <w:autoSpaceDN w:val="0"/>
        <w:ind w:right="-201"/>
        <w:rPr>
          <w:b/>
          <w:sz w:val="28"/>
        </w:rPr>
      </w:pPr>
    </w:p>
    <w:p w:rsidR="00326B52" w:rsidRDefault="00326B52" w:rsidP="006844DC">
      <w:pPr>
        <w:tabs>
          <w:tab w:val="left" w:pos="196"/>
          <w:tab w:val="left" w:pos="2685"/>
          <w:tab w:val="left" w:pos="4500"/>
          <w:tab w:val="center" w:pos="7285"/>
        </w:tabs>
        <w:autoSpaceDE w:val="0"/>
        <w:autoSpaceDN w:val="0"/>
        <w:ind w:right="-201"/>
        <w:rPr>
          <w:b/>
          <w:sz w:val="28"/>
        </w:rPr>
      </w:pPr>
    </w:p>
    <w:p w:rsidR="001E549B" w:rsidRDefault="001E549B" w:rsidP="006844DC">
      <w:pPr>
        <w:tabs>
          <w:tab w:val="left" w:pos="196"/>
          <w:tab w:val="left" w:pos="2685"/>
          <w:tab w:val="left" w:pos="4500"/>
          <w:tab w:val="center" w:pos="7285"/>
        </w:tabs>
        <w:autoSpaceDE w:val="0"/>
        <w:autoSpaceDN w:val="0"/>
        <w:ind w:right="-201"/>
        <w:rPr>
          <w:b/>
          <w:sz w:val="28"/>
        </w:rPr>
      </w:pPr>
    </w:p>
    <w:p w:rsidR="001E549B" w:rsidRDefault="001E549B" w:rsidP="006844DC">
      <w:pPr>
        <w:tabs>
          <w:tab w:val="left" w:pos="196"/>
          <w:tab w:val="left" w:pos="2685"/>
          <w:tab w:val="left" w:pos="4500"/>
          <w:tab w:val="center" w:pos="7285"/>
        </w:tabs>
        <w:autoSpaceDE w:val="0"/>
        <w:autoSpaceDN w:val="0"/>
        <w:ind w:right="-201"/>
        <w:rPr>
          <w:b/>
          <w:sz w:val="28"/>
        </w:rPr>
      </w:pPr>
    </w:p>
    <w:p w:rsidR="00326B52" w:rsidRDefault="00326B52" w:rsidP="006844DC">
      <w:pPr>
        <w:tabs>
          <w:tab w:val="left" w:pos="196"/>
          <w:tab w:val="left" w:pos="2685"/>
          <w:tab w:val="left" w:pos="4500"/>
          <w:tab w:val="center" w:pos="7285"/>
        </w:tabs>
        <w:autoSpaceDE w:val="0"/>
        <w:autoSpaceDN w:val="0"/>
        <w:ind w:right="-201"/>
        <w:rPr>
          <w:b/>
          <w:sz w:val="28"/>
        </w:rPr>
      </w:pPr>
    </w:p>
    <w:p w:rsidR="00326B52" w:rsidRDefault="00326B52" w:rsidP="006844DC">
      <w:pPr>
        <w:tabs>
          <w:tab w:val="left" w:pos="196"/>
          <w:tab w:val="left" w:pos="2685"/>
          <w:tab w:val="left" w:pos="4500"/>
          <w:tab w:val="center" w:pos="7285"/>
        </w:tabs>
        <w:autoSpaceDE w:val="0"/>
        <w:autoSpaceDN w:val="0"/>
        <w:ind w:right="-201"/>
        <w:rPr>
          <w:b/>
          <w:sz w:val="28"/>
        </w:rPr>
      </w:pPr>
    </w:p>
    <w:p w:rsidR="00326B52" w:rsidRDefault="00326B52" w:rsidP="006844DC">
      <w:pPr>
        <w:tabs>
          <w:tab w:val="left" w:pos="196"/>
          <w:tab w:val="left" w:pos="2685"/>
          <w:tab w:val="left" w:pos="4500"/>
          <w:tab w:val="center" w:pos="7285"/>
        </w:tabs>
        <w:autoSpaceDE w:val="0"/>
        <w:autoSpaceDN w:val="0"/>
        <w:ind w:right="-201"/>
        <w:rPr>
          <w:b/>
          <w:sz w:val="28"/>
        </w:rPr>
      </w:pPr>
    </w:p>
    <w:p w:rsidR="00326B52" w:rsidRDefault="00326B52" w:rsidP="006844DC">
      <w:pPr>
        <w:tabs>
          <w:tab w:val="left" w:pos="196"/>
          <w:tab w:val="left" w:pos="2685"/>
          <w:tab w:val="left" w:pos="4500"/>
          <w:tab w:val="center" w:pos="7285"/>
        </w:tabs>
        <w:autoSpaceDE w:val="0"/>
        <w:autoSpaceDN w:val="0"/>
        <w:ind w:right="-201"/>
        <w:rPr>
          <w:b/>
          <w:sz w:val="28"/>
        </w:rPr>
      </w:pPr>
    </w:p>
    <w:p w:rsidR="00326B52" w:rsidRDefault="00326B52" w:rsidP="006844DC">
      <w:pPr>
        <w:tabs>
          <w:tab w:val="left" w:pos="196"/>
          <w:tab w:val="left" w:pos="2685"/>
          <w:tab w:val="left" w:pos="4500"/>
          <w:tab w:val="center" w:pos="7285"/>
        </w:tabs>
        <w:autoSpaceDE w:val="0"/>
        <w:autoSpaceDN w:val="0"/>
        <w:ind w:right="-201"/>
        <w:rPr>
          <w:b/>
          <w:sz w:val="28"/>
        </w:rPr>
      </w:pPr>
    </w:p>
    <w:p w:rsidR="00C40DE7" w:rsidRDefault="00C40DE7" w:rsidP="006844DC">
      <w:pPr>
        <w:tabs>
          <w:tab w:val="left" w:pos="196"/>
          <w:tab w:val="left" w:pos="2685"/>
          <w:tab w:val="left" w:pos="4500"/>
          <w:tab w:val="center" w:pos="7285"/>
        </w:tabs>
        <w:autoSpaceDE w:val="0"/>
        <w:autoSpaceDN w:val="0"/>
        <w:ind w:right="-201"/>
        <w:rPr>
          <w:b/>
          <w:sz w:val="28"/>
        </w:rPr>
      </w:pPr>
    </w:p>
    <w:p w:rsidR="00C40DE7" w:rsidRDefault="00C40DE7" w:rsidP="006844DC">
      <w:pPr>
        <w:tabs>
          <w:tab w:val="left" w:pos="196"/>
          <w:tab w:val="left" w:pos="2685"/>
          <w:tab w:val="left" w:pos="4500"/>
          <w:tab w:val="center" w:pos="7285"/>
        </w:tabs>
        <w:autoSpaceDE w:val="0"/>
        <w:autoSpaceDN w:val="0"/>
        <w:ind w:right="-201"/>
        <w:rPr>
          <w:b/>
          <w:sz w:val="28"/>
        </w:rPr>
      </w:pPr>
    </w:p>
    <w:p w:rsidR="00E730C4" w:rsidRDefault="00E730C4" w:rsidP="006844DC">
      <w:pPr>
        <w:tabs>
          <w:tab w:val="left" w:pos="196"/>
          <w:tab w:val="left" w:pos="2685"/>
          <w:tab w:val="left" w:pos="4500"/>
          <w:tab w:val="center" w:pos="7285"/>
        </w:tabs>
        <w:autoSpaceDE w:val="0"/>
        <w:autoSpaceDN w:val="0"/>
        <w:ind w:right="-201"/>
        <w:rPr>
          <w:b/>
          <w:sz w:val="28"/>
        </w:rPr>
      </w:pPr>
    </w:p>
    <w:p w:rsidR="00E730C4" w:rsidRDefault="00E730C4" w:rsidP="006844DC">
      <w:pPr>
        <w:tabs>
          <w:tab w:val="left" w:pos="196"/>
          <w:tab w:val="left" w:pos="2685"/>
          <w:tab w:val="left" w:pos="4500"/>
          <w:tab w:val="center" w:pos="7285"/>
        </w:tabs>
        <w:autoSpaceDE w:val="0"/>
        <w:autoSpaceDN w:val="0"/>
        <w:ind w:right="-201"/>
        <w:rPr>
          <w:b/>
          <w:sz w:val="28"/>
        </w:rPr>
      </w:pPr>
    </w:p>
    <w:p w:rsidR="00E730C4" w:rsidRDefault="00E730C4" w:rsidP="006844DC">
      <w:pPr>
        <w:tabs>
          <w:tab w:val="left" w:pos="196"/>
          <w:tab w:val="left" w:pos="2685"/>
          <w:tab w:val="left" w:pos="4500"/>
          <w:tab w:val="center" w:pos="7285"/>
        </w:tabs>
        <w:autoSpaceDE w:val="0"/>
        <w:autoSpaceDN w:val="0"/>
        <w:ind w:right="-201"/>
        <w:rPr>
          <w:b/>
          <w:sz w:val="28"/>
        </w:rPr>
      </w:pPr>
    </w:p>
    <w:p w:rsidR="00E730C4" w:rsidRDefault="00E730C4" w:rsidP="006844DC">
      <w:pPr>
        <w:tabs>
          <w:tab w:val="left" w:pos="196"/>
          <w:tab w:val="left" w:pos="2685"/>
          <w:tab w:val="left" w:pos="4500"/>
          <w:tab w:val="center" w:pos="7285"/>
        </w:tabs>
        <w:autoSpaceDE w:val="0"/>
        <w:autoSpaceDN w:val="0"/>
        <w:ind w:right="-201"/>
        <w:rPr>
          <w:b/>
          <w:sz w:val="28"/>
        </w:rPr>
      </w:pPr>
    </w:p>
    <w:p w:rsidR="00E730C4" w:rsidRDefault="00E730C4" w:rsidP="006844DC">
      <w:pPr>
        <w:tabs>
          <w:tab w:val="left" w:pos="196"/>
          <w:tab w:val="left" w:pos="2685"/>
          <w:tab w:val="left" w:pos="4500"/>
          <w:tab w:val="center" w:pos="7285"/>
        </w:tabs>
        <w:autoSpaceDE w:val="0"/>
        <w:autoSpaceDN w:val="0"/>
        <w:ind w:right="-201"/>
        <w:rPr>
          <w:b/>
          <w:sz w:val="28"/>
        </w:rPr>
      </w:pPr>
    </w:p>
    <w:p w:rsidR="00E730C4" w:rsidRDefault="00E730C4" w:rsidP="006844DC">
      <w:pPr>
        <w:tabs>
          <w:tab w:val="left" w:pos="196"/>
          <w:tab w:val="left" w:pos="2685"/>
          <w:tab w:val="left" w:pos="4500"/>
          <w:tab w:val="center" w:pos="7285"/>
        </w:tabs>
        <w:autoSpaceDE w:val="0"/>
        <w:autoSpaceDN w:val="0"/>
        <w:ind w:right="-201"/>
        <w:rPr>
          <w:b/>
          <w:sz w:val="28"/>
        </w:rPr>
      </w:pPr>
      <w:bookmarkStart w:id="1" w:name="_GoBack"/>
      <w:bookmarkEnd w:id="1"/>
    </w:p>
    <w:p w:rsidR="00522985" w:rsidRPr="006C122A" w:rsidRDefault="00A4505A" w:rsidP="00522985">
      <w:pPr>
        <w:tabs>
          <w:tab w:val="left" w:pos="196"/>
          <w:tab w:val="left" w:pos="2685"/>
          <w:tab w:val="left" w:pos="4500"/>
          <w:tab w:val="center" w:pos="7285"/>
        </w:tabs>
        <w:autoSpaceDE w:val="0"/>
        <w:autoSpaceDN w:val="0"/>
        <w:ind w:left="-284" w:right="-201"/>
        <w:jc w:val="center"/>
        <w:rPr>
          <w:b/>
          <w:sz w:val="28"/>
        </w:rPr>
      </w:pPr>
      <w:r w:rsidRPr="00883F71">
        <w:rPr>
          <w:b/>
          <w:sz w:val="28"/>
        </w:rPr>
        <w:lastRenderedPageBreak/>
        <w:t xml:space="preserve">Раздел </w:t>
      </w:r>
      <w:r w:rsidRPr="00883F71">
        <w:rPr>
          <w:b/>
          <w:sz w:val="28"/>
          <w:lang w:val="en-US"/>
        </w:rPr>
        <w:t>II</w:t>
      </w:r>
      <w:r w:rsidR="006C122A">
        <w:rPr>
          <w:b/>
          <w:sz w:val="28"/>
          <w:lang w:val="en-US"/>
        </w:rPr>
        <w:t>I</w:t>
      </w:r>
    </w:p>
    <w:p w:rsidR="00DE28E7" w:rsidRDefault="00CE20F5" w:rsidP="00A4505A">
      <w:pPr>
        <w:widowControl w:val="0"/>
        <w:autoSpaceDE w:val="0"/>
        <w:autoSpaceDN w:val="0"/>
        <w:ind w:left="-284" w:right="-201"/>
        <w:jc w:val="center"/>
        <w:rPr>
          <w:b/>
          <w:sz w:val="28"/>
        </w:rPr>
      </w:pPr>
      <w:r>
        <w:rPr>
          <w:b/>
          <w:sz w:val="28"/>
        </w:rPr>
        <w:t>Проекты нормативных п</w:t>
      </w:r>
      <w:r w:rsidR="00A4505A">
        <w:rPr>
          <w:b/>
          <w:sz w:val="28"/>
        </w:rPr>
        <w:t>равовы</w:t>
      </w:r>
      <w:r>
        <w:rPr>
          <w:b/>
          <w:sz w:val="28"/>
        </w:rPr>
        <w:t>х</w:t>
      </w:r>
      <w:r w:rsidR="00A4505A">
        <w:rPr>
          <w:b/>
          <w:sz w:val="28"/>
        </w:rPr>
        <w:t xml:space="preserve"> акт</w:t>
      </w:r>
      <w:r>
        <w:rPr>
          <w:b/>
          <w:sz w:val="28"/>
        </w:rPr>
        <w:t>ов</w:t>
      </w:r>
      <w:r w:rsidR="00A4505A">
        <w:rPr>
          <w:b/>
          <w:sz w:val="28"/>
        </w:rPr>
        <w:t xml:space="preserve">, разрабатываемые </w:t>
      </w:r>
      <w:r w:rsidR="00A4505A">
        <w:rPr>
          <w:b/>
          <w:sz w:val="28"/>
        </w:rPr>
        <w:br/>
        <w:t>Мин</w:t>
      </w:r>
      <w:r w:rsidR="00DE28E7">
        <w:rPr>
          <w:b/>
          <w:sz w:val="28"/>
        </w:rPr>
        <w:t>трансом России</w:t>
      </w:r>
      <w:r w:rsidR="00A4505A">
        <w:rPr>
          <w:b/>
          <w:sz w:val="28"/>
        </w:rPr>
        <w:t xml:space="preserve"> во исполнение поручений </w:t>
      </w:r>
      <w:r w:rsidR="00DE28E7">
        <w:rPr>
          <w:b/>
          <w:sz w:val="28"/>
        </w:rPr>
        <w:t xml:space="preserve">Заместителей Председателя </w:t>
      </w:r>
    </w:p>
    <w:p w:rsidR="00A4505A" w:rsidRPr="00883F71" w:rsidRDefault="00DE28E7" w:rsidP="00A4505A">
      <w:pPr>
        <w:widowControl w:val="0"/>
        <w:autoSpaceDE w:val="0"/>
        <w:autoSpaceDN w:val="0"/>
        <w:ind w:left="-284" w:right="-201"/>
        <w:jc w:val="center"/>
        <w:rPr>
          <w:b/>
          <w:sz w:val="28"/>
        </w:rPr>
      </w:pPr>
      <w:r>
        <w:rPr>
          <w:b/>
          <w:sz w:val="28"/>
        </w:rPr>
        <w:t xml:space="preserve">Правительства </w:t>
      </w:r>
      <w:r w:rsidR="00A4505A">
        <w:rPr>
          <w:b/>
          <w:sz w:val="28"/>
        </w:rPr>
        <w:t xml:space="preserve">Российской Федерации </w:t>
      </w:r>
      <w:r w:rsidR="00A4505A">
        <w:rPr>
          <w:b/>
          <w:sz w:val="28"/>
        </w:rPr>
        <w:br/>
      </w:r>
    </w:p>
    <w:tbl>
      <w:tblPr>
        <w:tblStyle w:val="aa"/>
        <w:tblW w:w="15735" w:type="dxa"/>
        <w:tblInd w:w="-431" w:type="dxa"/>
        <w:tblLayout w:type="fixed"/>
        <w:tblLook w:val="04A0" w:firstRow="1" w:lastRow="0" w:firstColumn="1" w:lastColumn="0" w:noHBand="0" w:noVBand="1"/>
      </w:tblPr>
      <w:tblGrid>
        <w:gridCol w:w="426"/>
        <w:gridCol w:w="6067"/>
        <w:gridCol w:w="1701"/>
        <w:gridCol w:w="5132"/>
        <w:gridCol w:w="2409"/>
      </w:tblGrid>
      <w:tr w:rsidR="0083703D" w:rsidTr="00433868">
        <w:tc>
          <w:tcPr>
            <w:tcW w:w="426" w:type="dxa"/>
            <w:shd w:val="clear" w:color="auto" w:fill="FFFFFF" w:themeFill="background1"/>
            <w:vAlign w:val="center"/>
          </w:tcPr>
          <w:p w:rsidR="0083703D" w:rsidRPr="00A4505A" w:rsidRDefault="0083703D" w:rsidP="00B45791">
            <w:pPr>
              <w:pStyle w:val="Style4"/>
              <w:shd w:val="clear" w:color="auto" w:fill="FFFFFF" w:themeFill="background1"/>
              <w:spacing w:line="240" w:lineRule="auto"/>
              <w:jc w:val="center"/>
              <w:rPr>
                <w:rStyle w:val="FontStyle14"/>
                <w:b/>
              </w:rPr>
            </w:pPr>
            <w:r w:rsidRPr="00A4505A">
              <w:rPr>
                <w:rStyle w:val="FontStyle14"/>
                <w:b/>
              </w:rPr>
              <w:t>№</w:t>
            </w:r>
          </w:p>
          <w:p w:rsidR="0083703D" w:rsidRPr="00A4505A" w:rsidRDefault="0083703D" w:rsidP="00B45791">
            <w:pPr>
              <w:pStyle w:val="ab"/>
              <w:widowControl w:val="0"/>
              <w:shd w:val="clear" w:color="auto" w:fill="FFFFFF" w:themeFill="background1"/>
              <w:tabs>
                <w:tab w:val="left" w:pos="11758"/>
              </w:tabs>
              <w:ind w:left="0"/>
              <w:jc w:val="center"/>
              <w:rPr>
                <w:rFonts w:ascii="Times New Roman" w:hAnsi="Times New Roman"/>
                <w:b/>
                <w:sz w:val="18"/>
              </w:rPr>
            </w:pPr>
            <w:proofErr w:type="gramStart"/>
            <w:r w:rsidRPr="00A4505A">
              <w:rPr>
                <w:rStyle w:val="FontStyle14"/>
                <w:b/>
              </w:rPr>
              <w:t>п</w:t>
            </w:r>
            <w:proofErr w:type="gramEnd"/>
            <w:r w:rsidRPr="00A4505A">
              <w:rPr>
                <w:rStyle w:val="FontStyle14"/>
                <w:b/>
              </w:rPr>
              <w:t>/п</w:t>
            </w:r>
          </w:p>
        </w:tc>
        <w:tc>
          <w:tcPr>
            <w:tcW w:w="6067" w:type="dxa"/>
            <w:shd w:val="clear" w:color="auto" w:fill="FFFFFF" w:themeFill="background1"/>
            <w:vAlign w:val="center"/>
          </w:tcPr>
          <w:p w:rsidR="0083703D" w:rsidRPr="00A4505A" w:rsidRDefault="0083703D" w:rsidP="00B45791">
            <w:pPr>
              <w:widowControl w:val="0"/>
              <w:shd w:val="clear" w:color="auto" w:fill="FFFFFF" w:themeFill="background1"/>
              <w:tabs>
                <w:tab w:val="left" w:pos="11758"/>
              </w:tabs>
              <w:jc w:val="center"/>
              <w:rPr>
                <w:rFonts w:ascii="Times New Roman" w:hAnsi="Times New Roman"/>
                <w:b/>
                <w:sz w:val="18"/>
              </w:rPr>
            </w:pPr>
            <w:r w:rsidRPr="00A4505A">
              <w:rPr>
                <w:rFonts w:ascii="Times New Roman" w:hAnsi="Times New Roman"/>
                <w:b/>
                <w:sz w:val="18"/>
              </w:rPr>
              <w:t>Предполагаемое наименование проекта акта</w:t>
            </w:r>
          </w:p>
        </w:tc>
        <w:tc>
          <w:tcPr>
            <w:tcW w:w="1701" w:type="dxa"/>
            <w:shd w:val="clear" w:color="auto" w:fill="FFFFFF" w:themeFill="background1"/>
            <w:vAlign w:val="center"/>
          </w:tcPr>
          <w:p w:rsidR="0083703D" w:rsidRPr="00A4505A" w:rsidRDefault="0083703D" w:rsidP="00B45791">
            <w:pPr>
              <w:widowControl w:val="0"/>
              <w:shd w:val="clear" w:color="auto" w:fill="FFFFFF" w:themeFill="background1"/>
              <w:tabs>
                <w:tab w:val="left" w:pos="11758"/>
              </w:tabs>
              <w:jc w:val="center"/>
              <w:rPr>
                <w:rFonts w:ascii="Times New Roman" w:hAnsi="Times New Roman"/>
                <w:b/>
                <w:spacing w:val="-6"/>
                <w:sz w:val="18"/>
              </w:rPr>
            </w:pPr>
            <w:r w:rsidRPr="00A4505A">
              <w:rPr>
                <w:rStyle w:val="FontStyle14"/>
                <w:b/>
              </w:rPr>
              <w:t>Вид акта</w:t>
            </w:r>
          </w:p>
        </w:tc>
        <w:tc>
          <w:tcPr>
            <w:tcW w:w="5132" w:type="dxa"/>
            <w:shd w:val="clear" w:color="auto" w:fill="FFFFFF" w:themeFill="background1"/>
            <w:vAlign w:val="center"/>
          </w:tcPr>
          <w:p w:rsidR="0083703D" w:rsidRPr="00A4505A" w:rsidRDefault="0083703D" w:rsidP="00B45791">
            <w:pPr>
              <w:widowControl w:val="0"/>
              <w:shd w:val="clear" w:color="auto" w:fill="FFFFFF" w:themeFill="background1"/>
              <w:tabs>
                <w:tab w:val="left" w:pos="11758"/>
              </w:tabs>
              <w:jc w:val="center"/>
              <w:rPr>
                <w:rStyle w:val="FontStyle14"/>
                <w:b/>
              </w:rPr>
            </w:pPr>
            <w:r w:rsidRPr="00A4505A">
              <w:rPr>
                <w:rStyle w:val="FontStyle14"/>
                <w:b/>
              </w:rPr>
              <w:t>Поручение</w:t>
            </w:r>
          </w:p>
          <w:p w:rsidR="0083703D" w:rsidRPr="00A4505A" w:rsidRDefault="0083703D" w:rsidP="00B45791">
            <w:pPr>
              <w:widowControl w:val="0"/>
              <w:shd w:val="clear" w:color="auto" w:fill="FFFFFF" w:themeFill="background1"/>
              <w:tabs>
                <w:tab w:val="left" w:pos="11758"/>
              </w:tabs>
              <w:jc w:val="center"/>
              <w:rPr>
                <w:rFonts w:ascii="Times New Roman" w:hAnsi="Times New Roman"/>
                <w:b/>
                <w:sz w:val="18"/>
              </w:rPr>
            </w:pPr>
            <w:r w:rsidRPr="00A4505A">
              <w:rPr>
                <w:rStyle w:val="FontStyle14"/>
                <w:b/>
              </w:rPr>
              <w:t>о разработке проекта акта</w:t>
            </w:r>
          </w:p>
        </w:tc>
        <w:tc>
          <w:tcPr>
            <w:tcW w:w="2409" w:type="dxa"/>
            <w:shd w:val="clear" w:color="auto" w:fill="FFFFFF" w:themeFill="background1"/>
            <w:vAlign w:val="center"/>
          </w:tcPr>
          <w:p w:rsidR="0083703D" w:rsidRPr="00A4505A" w:rsidRDefault="00D344ED" w:rsidP="00433868">
            <w:pPr>
              <w:pStyle w:val="Style8"/>
              <w:suppressAutoHyphens/>
              <w:spacing w:line="240" w:lineRule="auto"/>
              <w:ind w:firstLine="0"/>
              <w:jc w:val="center"/>
              <w:rPr>
                <w:rFonts w:ascii="Times New Roman" w:hAnsi="Times New Roman"/>
                <w:b/>
                <w:spacing w:val="-4"/>
                <w:sz w:val="18"/>
              </w:rPr>
            </w:pPr>
            <w:r w:rsidRPr="00D344ED">
              <w:rPr>
                <w:rStyle w:val="FontStyle14"/>
                <w:b/>
                <w:szCs w:val="15"/>
              </w:rPr>
              <w:t xml:space="preserve">Срок </w:t>
            </w:r>
            <w:r w:rsidRPr="00D344ED">
              <w:rPr>
                <w:rStyle w:val="FontStyle14"/>
                <w:b/>
                <w:szCs w:val="15"/>
              </w:rPr>
              <w:br/>
            </w:r>
            <w:r w:rsidR="00495272">
              <w:rPr>
                <w:rStyle w:val="FontStyle14"/>
                <w:b/>
                <w:szCs w:val="15"/>
              </w:rPr>
              <w:t xml:space="preserve">внесения </w:t>
            </w:r>
            <w:r w:rsidR="00433868">
              <w:rPr>
                <w:rStyle w:val="FontStyle14"/>
                <w:b/>
                <w:szCs w:val="15"/>
              </w:rPr>
              <w:t>в</w:t>
            </w:r>
            <w:r w:rsidR="00495272">
              <w:rPr>
                <w:rStyle w:val="FontStyle14"/>
                <w:b/>
                <w:szCs w:val="15"/>
              </w:rPr>
              <w:t xml:space="preserve"> Правительство Российской Федерации</w:t>
            </w:r>
            <w:r w:rsidR="00433868">
              <w:rPr>
                <w:rStyle w:val="FontStyle14"/>
                <w:b/>
                <w:szCs w:val="15"/>
              </w:rPr>
              <w:t>/ направления на государственную регистрацию в Минюст России</w:t>
            </w:r>
            <w:r w:rsidR="002F6B1A">
              <w:rPr>
                <w:rStyle w:val="FontStyle14"/>
                <w:b/>
                <w:szCs w:val="15"/>
              </w:rPr>
              <w:t xml:space="preserve"> </w:t>
            </w:r>
          </w:p>
        </w:tc>
      </w:tr>
      <w:tr w:rsidR="00730B1F" w:rsidTr="001112E4">
        <w:trPr>
          <w:trHeight w:val="588"/>
        </w:trPr>
        <w:tc>
          <w:tcPr>
            <w:tcW w:w="426" w:type="dxa"/>
          </w:tcPr>
          <w:p w:rsidR="00730B1F" w:rsidRPr="00A4505A" w:rsidRDefault="00730B1F" w:rsidP="001112E4">
            <w:pPr>
              <w:pStyle w:val="a3"/>
              <w:numPr>
                <w:ilvl w:val="0"/>
                <w:numId w:val="19"/>
              </w:numPr>
              <w:shd w:val="clear" w:color="auto" w:fill="FFFFFF" w:themeFill="background1"/>
              <w:ind w:left="0" w:firstLine="0"/>
              <w:jc w:val="both"/>
              <w:rPr>
                <w:sz w:val="16"/>
              </w:rPr>
            </w:pPr>
          </w:p>
        </w:tc>
        <w:tc>
          <w:tcPr>
            <w:tcW w:w="6067" w:type="dxa"/>
            <w:shd w:val="clear" w:color="auto" w:fill="auto"/>
          </w:tcPr>
          <w:p w:rsidR="00730B1F" w:rsidRPr="0092708F" w:rsidRDefault="00730B1F" w:rsidP="002E7944">
            <w:pPr>
              <w:widowControl w:val="0"/>
              <w:suppressAutoHyphens/>
              <w:jc w:val="center"/>
              <w:rPr>
                <w:rFonts w:ascii="Times New Roman" w:eastAsia="Tahoma" w:hAnsi="Times New Roman"/>
                <w:color w:val="000000"/>
                <w:sz w:val="16"/>
                <w:szCs w:val="16"/>
                <w:lang w:eastAsia="zh-CN" w:bidi="hi-IN"/>
              </w:rPr>
            </w:pPr>
            <w:r w:rsidRPr="0092708F">
              <w:rPr>
                <w:rFonts w:ascii="Times New Roman" w:eastAsia="Tahoma" w:hAnsi="Times New Roman"/>
                <w:color w:val="000000"/>
                <w:sz w:val="16"/>
                <w:szCs w:val="16"/>
                <w:lang w:eastAsia="zh-CN" w:bidi="hi-IN"/>
              </w:rPr>
              <w:t>О внесении изменений в Кодекс Российской Федерации об административных правонарушениях</w:t>
            </w:r>
          </w:p>
          <w:p w:rsidR="00730B1F" w:rsidRPr="00434462" w:rsidRDefault="00730B1F" w:rsidP="002E7944">
            <w:pPr>
              <w:widowControl w:val="0"/>
              <w:suppressAutoHyphens/>
              <w:jc w:val="center"/>
              <w:rPr>
                <w:rFonts w:ascii="Times New Roman" w:eastAsia="Tahoma" w:hAnsi="Times New Roman"/>
                <w:color w:val="000000"/>
                <w:sz w:val="16"/>
                <w:szCs w:val="16"/>
                <w:lang w:eastAsia="zh-CN" w:bidi="hi-IN"/>
              </w:rPr>
            </w:pPr>
            <w:r w:rsidRPr="0092708F">
              <w:rPr>
                <w:rFonts w:ascii="Times New Roman" w:eastAsia="Tahoma" w:hAnsi="Times New Roman"/>
                <w:color w:val="000000"/>
                <w:sz w:val="16"/>
                <w:szCs w:val="16"/>
                <w:lang w:eastAsia="zh-CN" w:bidi="hi-IN"/>
              </w:rPr>
              <w:t>(в части совершенствования правового регулирования в области административной ответственности по внесению платы за проезд транспортного средства по платным автомобильным дорогам)</w:t>
            </w:r>
          </w:p>
        </w:tc>
        <w:tc>
          <w:tcPr>
            <w:tcW w:w="1701" w:type="dxa"/>
            <w:shd w:val="clear" w:color="auto" w:fill="auto"/>
          </w:tcPr>
          <w:p w:rsidR="00730B1F" w:rsidRPr="0092708F" w:rsidRDefault="00730B1F" w:rsidP="002E7944">
            <w:pPr>
              <w:suppressAutoHyphens/>
              <w:jc w:val="center"/>
              <w:rPr>
                <w:rFonts w:ascii="Times New Roman" w:hAnsi="Times New Roman"/>
              </w:rPr>
            </w:pPr>
            <w:r w:rsidRPr="0092708F">
              <w:rPr>
                <w:rFonts w:ascii="Times New Roman" w:eastAsia="Tahoma" w:hAnsi="Times New Roman"/>
                <w:color w:val="000000"/>
                <w:sz w:val="16"/>
                <w:szCs w:val="16"/>
                <w:lang w:eastAsia="zh-CN" w:bidi="hi-IN"/>
              </w:rPr>
              <w:t>проект федерального закона</w:t>
            </w:r>
          </w:p>
        </w:tc>
        <w:tc>
          <w:tcPr>
            <w:tcW w:w="5132" w:type="dxa"/>
            <w:shd w:val="clear" w:color="auto" w:fill="auto"/>
          </w:tcPr>
          <w:p w:rsidR="00730B1F" w:rsidRPr="0092708F" w:rsidRDefault="00730B1F" w:rsidP="00730B1F">
            <w:pPr>
              <w:widowControl w:val="0"/>
              <w:suppressAutoHyphens/>
              <w:jc w:val="center"/>
              <w:rPr>
                <w:rFonts w:ascii="Times New Roman" w:hAnsi="Times New Roman"/>
                <w:bCs/>
                <w:sz w:val="16"/>
                <w:szCs w:val="16"/>
                <w:lang w:eastAsia="en-US"/>
              </w:rPr>
            </w:pPr>
            <w:r>
              <w:rPr>
                <w:rFonts w:ascii="Times New Roman" w:hAnsi="Times New Roman"/>
                <w:bCs/>
                <w:color w:val="000000"/>
                <w:sz w:val="16"/>
                <w:szCs w:val="16"/>
                <w:lang w:eastAsia="en-US"/>
              </w:rPr>
              <w:t>Поручение</w:t>
            </w:r>
            <w:r w:rsidRPr="00434462">
              <w:rPr>
                <w:rFonts w:ascii="Times New Roman" w:hAnsi="Times New Roman"/>
                <w:bCs/>
                <w:color w:val="000000"/>
                <w:sz w:val="16"/>
                <w:szCs w:val="16"/>
                <w:lang w:eastAsia="en-US"/>
              </w:rPr>
              <w:t xml:space="preserve"> Заместителя Председателя Правительства Российской Федерации – Руководителя Аппарата Правительства Российской Федерации Д.Ю. Григоренко от 08.02.2022 № ДГ-П50-1648</w:t>
            </w:r>
          </w:p>
        </w:tc>
        <w:tc>
          <w:tcPr>
            <w:tcW w:w="2409" w:type="dxa"/>
            <w:shd w:val="clear" w:color="auto" w:fill="auto"/>
          </w:tcPr>
          <w:p w:rsidR="00730B1F" w:rsidRPr="001D3493" w:rsidRDefault="00730B1F" w:rsidP="002E7944">
            <w:pPr>
              <w:widowControl w:val="0"/>
              <w:suppressAutoHyphens/>
              <w:ind w:left="-108" w:right="-82"/>
              <w:jc w:val="center"/>
              <w:rPr>
                <w:rFonts w:ascii="Times New Roman" w:eastAsia="Tahoma" w:hAnsi="Times New Roman"/>
                <w:sz w:val="16"/>
                <w:szCs w:val="16"/>
                <w:lang w:eastAsia="zh-CN" w:bidi="hi-IN"/>
              </w:rPr>
            </w:pPr>
            <w:proofErr w:type="gramStart"/>
            <w:r w:rsidRPr="001D3493">
              <w:rPr>
                <w:rFonts w:ascii="Times New Roman" w:eastAsia="Tahoma" w:hAnsi="Times New Roman"/>
                <w:sz w:val="16"/>
                <w:szCs w:val="16"/>
                <w:lang w:eastAsia="zh-CN" w:bidi="hi-IN"/>
              </w:rPr>
              <w:t>Внесен</w:t>
            </w:r>
            <w:proofErr w:type="gramEnd"/>
            <w:r w:rsidRPr="001D3493">
              <w:rPr>
                <w:rFonts w:ascii="Times New Roman" w:eastAsia="Tahoma" w:hAnsi="Times New Roman"/>
                <w:sz w:val="16"/>
                <w:szCs w:val="16"/>
                <w:lang w:eastAsia="zh-CN" w:bidi="hi-IN"/>
              </w:rPr>
              <w:t xml:space="preserve"> в Правительство </w:t>
            </w:r>
            <w:r w:rsidRPr="001D3493">
              <w:rPr>
                <w:rFonts w:ascii="Times New Roman" w:eastAsia="Tahoma" w:hAnsi="Times New Roman"/>
                <w:sz w:val="16"/>
                <w:szCs w:val="16"/>
                <w:lang w:eastAsia="zh-CN" w:bidi="hi-IN"/>
              </w:rPr>
              <w:br/>
              <w:t xml:space="preserve">Российской Федерации </w:t>
            </w:r>
          </w:p>
          <w:p w:rsidR="00730B1F" w:rsidRPr="0092708F" w:rsidRDefault="00730B1F" w:rsidP="002E7944">
            <w:pPr>
              <w:shd w:val="clear" w:color="auto" w:fill="FFFFFF" w:themeFill="background1"/>
              <w:suppressAutoHyphens/>
              <w:jc w:val="center"/>
              <w:rPr>
                <w:rFonts w:ascii="Times New Roman" w:hAnsi="Times New Roman"/>
                <w:iCs/>
                <w:sz w:val="16"/>
              </w:rPr>
            </w:pPr>
            <w:r w:rsidRPr="001D3493">
              <w:rPr>
                <w:rFonts w:ascii="Times New Roman" w:eastAsia="Tahoma" w:hAnsi="Times New Roman"/>
                <w:sz w:val="16"/>
                <w:szCs w:val="16"/>
                <w:lang w:eastAsia="zh-CN" w:bidi="hi-IN"/>
              </w:rPr>
              <w:t>18.11.2022 № АК-Д2-10/27379</w:t>
            </w:r>
          </w:p>
        </w:tc>
      </w:tr>
      <w:tr w:rsidR="00730B1F" w:rsidTr="001112E4">
        <w:trPr>
          <w:trHeight w:val="588"/>
        </w:trPr>
        <w:tc>
          <w:tcPr>
            <w:tcW w:w="426" w:type="dxa"/>
          </w:tcPr>
          <w:p w:rsidR="00730B1F" w:rsidRPr="00A4505A" w:rsidRDefault="00730B1F" w:rsidP="001112E4">
            <w:pPr>
              <w:pStyle w:val="a3"/>
              <w:numPr>
                <w:ilvl w:val="0"/>
                <w:numId w:val="19"/>
              </w:numPr>
              <w:shd w:val="clear" w:color="auto" w:fill="FFFFFF" w:themeFill="background1"/>
              <w:ind w:left="0" w:firstLine="0"/>
              <w:jc w:val="both"/>
              <w:rPr>
                <w:sz w:val="16"/>
              </w:rPr>
            </w:pPr>
          </w:p>
        </w:tc>
        <w:tc>
          <w:tcPr>
            <w:tcW w:w="6067" w:type="dxa"/>
            <w:shd w:val="clear" w:color="auto" w:fill="auto"/>
          </w:tcPr>
          <w:p w:rsidR="00730B1F" w:rsidRPr="0092708F" w:rsidRDefault="00730B1F" w:rsidP="002E7944">
            <w:pPr>
              <w:widowControl w:val="0"/>
              <w:suppressAutoHyphens/>
              <w:jc w:val="center"/>
              <w:rPr>
                <w:rFonts w:ascii="Times New Roman" w:hAnsi="Times New Roman"/>
                <w:bCs/>
                <w:color w:val="000000"/>
                <w:sz w:val="16"/>
                <w:szCs w:val="16"/>
                <w:lang w:eastAsia="en-US"/>
              </w:rPr>
            </w:pPr>
            <w:r w:rsidRPr="0092708F">
              <w:rPr>
                <w:rFonts w:ascii="Times New Roman" w:hAnsi="Times New Roman"/>
                <w:bCs/>
                <w:color w:val="000000"/>
                <w:sz w:val="16"/>
                <w:szCs w:val="16"/>
                <w:lang w:eastAsia="en-US"/>
              </w:rPr>
              <w:t>О внесении изменений в статью 3.1 Федерального закона «У</w:t>
            </w:r>
            <w:r>
              <w:rPr>
                <w:rFonts w:ascii="Times New Roman" w:hAnsi="Times New Roman"/>
                <w:bCs/>
                <w:color w:val="000000"/>
                <w:sz w:val="16"/>
                <w:szCs w:val="16"/>
                <w:lang w:eastAsia="en-US"/>
              </w:rPr>
              <w:t xml:space="preserve">став автомобильного транспорта </w:t>
            </w:r>
            <w:r w:rsidRPr="0092708F">
              <w:rPr>
                <w:rFonts w:ascii="Times New Roman" w:hAnsi="Times New Roman"/>
                <w:bCs/>
                <w:color w:val="000000"/>
                <w:sz w:val="16"/>
                <w:szCs w:val="16"/>
                <w:lang w:eastAsia="en-US"/>
              </w:rPr>
              <w:t xml:space="preserve">и городского наземного электрического транспорта» </w:t>
            </w:r>
            <w:r w:rsidRPr="0092708F">
              <w:rPr>
                <w:rFonts w:ascii="Times New Roman" w:hAnsi="Times New Roman"/>
                <w:bCs/>
                <w:color w:val="000000"/>
                <w:sz w:val="16"/>
                <w:szCs w:val="16"/>
                <w:lang w:eastAsia="en-US"/>
              </w:rPr>
              <w:br/>
              <w:t>(в части совершенствования правового регулирования в области административной ответственности по внесению платы за проезд транспортного средства по платным автомобильным дорогам)</w:t>
            </w:r>
          </w:p>
          <w:p w:rsidR="00730B1F" w:rsidRPr="0092708F" w:rsidRDefault="00730B1F" w:rsidP="002E7944">
            <w:pPr>
              <w:widowControl w:val="0"/>
              <w:suppressAutoHyphens/>
              <w:jc w:val="center"/>
              <w:rPr>
                <w:rFonts w:ascii="Times New Roman" w:hAnsi="Times New Roman"/>
                <w:bCs/>
                <w:i/>
                <w:color w:val="000000"/>
                <w:sz w:val="16"/>
                <w:szCs w:val="16"/>
                <w:lang w:eastAsia="en-US"/>
              </w:rPr>
            </w:pPr>
          </w:p>
        </w:tc>
        <w:tc>
          <w:tcPr>
            <w:tcW w:w="1701" w:type="dxa"/>
            <w:shd w:val="clear" w:color="auto" w:fill="auto"/>
          </w:tcPr>
          <w:p w:rsidR="00730B1F" w:rsidRPr="0092708F" w:rsidRDefault="00730B1F" w:rsidP="002E7944">
            <w:pPr>
              <w:suppressAutoHyphens/>
              <w:jc w:val="center"/>
              <w:rPr>
                <w:rFonts w:ascii="Times New Roman" w:hAnsi="Times New Roman"/>
              </w:rPr>
            </w:pPr>
            <w:r w:rsidRPr="0092708F">
              <w:rPr>
                <w:rFonts w:ascii="Times New Roman" w:eastAsia="Tahoma" w:hAnsi="Times New Roman"/>
                <w:color w:val="000000"/>
                <w:sz w:val="16"/>
                <w:szCs w:val="16"/>
                <w:lang w:eastAsia="zh-CN" w:bidi="hi-IN"/>
              </w:rPr>
              <w:t>проект федерального закона</w:t>
            </w:r>
          </w:p>
        </w:tc>
        <w:tc>
          <w:tcPr>
            <w:tcW w:w="5132" w:type="dxa"/>
            <w:shd w:val="clear" w:color="auto" w:fill="auto"/>
          </w:tcPr>
          <w:p w:rsidR="00730B1F" w:rsidRPr="0092708F" w:rsidRDefault="00730B1F" w:rsidP="00730B1F">
            <w:pPr>
              <w:widowControl w:val="0"/>
              <w:suppressAutoHyphens/>
              <w:jc w:val="center"/>
              <w:rPr>
                <w:rFonts w:ascii="Times New Roman" w:hAnsi="Times New Roman"/>
                <w:bCs/>
                <w:sz w:val="16"/>
                <w:szCs w:val="16"/>
                <w:lang w:eastAsia="en-US"/>
              </w:rPr>
            </w:pPr>
            <w:r>
              <w:rPr>
                <w:rFonts w:ascii="Times New Roman" w:hAnsi="Times New Roman"/>
                <w:bCs/>
                <w:color w:val="000000"/>
                <w:sz w:val="16"/>
                <w:szCs w:val="16"/>
                <w:lang w:eastAsia="en-US"/>
              </w:rPr>
              <w:t xml:space="preserve">Поручение </w:t>
            </w:r>
            <w:r w:rsidRPr="0092708F">
              <w:rPr>
                <w:rFonts w:ascii="Times New Roman" w:hAnsi="Times New Roman"/>
                <w:bCs/>
                <w:color w:val="000000"/>
                <w:sz w:val="16"/>
                <w:szCs w:val="16"/>
                <w:lang w:eastAsia="en-US"/>
              </w:rPr>
              <w:t>Заместителя Председателя Правительства Российской Федерации – Руководителя Аппарата Правительства Российской Федерации Д.Ю. Григоренко от 08.02.2022 № ДГ-П50-1648</w:t>
            </w:r>
          </w:p>
        </w:tc>
        <w:tc>
          <w:tcPr>
            <w:tcW w:w="2409" w:type="dxa"/>
            <w:shd w:val="clear" w:color="auto" w:fill="auto"/>
          </w:tcPr>
          <w:p w:rsidR="00730B1F" w:rsidRPr="001D3493" w:rsidRDefault="00730B1F" w:rsidP="002E7944">
            <w:pPr>
              <w:widowControl w:val="0"/>
              <w:suppressAutoHyphens/>
              <w:ind w:left="-108" w:right="-82"/>
              <w:jc w:val="center"/>
              <w:rPr>
                <w:rFonts w:ascii="Times New Roman" w:eastAsia="Tahoma" w:hAnsi="Times New Roman"/>
                <w:sz w:val="16"/>
                <w:szCs w:val="16"/>
                <w:lang w:eastAsia="zh-CN" w:bidi="hi-IN"/>
              </w:rPr>
            </w:pPr>
            <w:proofErr w:type="gramStart"/>
            <w:r w:rsidRPr="001D3493">
              <w:rPr>
                <w:rFonts w:ascii="Times New Roman" w:eastAsia="Tahoma" w:hAnsi="Times New Roman"/>
                <w:sz w:val="16"/>
                <w:szCs w:val="16"/>
                <w:lang w:eastAsia="zh-CN" w:bidi="hi-IN"/>
              </w:rPr>
              <w:t>Внесен</w:t>
            </w:r>
            <w:proofErr w:type="gramEnd"/>
            <w:r w:rsidRPr="001D3493">
              <w:rPr>
                <w:rFonts w:ascii="Times New Roman" w:eastAsia="Tahoma" w:hAnsi="Times New Roman"/>
                <w:sz w:val="16"/>
                <w:szCs w:val="16"/>
                <w:lang w:eastAsia="zh-CN" w:bidi="hi-IN"/>
              </w:rPr>
              <w:t xml:space="preserve"> в Правительство </w:t>
            </w:r>
            <w:r w:rsidRPr="001D3493">
              <w:rPr>
                <w:rFonts w:ascii="Times New Roman" w:eastAsia="Tahoma" w:hAnsi="Times New Roman"/>
                <w:sz w:val="16"/>
                <w:szCs w:val="16"/>
                <w:lang w:eastAsia="zh-CN" w:bidi="hi-IN"/>
              </w:rPr>
              <w:br/>
              <w:t xml:space="preserve">Российской Федерации </w:t>
            </w:r>
          </w:p>
          <w:p w:rsidR="00730B1F" w:rsidRPr="0092708F" w:rsidRDefault="00730B1F" w:rsidP="002E7944">
            <w:pPr>
              <w:shd w:val="clear" w:color="auto" w:fill="FFFFFF" w:themeFill="background1"/>
              <w:suppressAutoHyphens/>
              <w:jc w:val="center"/>
              <w:rPr>
                <w:rFonts w:ascii="Times New Roman" w:hAnsi="Times New Roman"/>
                <w:iCs/>
                <w:sz w:val="16"/>
              </w:rPr>
            </w:pPr>
            <w:r w:rsidRPr="001D3493">
              <w:rPr>
                <w:rFonts w:ascii="Times New Roman" w:eastAsia="Tahoma" w:hAnsi="Times New Roman"/>
                <w:sz w:val="16"/>
                <w:szCs w:val="16"/>
                <w:lang w:eastAsia="zh-CN" w:bidi="hi-IN"/>
              </w:rPr>
              <w:t>18.11.2022 № АК-Д2-10/27379</w:t>
            </w:r>
          </w:p>
        </w:tc>
      </w:tr>
      <w:tr w:rsidR="00730B1F" w:rsidTr="001112E4">
        <w:trPr>
          <w:trHeight w:val="588"/>
        </w:trPr>
        <w:tc>
          <w:tcPr>
            <w:tcW w:w="426" w:type="dxa"/>
          </w:tcPr>
          <w:p w:rsidR="00730B1F" w:rsidRPr="00A4505A" w:rsidRDefault="00730B1F" w:rsidP="001112E4">
            <w:pPr>
              <w:pStyle w:val="a3"/>
              <w:numPr>
                <w:ilvl w:val="0"/>
                <w:numId w:val="19"/>
              </w:numPr>
              <w:shd w:val="clear" w:color="auto" w:fill="FFFFFF" w:themeFill="background1"/>
              <w:ind w:left="0" w:firstLine="0"/>
              <w:jc w:val="both"/>
              <w:rPr>
                <w:sz w:val="16"/>
              </w:rPr>
            </w:pPr>
          </w:p>
        </w:tc>
        <w:tc>
          <w:tcPr>
            <w:tcW w:w="6067" w:type="dxa"/>
            <w:shd w:val="clear" w:color="auto" w:fill="auto"/>
          </w:tcPr>
          <w:p w:rsidR="00730B1F" w:rsidRPr="001112E4" w:rsidRDefault="00730B1F" w:rsidP="001112E4">
            <w:pPr>
              <w:widowControl w:val="0"/>
              <w:suppressAutoHyphens/>
              <w:jc w:val="center"/>
              <w:rPr>
                <w:rFonts w:ascii="Times New Roman" w:hAnsi="Times New Roman"/>
                <w:bCs/>
                <w:color w:val="000000"/>
                <w:sz w:val="16"/>
                <w:szCs w:val="16"/>
                <w:lang w:eastAsia="en-US"/>
              </w:rPr>
            </w:pPr>
            <w:r w:rsidRPr="0092708F">
              <w:rPr>
                <w:rFonts w:ascii="Times New Roman" w:hAnsi="Times New Roman"/>
                <w:bCs/>
                <w:color w:val="000000"/>
                <w:sz w:val="16"/>
                <w:szCs w:val="16"/>
                <w:lang w:eastAsia="en-US"/>
              </w:rPr>
              <w:t xml:space="preserve">О внесении изменений в статьи 3, 53, 55 Кодекса внутреннего водного транспорта Российской Федерации </w:t>
            </w:r>
            <w:r w:rsidRPr="0092708F">
              <w:rPr>
                <w:rFonts w:ascii="Times New Roman" w:hAnsi="Times New Roman"/>
                <w:bCs/>
                <w:color w:val="000000"/>
                <w:sz w:val="16"/>
                <w:szCs w:val="16"/>
                <w:lang w:eastAsia="en-US"/>
              </w:rPr>
              <w:br/>
              <w:t>(в целях установления границ речных портов)</w:t>
            </w:r>
          </w:p>
        </w:tc>
        <w:tc>
          <w:tcPr>
            <w:tcW w:w="1701" w:type="dxa"/>
            <w:shd w:val="clear" w:color="auto" w:fill="auto"/>
          </w:tcPr>
          <w:p w:rsidR="00730B1F" w:rsidRPr="0092708F" w:rsidRDefault="00730B1F" w:rsidP="001112E4">
            <w:pPr>
              <w:suppressAutoHyphens/>
              <w:jc w:val="center"/>
              <w:rPr>
                <w:rFonts w:ascii="Times New Roman" w:hAnsi="Times New Roman"/>
              </w:rPr>
            </w:pPr>
            <w:r w:rsidRPr="0092708F">
              <w:rPr>
                <w:rFonts w:ascii="Times New Roman" w:eastAsia="Tahoma" w:hAnsi="Times New Roman"/>
                <w:color w:val="000000"/>
                <w:sz w:val="16"/>
                <w:szCs w:val="16"/>
                <w:lang w:eastAsia="zh-CN" w:bidi="hi-IN"/>
              </w:rPr>
              <w:t>проект федерального закона</w:t>
            </w:r>
          </w:p>
        </w:tc>
        <w:tc>
          <w:tcPr>
            <w:tcW w:w="5132" w:type="dxa"/>
            <w:shd w:val="clear" w:color="auto" w:fill="auto"/>
          </w:tcPr>
          <w:p w:rsidR="00730B1F" w:rsidRPr="0092708F" w:rsidRDefault="00730B1F" w:rsidP="001112E4">
            <w:pPr>
              <w:suppressAutoHyphens/>
              <w:autoSpaceDE w:val="0"/>
              <w:autoSpaceDN w:val="0"/>
              <w:spacing w:line="276" w:lineRule="auto"/>
              <w:ind w:right="-108"/>
              <w:jc w:val="center"/>
              <w:rPr>
                <w:rFonts w:ascii="Times New Roman" w:hAnsi="Times New Roman"/>
                <w:bCs/>
                <w:sz w:val="16"/>
                <w:szCs w:val="16"/>
                <w:lang w:eastAsia="en-US"/>
              </w:rPr>
            </w:pPr>
            <w:r w:rsidRPr="0092708F">
              <w:rPr>
                <w:rFonts w:ascii="Times New Roman" w:hAnsi="Times New Roman"/>
                <w:bCs/>
                <w:sz w:val="16"/>
                <w:szCs w:val="16"/>
                <w:lang w:eastAsia="en-US"/>
              </w:rPr>
              <w:t>Решение Заместителя Председателя Правительства Российской Федерации – Руководителя Аппарата Правительства Российской Федерации Д.Ю. Григоренко от 25.02.2022 № П4-13408</w:t>
            </w:r>
          </w:p>
        </w:tc>
        <w:tc>
          <w:tcPr>
            <w:tcW w:w="2409" w:type="dxa"/>
            <w:shd w:val="clear" w:color="auto" w:fill="auto"/>
          </w:tcPr>
          <w:p w:rsidR="00730B1F" w:rsidRPr="0092708F" w:rsidRDefault="00730B1F" w:rsidP="001112E4">
            <w:pPr>
              <w:suppressAutoHyphens/>
              <w:autoSpaceDE w:val="0"/>
              <w:autoSpaceDN w:val="0"/>
              <w:spacing w:line="276" w:lineRule="auto"/>
              <w:ind w:right="-230" w:hanging="108"/>
              <w:jc w:val="center"/>
              <w:rPr>
                <w:rFonts w:ascii="Times New Roman" w:hAnsi="Times New Roman"/>
                <w:sz w:val="16"/>
              </w:rPr>
            </w:pPr>
            <w:r>
              <w:rPr>
                <w:rFonts w:ascii="Times New Roman" w:hAnsi="Times New Roman"/>
                <w:bCs/>
                <w:sz w:val="16"/>
                <w:szCs w:val="16"/>
                <w:lang w:eastAsia="en-US"/>
              </w:rPr>
              <w:t>30.11.</w:t>
            </w:r>
            <w:r w:rsidRPr="0092708F">
              <w:rPr>
                <w:rFonts w:ascii="Times New Roman" w:hAnsi="Times New Roman"/>
                <w:bCs/>
                <w:sz w:val="16"/>
                <w:szCs w:val="16"/>
                <w:lang w:eastAsia="en-US"/>
              </w:rPr>
              <w:t xml:space="preserve">2023 </w:t>
            </w:r>
          </w:p>
        </w:tc>
      </w:tr>
      <w:tr w:rsidR="00730B1F" w:rsidTr="001112E4">
        <w:trPr>
          <w:trHeight w:val="458"/>
        </w:trPr>
        <w:tc>
          <w:tcPr>
            <w:tcW w:w="426" w:type="dxa"/>
          </w:tcPr>
          <w:p w:rsidR="00730B1F" w:rsidRPr="00A4505A" w:rsidRDefault="00730B1F" w:rsidP="001112E4">
            <w:pPr>
              <w:pStyle w:val="a3"/>
              <w:numPr>
                <w:ilvl w:val="0"/>
                <w:numId w:val="19"/>
              </w:numPr>
              <w:shd w:val="clear" w:color="auto" w:fill="FFFFFF" w:themeFill="background1"/>
              <w:ind w:left="0" w:firstLine="0"/>
              <w:jc w:val="both"/>
              <w:rPr>
                <w:sz w:val="16"/>
              </w:rPr>
            </w:pPr>
          </w:p>
        </w:tc>
        <w:tc>
          <w:tcPr>
            <w:tcW w:w="6067" w:type="dxa"/>
            <w:shd w:val="clear" w:color="auto" w:fill="auto"/>
          </w:tcPr>
          <w:p w:rsidR="00730B1F" w:rsidRPr="00A86618" w:rsidRDefault="00730B1F" w:rsidP="001112E4">
            <w:pPr>
              <w:shd w:val="clear" w:color="auto" w:fill="FFFFFF" w:themeFill="background1"/>
              <w:tabs>
                <w:tab w:val="left" w:pos="2120"/>
              </w:tabs>
              <w:suppressAutoHyphens/>
              <w:jc w:val="center"/>
              <w:rPr>
                <w:rFonts w:ascii="Times New Roman" w:hAnsi="Times New Roman"/>
                <w:sz w:val="16"/>
              </w:rPr>
            </w:pPr>
            <w:r w:rsidRPr="00A86618">
              <w:rPr>
                <w:rFonts w:ascii="Times New Roman" w:hAnsi="Times New Roman"/>
                <w:sz w:val="16"/>
                <w:szCs w:val="16"/>
              </w:rPr>
              <w:t>О внесении изменений в статью 3</w:t>
            </w:r>
            <w:r w:rsidRPr="00A86618">
              <w:rPr>
                <w:rFonts w:ascii="Times New Roman" w:hAnsi="Times New Roman"/>
                <w:position w:val="5"/>
                <w:sz w:val="16"/>
                <w:szCs w:val="16"/>
              </w:rPr>
              <w:t>1</w:t>
            </w:r>
            <w:r w:rsidRPr="00A86618">
              <w:rPr>
                <w:rFonts w:ascii="Times New Roman" w:hAnsi="Times New Roman"/>
                <w:sz w:val="16"/>
                <w:szCs w:val="16"/>
              </w:rPr>
              <w:t xml:space="preserve"> Федерального закона «Устав автомобильного транспорта и городского наземного электрического транспорта»</w:t>
            </w:r>
          </w:p>
        </w:tc>
        <w:tc>
          <w:tcPr>
            <w:tcW w:w="1701" w:type="dxa"/>
            <w:shd w:val="clear" w:color="auto" w:fill="auto"/>
          </w:tcPr>
          <w:p w:rsidR="00730B1F" w:rsidRPr="00A86618" w:rsidRDefault="00730B1F" w:rsidP="001112E4">
            <w:pPr>
              <w:shd w:val="clear" w:color="auto" w:fill="FFFFFF" w:themeFill="background1"/>
              <w:jc w:val="center"/>
              <w:rPr>
                <w:rFonts w:ascii="Times New Roman" w:hAnsi="Times New Roman"/>
                <w:sz w:val="16"/>
              </w:rPr>
            </w:pPr>
            <w:r w:rsidRPr="0092708F">
              <w:rPr>
                <w:rFonts w:ascii="Times New Roman" w:eastAsia="Tahoma" w:hAnsi="Times New Roman"/>
                <w:color w:val="000000"/>
                <w:sz w:val="16"/>
                <w:szCs w:val="16"/>
                <w:lang w:eastAsia="zh-CN" w:bidi="hi-IN"/>
              </w:rPr>
              <w:t>проект федерального закона</w:t>
            </w:r>
          </w:p>
        </w:tc>
        <w:tc>
          <w:tcPr>
            <w:tcW w:w="5132" w:type="dxa"/>
            <w:shd w:val="clear" w:color="auto" w:fill="auto"/>
          </w:tcPr>
          <w:p w:rsidR="00730B1F" w:rsidRPr="00A86618" w:rsidRDefault="00730B1F" w:rsidP="001112E4">
            <w:pPr>
              <w:shd w:val="clear" w:color="auto" w:fill="FFFFFF" w:themeFill="background1"/>
              <w:suppressAutoHyphens/>
              <w:jc w:val="center"/>
              <w:rPr>
                <w:rFonts w:ascii="Times New Roman" w:hAnsi="Times New Roman"/>
                <w:iCs/>
                <w:sz w:val="16"/>
              </w:rPr>
            </w:pPr>
            <w:r>
              <w:rPr>
                <w:rFonts w:ascii="Times New Roman" w:hAnsi="Times New Roman"/>
                <w:iCs/>
                <w:sz w:val="16"/>
              </w:rPr>
              <w:t xml:space="preserve">Поручение </w:t>
            </w:r>
            <w:r w:rsidRPr="002234CF">
              <w:rPr>
                <w:rFonts w:ascii="Times New Roman" w:hAnsi="Times New Roman"/>
                <w:iCs/>
                <w:sz w:val="16"/>
              </w:rPr>
              <w:t>Заместител</w:t>
            </w:r>
            <w:r>
              <w:rPr>
                <w:rFonts w:ascii="Times New Roman" w:hAnsi="Times New Roman"/>
                <w:iCs/>
                <w:sz w:val="16"/>
              </w:rPr>
              <w:t>я</w:t>
            </w:r>
            <w:r w:rsidRPr="002234CF">
              <w:rPr>
                <w:rFonts w:ascii="Times New Roman" w:hAnsi="Times New Roman"/>
                <w:iCs/>
                <w:sz w:val="16"/>
              </w:rPr>
              <w:t xml:space="preserve"> Председателя Правительства Российской Федерации М.Ш. </w:t>
            </w:r>
            <w:proofErr w:type="spellStart"/>
            <w:r w:rsidRPr="002234CF">
              <w:rPr>
                <w:rFonts w:ascii="Times New Roman" w:hAnsi="Times New Roman"/>
                <w:iCs/>
                <w:sz w:val="16"/>
              </w:rPr>
              <w:t>Хуснуллиным</w:t>
            </w:r>
            <w:proofErr w:type="spellEnd"/>
            <w:r w:rsidRPr="002234CF">
              <w:rPr>
                <w:rFonts w:ascii="Times New Roman" w:hAnsi="Times New Roman"/>
                <w:iCs/>
                <w:sz w:val="16"/>
              </w:rPr>
              <w:t xml:space="preserve"> </w:t>
            </w:r>
            <w:r>
              <w:rPr>
                <w:rFonts w:ascii="Times New Roman" w:hAnsi="Times New Roman"/>
                <w:iCs/>
                <w:sz w:val="16"/>
              </w:rPr>
              <w:t>от</w:t>
            </w:r>
            <w:r w:rsidRPr="00A86618">
              <w:rPr>
                <w:rFonts w:ascii="Times New Roman" w:hAnsi="Times New Roman"/>
                <w:iCs/>
                <w:sz w:val="16"/>
              </w:rPr>
              <w:t xml:space="preserve"> 28.11.2022 № МХ-П50-20364</w:t>
            </w:r>
          </w:p>
        </w:tc>
        <w:tc>
          <w:tcPr>
            <w:tcW w:w="2409" w:type="dxa"/>
            <w:shd w:val="clear" w:color="auto" w:fill="auto"/>
          </w:tcPr>
          <w:p w:rsidR="00730B1F" w:rsidRPr="00A86618" w:rsidRDefault="00730B1F" w:rsidP="001112E4">
            <w:pPr>
              <w:widowControl w:val="0"/>
              <w:suppressAutoHyphens/>
              <w:ind w:right="-108"/>
              <w:jc w:val="center"/>
              <w:rPr>
                <w:rFonts w:ascii="Times New Roman" w:hAnsi="Times New Roman"/>
                <w:sz w:val="16"/>
                <w:szCs w:val="16"/>
                <w:lang w:eastAsia="en-US"/>
              </w:rPr>
            </w:pPr>
            <w:r>
              <w:rPr>
                <w:rFonts w:ascii="Times New Roman" w:hAnsi="Times New Roman"/>
                <w:sz w:val="16"/>
                <w:szCs w:val="16"/>
                <w:lang w:eastAsia="en-US"/>
              </w:rPr>
              <w:t>31.12.</w:t>
            </w:r>
            <w:r w:rsidRPr="00A86618">
              <w:rPr>
                <w:rFonts w:ascii="Times New Roman" w:hAnsi="Times New Roman"/>
                <w:sz w:val="16"/>
                <w:szCs w:val="16"/>
                <w:lang w:eastAsia="en-US"/>
              </w:rPr>
              <w:t>2023</w:t>
            </w:r>
          </w:p>
        </w:tc>
      </w:tr>
      <w:tr w:rsidR="00730B1F" w:rsidTr="00173E50">
        <w:trPr>
          <w:trHeight w:val="458"/>
        </w:trPr>
        <w:tc>
          <w:tcPr>
            <w:tcW w:w="426" w:type="dxa"/>
          </w:tcPr>
          <w:p w:rsidR="00730B1F" w:rsidRPr="00A4505A" w:rsidRDefault="00730B1F" w:rsidP="0021705A">
            <w:pPr>
              <w:pStyle w:val="a3"/>
              <w:numPr>
                <w:ilvl w:val="0"/>
                <w:numId w:val="19"/>
              </w:numPr>
              <w:shd w:val="clear" w:color="auto" w:fill="FFFFFF" w:themeFill="background1"/>
              <w:ind w:left="0" w:firstLine="0"/>
              <w:jc w:val="both"/>
              <w:rPr>
                <w:sz w:val="16"/>
              </w:rPr>
            </w:pPr>
          </w:p>
        </w:tc>
        <w:tc>
          <w:tcPr>
            <w:tcW w:w="6067" w:type="dxa"/>
            <w:tcBorders>
              <w:top w:val="single" w:sz="4" w:space="0" w:color="auto"/>
              <w:left w:val="single" w:sz="4" w:space="0" w:color="auto"/>
              <w:bottom w:val="single" w:sz="4" w:space="0" w:color="auto"/>
              <w:right w:val="single" w:sz="4" w:space="0" w:color="auto"/>
            </w:tcBorders>
          </w:tcPr>
          <w:p w:rsidR="00730B1F" w:rsidRPr="0021705A" w:rsidRDefault="00730B1F" w:rsidP="0021705A">
            <w:pPr>
              <w:widowControl w:val="0"/>
              <w:suppressAutoHyphens/>
              <w:jc w:val="center"/>
              <w:rPr>
                <w:rFonts w:ascii="Times New Roman" w:hAnsi="Times New Roman"/>
                <w:bCs/>
                <w:color w:val="000000"/>
                <w:sz w:val="16"/>
                <w:szCs w:val="16"/>
                <w:lang w:eastAsia="en-US"/>
              </w:rPr>
            </w:pPr>
            <w:r w:rsidRPr="0021705A">
              <w:rPr>
                <w:rFonts w:ascii="Times New Roman" w:hAnsi="Times New Roman"/>
                <w:bCs/>
                <w:color w:val="000000"/>
                <w:sz w:val="16"/>
                <w:szCs w:val="16"/>
                <w:lang w:eastAsia="en-US"/>
              </w:rPr>
              <w:t>О внесении изменения в статью 34 Федерального закона «О внутренних морских водах, территориальном море и прилежащей зоне Российской Федерации» (исключение проведения государственной экологической экспертизы в отношении с</w:t>
            </w:r>
            <w:r>
              <w:rPr>
                <w:rFonts w:ascii="Times New Roman" w:hAnsi="Times New Roman"/>
                <w:bCs/>
                <w:color w:val="000000"/>
                <w:sz w:val="16"/>
                <w:szCs w:val="16"/>
                <w:lang w:eastAsia="en-US"/>
              </w:rPr>
              <w:t xml:space="preserve">троительства, реконструкции </w:t>
            </w:r>
            <w:r w:rsidRPr="0021705A">
              <w:rPr>
                <w:rFonts w:ascii="Times New Roman" w:hAnsi="Times New Roman"/>
                <w:bCs/>
                <w:color w:val="000000"/>
                <w:sz w:val="16"/>
                <w:szCs w:val="16"/>
                <w:lang w:eastAsia="en-US"/>
              </w:rPr>
              <w:t>и эксплуатации портовых гидротехнических сооружений и дноуглубительных работ в морских портах, расположенных на реках, и на подходах к ним)</w:t>
            </w:r>
          </w:p>
        </w:tc>
        <w:tc>
          <w:tcPr>
            <w:tcW w:w="1701" w:type="dxa"/>
            <w:tcBorders>
              <w:top w:val="single" w:sz="4" w:space="0" w:color="auto"/>
              <w:left w:val="single" w:sz="4" w:space="0" w:color="auto"/>
              <w:bottom w:val="single" w:sz="4" w:space="0" w:color="auto"/>
              <w:right w:val="single" w:sz="4" w:space="0" w:color="auto"/>
            </w:tcBorders>
          </w:tcPr>
          <w:p w:rsidR="00730B1F" w:rsidRPr="0021705A" w:rsidRDefault="00730B1F" w:rsidP="0021705A">
            <w:pPr>
              <w:suppressAutoHyphens/>
              <w:jc w:val="center"/>
              <w:rPr>
                <w:rFonts w:ascii="Times New Roman" w:hAnsi="Times New Roman"/>
              </w:rPr>
            </w:pPr>
            <w:r w:rsidRPr="0021705A">
              <w:rPr>
                <w:rFonts w:ascii="Times New Roman" w:eastAsia="Tahoma" w:hAnsi="Times New Roman"/>
                <w:color w:val="000000"/>
                <w:sz w:val="16"/>
                <w:szCs w:val="16"/>
                <w:lang w:eastAsia="zh-CN" w:bidi="hi-IN"/>
              </w:rPr>
              <w:t>проект федерального закона</w:t>
            </w:r>
          </w:p>
        </w:tc>
        <w:tc>
          <w:tcPr>
            <w:tcW w:w="5132" w:type="dxa"/>
            <w:tcBorders>
              <w:top w:val="single" w:sz="4" w:space="0" w:color="auto"/>
              <w:bottom w:val="single" w:sz="4" w:space="0" w:color="auto"/>
              <w:right w:val="single" w:sz="4" w:space="0" w:color="auto"/>
            </w:tcBorders>
          </w:tcPr>
          <w:p w:rsidR="00730B1F" w:rsidRPr="0021705A" w:rsidRDefault="00730B1F" w:rsidP="0021705A">
            <w:pPr>
              <w:widowControl w:val="0"/>
              <w:suppressAutoHyphens/>
              <w:jc w:val="center"/>
              <w:rPr>
                <w:rFonts w:ascii="Times New Roman" w:hAnsi="Times New Roman"/>
                <w:bCs/>
                <w:color w:val="000000"/>
                <w:sz w:val="16"/>
                <w:szCs w:val="16"/>
                <w:lang w:eastAsia="en-US"/>
              </w:rPr>
            </w:pPr>
            <w:r w:rsidRPr="0021705A">
              <w:rPr>
                <w:rFonts w:ascii="Times New Roman" w:hAnsi="Times New Roman"/>
                <w:bCs/>
                <w:color w:val="000000"/>
                <w:sz w:val="16"/>
                <w:szCs w:val="16"/>
                <w:lang w:eastAsia="en-US"/>
              </w:rPr>
              <w:t>Пункт 1 раздела 4.5 протокола совещания членов Морской коллегии при Правительстве Российской Федерации</w:t>
            </w:r>
          </w:p>
          <w:p w:rsidR="00730B1F" w:rsidRPr="0021705A" w:rsidRDefault="00730B1F" w:rsidP="0021705A">
            <w:pPr>
              <w:suppressAutoHyphens/>
              <w:autoSpaceDE w:val="0"/>
              <w:autoSpaceDN w:val="0"/>
              <w:spacing w:line="276" w:lineRule="auto"/>
              <w:ind w:right="-230"/>
              <w:jc w:val="center"/>
              <w:rPr>
                <w:rFonts w:ascii="Times New Roman" w:hAnsi="Times New Roman"/>
                <w:bCs/>
                <w:sz w:val="16"/>
                <w:szCs w:val="16"/>
                <w:lang w:eastAsia="en-US"/>
              </w:rPr>
            </w:pPr>
            <w:r w:rsidRPr="0021705A">
              <w:rPr>
                <w:rFonts w:ascii="Times New Roman" w:hAnsi="Times New Roman"/>
                <w:bCs/>
                <w:color w:val="000000"/>
                <w:sz w:val="16"/>
                <w:szCs w:val="16"/>
                <w:lang w:eastAsia="en-US"/>
              </w:rPr>
              <w:t>от 20.05.2022 № ЮБ-П4-40пр</w:t>
            </w:r>
          </w:p>
        </w:tc>
        <w:tc>
          <w:tcPr>
            <w:tcW w:w="2409" w:type="dxa"/>
            <w:shd w:val="clear" w:color="auto" w:fill="auto"/>
          </w:tcPr>
          <w:p w:rsidR="00730B1F" w:rsidRPr="0021705A" w:rsidRDefault="00730B1F" w:rsidP="0021705A">
            <w:pPr>
              <w:widowControl w:val="0"/>
              <w:suppressAutoHyphens/>
              <w:ind w:right="-108"/>
              <w:jc w:val="center"/>
              <w:rPr>
                <w:rFonts w:ascii="Times New Roman" w:hAnsi="Times New Roman"/>
                <w:sz w:val="16"/>
                <w:szCs w:val="16"/>
                <w:lang w:eastAsia="en-US"/>
              </w:rPr>
            </w:pPr>
            <w:r w:rsidRPr="0021705A">
              <w:rPr>
                <w:rFonts w:ascii="Times New Roman" w:hAnsi="Times New Roman"/>
                <w:bCs/>
                <w:sz w:val="16"/>
                <w:szCs w:val="16"/>
                <w:lang w:eastAsia="en-US"/>
              </w:rPr>
              <w:t>30.11.2023</w:t>
            </w:r>
          </w:p>
        </w:tc>
      </w:tr>
      <w:tr w:rsidR="00730B1F" w:rsidTr="00173E50">
        <w:trPr>
          <w:trHeight w:val="458"/>
        </w:trPr>
        <w:tc>
          <w:tcPr>
            <w:tcW w:w="426" w:type="dxa"/>
          </w:tcPr>
          <w:p w:rsidR="00730B1F" w:rsidRPr="00A4505A" w:rsidRDefault="00730B1F" w:rsidP="0021705A">
            <w:pPr>
              <w:pStyle w:val="a3"/>
              <w:numPr>
                <w:ilvl w:val="0"/>
                <w:numId w:val="19"/>
              </w:numPr>
              <w:shd w:val="clear" w:color="auto" w:fill="FFFFFF" w:themeFill="background1"/>
              <w:ind w:left="0" w:firstLine="0"/>
              <w:jc w:val="both"/>
              <w:rPr>
                <w:sz w:val="16"/>
              </w:rPr>
            </w:pPr>
          </w:p>
        </w:tc>
        <w:tc>
          <w:tcPr>
            <w:tcW w:w="6067" w:type="dxa"/>
            <w:tcBorders>
              <w:top w:val="single" w:sz="4" w:space="0" w:color="auto"/>
              <w:left w:val="single" w:sz="4" w:space="0" w:color="auto"/>
              <w:bottom w:val="single" w:sz="4" w:space="0" w:color="auto"/>
              <w:right w:val="single" w:sz="4" w:space="0" w:color="auto"/>
            </w:tcBorders>
          </w:tcPr>
          <w:p w:rsidR="00730B1F" w:rsidRPr="005C2608" w:rsidRDefault="00730B1F" w:rsidP="0021705A">
            <w:pPr>
              <w:widowControl w:val="0"/>
              <w:suppressAutoHyphens/>
              <w:jc w:val="center"/>
              <w:rPr>
                <w:rFonts w:ascii="Times New Roman" w:hAnsi="Times New Roman"/>
                <w:bCs/>
                <w:color w:val="000000"/>
                <w:sz w:val="16"/>
                <w:szCs w:val="16"/>
                <w:lang w:eastAsia="en-US"/>
              </w:rPr>
            </w:pPr>
            <w:r>
              <w:rPr>
                <w:rFonts w:ascii="Times New Roman" w:hAnsi="Times New Roman"/>
                <w:bCs/>
                <w:color w:val="000000"/>
                <w:sz w:val="16"/>
                <w:szCs w:val="16"/>
                <w:lang w:eastAsia="en-US"/>
              </w:rPr>
              <w:t>О</w:t>
            </w:r>
            <w:r w:rsidRPr="005C2608">
              <w:rPr>
                <w:rFonts w:ascii="Times New Roman" w:hAnsi="Times New Roman"/>
                <w:bCs/>
                <w:color w:val="000000"/>
                <w:sz w:val="16"/>
                <w:szCs w:val="16"/>
                <w:lang w:eastAsia="en-US"/>
              </w:rPr>
              <w:t xml:space="preserve"> внесении изменений в Воздушный кодекс Российской Федерации в целях четкого определения объектов и случаев, в которых запрещается (допускается) размещение объектов в шестой </w:t>
            </w:r>
            <w:proofErr w:type="spellStart"/>
            <w:r w:rsidRPr="005C2608">
              <w:rPr>
                <w:rFonts w:ascii="Times New Roman" w:hAnsi="Times New Roman"/>
                <w:bCs/>
                <w:color w:val="000000"/>
                <w:sz w:val="16"/>
                <w:szCs w:val="16"/>
                <w:lang w:eastAsia="en-US"/>
              </w:rPr>
              <w:t>подзоне</w:t>
            </w:r>
            <w:proofErr w:type="spellEnd"/>
            <w:r w:rsidRPr="005C2608">
              <w:rPr>
                <w:rFonts w:ascii="Times New Roman" w:hAnsi="Times New Roman"/>
                <w:bCs/>
                <w:color w:val="000000"/>
                <w:sz w:val="16"/>
                <w:szCs w:val="16"/>
                <w:lang w:eastAsia="en-US"/>
              </w:rPr>
              <w:t xml:space="preserve"> </w:t>
            </w:r>
            <w:proofErr w:type="spellStart"/>
            <w:r w:rsidRPr="005C2608">
              <w:rPr>
                <w:rFonts w:ascii="Times New Roman" w:hAnsi="Times New Roman"/>
                <w:bCs/>
                <w:color w:val="000000"/>
                <w:sz w:val="16"/>
                <w:szCs w:val="16"/>
                <w:lang w:eastAsia="en-US"/>
              </w:rPr>
              <w:t>приаэродромной</w:t>
            </w:r>
            <w:proofErr w:type="spellEnd"/>
            <w:r w:rsidRPr="005C2608">
              <w:rPr>
                <w:rFonts w:ascii="Times New Roman" w:hAnsi="Times New Roman"/>
                <w:bCs/>
                <w:color w:val="000000"/>
                <w:sz w:val="16"/>
                <w:szCs w:val="16"/>
                <w:lang w:eastAsia="en-US"/>
              </w:rPr>
              <w:t xml:space="preserve"> территории</w:t>
            </w:r>
          </w:p>
        </w:tc>
        <w:tc>
          <w:tcPr>
            <w:tcW w:w="1701" w:type="dxa"/>
            <w:tcBorders>
              <w:top w:val="single" w:sz="4" w:space="0" w:color="auto"/>
              <w:left w:val="single" w:sz="4" w:space="0" w:color="auto"/>
              <w:bottom w:val="single" w:sz="4" w:space="0" w:color="auto"/>
              <w:right w:val="single" w:sz="4" w:space="0" w:color="auto"/>
            </w:tcBorders>
          </w:tcPr>
          <w:p w:rsidR="00730B1F" w:rsidRPr="005C2608" w:rsidRDefault="00730B1F" w:rsidP="0021705A">
            <w:pPr>
              <w:suppressAutoHyphens/>
              <w:jc w:val="center"/>
              <w:rPr>
                <w:rFonts w:ascii="Times New Roman" w:eastAsia="Tahoma" w:hAnsi="Times New Roman"/>
                <w:color w:val="000000"/>
                <w:sz w:val="16"/>
                <w:szCs w:val="16"/>
                <w:lang w:eastAsia="zh-CN" w:bidi="hi-IN"/>
              </w:rPr>
            </w:pPr>
            <w:r w:rsidRPr="0021705A">
              <w:rPr>
                <w:rFonts w:ascii="Times New Roman" w:eastAsia="Tahoma" w:hAnsi="Times New Roman"/>
                <w:color w:val="000000"/>
                <w:sz w:val="16"/>
                <w:szCs w:val="16"/>
                <w:lang w:eastAsia="zh-CN" w:bidi="hi-IN"/>
              </w:rPr>
              <w:t>проект федерального закона</w:t>
            </w:r>
          </w:p>
        </w:tc>
        <w:tc>
          <w:tcPr>
            <w:tcW w:w="5132" w:type="dxa"/>
            <w:tcBorders>
              <w:top w:val="single" w:sz="4" w:space="0" w:color="auto"/>
              <w:bottom w:val="single" w:sz="4" w:space="0" w:color="auto"/>
              <w:right w:val="single" w:sz="4" w:space="0" w:color="auto"/>
            </w:tcBorders>
          </w:tcPr>
          <w:p w:rsidR="00730B1F" w:rsidRPr="005C2608" w:rsidRDefault="00730B1F" w:rsidP="0021705A">
            <w:pPr>
              <w:widowControl w:val="0"/>
              <w:suppressAutoHyphens/>
              <w:jc w:val="center"/>
              <w:rPr>
                <w:rFonts w:ascii="Times New Roman" w:hAnsi="Times New Roman"/>
                <w:bCs/>
                <w:color w:val="000000"/>
                <w:sz w:val="16"/>
                <w:szCs w:val="16"/>
                <w:lang w:eastAsia="en-US"/>
              </w:rPr>
            </w:pPr>
            <w:r>
              <w:rPr>
                <w:rFonts w:ascii="Times New Roman" w:hAnsi="Times New Roman"/>
                <w:bCs/>
                <w:color w:val="000000"/>
                <w:sz w:val="16"/>
                <w:szCs w:val="16"/>
                <w:lang w:eastAsia="en-US"/>
              </w:rPr>
              <w:t xml:space="preserve">Пункт 1 поручения </w:t>
            </w:r>
            <w:r w:rsidRPr="0092708F">
              <w:rPr>
                <w:rFonts w:ascii="Times New Roman" w:hAnsi="Times New Roman"/>
                <w:bCs/>
                <w:sz w:val="16"/>
                <w:szCs w:val="16"/>
                <w:lang w:eastAsia="en-US"/>
              </w:rPr>
              <w:t>Заместителя Председателя Правительства Российской Федерации</w:t>
            </w:r>
            <w:r>
              <w:rPr>
                <w:rFonts w:ascii="Times New Roman" w:hAnsi="Times New Roman"/>
                <w:bCs/>
                <w:sz w:val="16"/>
                <w:szCs w:val="16"/>
                <w:lang w:eastAsia="en-US"/>
              </w:rPr>
              <w:t xml:space="preserve"> В.В. </w:t>
            </w:r>
            <w:proofErr w:type="spellStart"/>
            <w:r>
              <w:rPr>
                <w:rFonts w:ascii="Times New Roman" w:hAnsi="Times New Roman"/>
                <w:bCs/>
                <w:sz w:val="16"/>
                <w:szCs w:val="16"/>
                <w:lang w:eastAsia="en-US"/>
              </w:rPr>
              <w:t>Абрамченко</w:t>
            </w:r>
            <w:proofErr w:type="spellEnd"/>
            <w:r>
              <w:rPr>
                <w:rFonts w:ascii="Times New Roman" w:hAnsi="Times New Roman"/>
                <w:bCs/>
                <w:sz w:val="16"/>
                <w:szCs w:val="16"/>
                <w:lang w:eastAsia="en-US"/>
              </w:rPr>
              <w:t xml:space="preserve"> от 26.01.2023 № </w:t>
            </w:r>
            <w:r w:rsidRPr="005C2608">
              <w:rPr>
                <w:rFonts w:ascii="Times New Roman" w:hAnsi="Times New Roman"/>
                <w:bCs/>
                <w:sz w:val="16"/>
                <w:szCs w:val="16"/>
                <w:lang w:eastAsia="en-US"/>
              </w:rPr>
              <w:t>ВА-П11-955</w:t>
            </w:r>
          </w:p>
        </w:tc>
        <w:tc>
          <w:tcPr>
            <w:tcW w:w="2409" w:type="dxa"/>
            <w:shd w:val="clear" w:color="auto" w:fill="auto"/>
          </w:tcPr>
          <w:p w:rsidR="00730B1F" w:rsidRPr="005C2608" w:rsidRDefault="00730B1F" w:rsidP="0021705A">
            <w:pPr>
              <w:widowControl w:val="0"/>
              <w:suppressAutoHyphens/>
              <w:ind w:right="-108"/>
              <w:jc w:val="center"/>
              <w:rPr>
                <w:rFonts w:ascii="Times New Roman" w:hAnsi="Times New Roman"/>
                <w:bCs/>
                <w:sz w:val="16"/>
                <w:szCs w:val="16"/>
                <w:lang w:eastAsia="en-US"/>
              </w:rPr>
            </w:pPr>
            <w:r>
              <w:rPr>
                <w:rFonts w:ascii="Times New Roman" w:hAnsi="Times New Roman"/>
                <w:bCs/>
                <w:sz w:val="16"/>
                <w:szCs w:val="16"/>
                <w:lang w:eastAsia="en-US"/>
              </w:rPr>
              <w:t>01.04.2023</w:t>
            </w:r>
          </w:p>
        </w:tc>
      </w:tr>
      <w:tr w:rsidR="00730B1F" w:rsidTr="00433868">
        <w:trPr>
          <w:trHeight w:val="832"/>
        </w:trPr>
        <w:tc>
          <w:tcPr>
            <w:tcW w:w="426" w:type="dxa"/>
          </w:tcPr>
          <w:p w:rsidR="00730B1F" w:rsidRPr="00A4505A" w:rsidRDefault="00730B1F" w:rsidP="00B45791">
            <w:pPr>
              <w:pStyle w:val="a3"/>
              <w:numPr>
                <w:ilvl w:val="0"/>
                <w:numId w:val="19"/>
              </w:numPr>
              <w:shd w:val="clear" w:color="auto" w:fill="FFFFFF" w:themeFill="background1"/>
              <w:ind w:left="0" w:firstLine="0"/>
              <w:jc w:val="both"/>
              <w:rPr>
                <w:rFonts w:ascii="Times New Roman" w:hAnsi="Times New Roman"/>
                <w:sz w:val="16"/>
              </w:rPr>
            </w:pPr>
          </w:p>
        </w:tc>
        <w:tc>
          <w:tcPr>
            <w:tcW w:w="6067" w:type="dxa"/>
          </w:tcPr>
          <w:p w:rsidR="00730B1F" w:rsidRPr="00FF2D1A" w:rsidRDefault="00730B1F" w:rsidP="00FF2D1A">
            <w:pPr>
              <w:shd w:val="clear" w:color="auto" w:fill="FFFFFF" w:themeFill="background1"/>
              <w:jc w:val="center"/>
              <w:rPr>
                <w:rFonts w:ascii="Times New Roman" w:hAnsi="Times New Roman"/>
                <w:sz w:val="16"/>
              </w:rPr>
            </w:pPr>
            <w:r w:rsidRPr="00A4505A">
              <w:rPr>
                <w:rFonts w:ascii="Times New Roman" w:hAnsi="Times New Roman"/>
                <w:sz w:val="16"/>
              </w:rPr>
              <w:t>О внесении изменения в Требования к обустройству участков</w:t>
            </w:r>
            <w:r>
              <w:rPr>
                <w:rFonts w:ascii="Times New Roman" w:hAnsi="Times New Roman"/>
                <w:sz w:val="16"/>
              </w:rPr>
              <w:br/>
            </w:r>
            <w:r w:rsidRPr="00A4505A">
              <w:rPr>
                <w:rFonts w:ascii="Times New Roman" w:hAnsi="Times New Roman"/>
                <w:sz w:val="16"/>
              </w:rPr>
              <w:t xml:space="preserve">автомобильных дорог на подъездах к пунктам пропуска через </w:t>
            </w:r>
            <w:r>
              <w:rPr>
                <w:rFonts w:ascii="Times New Roman" w:hAnsi="Times New Roman"/>
                <w:sz w:val="16"/>
              </w:rPr>
              <w:br/>
            </w:r>
            <w:r w:rsidRPr="00A4505A">
              <w:rPr>
                <w:rFonts w:ascii="Times New Roman" w:hAnsi="Times New Roman"/>
                <w:sz w:val="16"/>
              </w:rPr>
              <w:t>государственную границу Российской Федерации</w:t>
            </w:r>
          </w:p>
        </w:tc>
        <w:tc>
          <w:tcPr>
            <w:tcW w:w="1701" w:type="dxa"/>
          </w:tcPr>
          <w:p w:rsidR="00730B1F" w:rsidRPr="00A4505A" w:rsidRDefault="00730B1F" w:rsidP="00B45791">
            <w:pPr>
              <w:shd w:val="clear" w:color="auto" w:fill="FFFFFF" w:themeFill="background1"/>
              <w:jc w:val="center"/>
              <w:rPr>
                <w:rFonts w:ascii="Times New Roman" w:hAnsi="Times New Roman"/>
                <w:sz w:val="16"/>
              </w:rPr>
            </w:pPr>
            <w:r>
              <w:rPr>
                <w:rFonts w:ascii="Times New Roman" w:hAnsi="Times New Roman"/>
                <w:sz w:val="16"/>
              </w:rPr>
              <w:t>п</w:t>
            </w:r>
            <w:r w:rsidRPr="00A4505A">
              <w:rPr>
                <w:rFonts w:ascii="Times New Roman" w:hAnsi="Times New Roman"/>
                <w:sz w:val="16"/>
              </w:rPr>
              <w:t xml:space="preserve">остановление </w:t>
            </w:r>
            <w:r>
              <w:rPr>
                <w:rFonts w:ascii="Times New Roman" w:hAnsi="Times New Roman"/>
                <w:sz w:val="16"/>
              </w:rPr>
              <w:br/>
            </w:r>
            <w:r w:rsidRPr="00A4505A">
              <w:rPr>
                <w:rFonts w:ascii="Times New Roman" w:hAnsi="Times New Roman"/>
                <w:sz w:val="16"/>
              </w:rPr>
              <w:t xml:space="preserve">Правительства </w:t>
            </w:r>
            <w:r>
              <w:rPr>
                <w:rFonts w:ascii="Times New Roman" w:hAnsi="Times New Roman"/>
                <w:sz w:val="16"/>
              </w:rPr>
              <w:br/>
            </w:r>
            <w:r w:rsidRPr="00A4505A">
              <w:rPr>
                <w:rFonts w:ascii="Times New Roman" w:hAnsi="Times New Roman"/>
                <w:sz w:val="16"/>
              </w:rPr>
              <w:t xml:space="preserve">Российской </w:t>
            </w:r>
            <w:r>
              <w:rPr>
                <w:rFonts w:ascii="Times New Roman" w:hAnsi="Times New Roman"/>
                <w:sz w:val="16"/>
              </w:rPr>
              <w:br/>
            </w:r>
            <w:r w:rsidRPr="00A4505A">
              <w:rPr>
                <w:rFonts w:ascii="Times New Roman" w:hAnsi="Times New Roman"/>
                <w:sz w:val="16"/>
              </w:rPr>
              <w:t>Федерации</w:t>
            </w:r>
          </w:p>
        </w:tc>
        <w:tc>
          <w:tcPr>
            <w:tcW w:w="5132" w:type="dxa"/>
            <w:shd w:val="clear" w:color="auto" w:fill="auto"/>
          </w:tcPr>
          <w:p w:rsidR="00730B1F" w:rsidRPr="00A4505A" w:rsidRDefault="00730B1F" w:rsidP="0003791F">
            <w:pPr>
              <w:shd w:val="clear" w:color="auto" w:fill="FFFFFF" w:themeFill="background1"/>
              <w:suppressAutoHyphens/>
              <w:jc w:val="center"/>
              <w:rPr>
                <w:rFonts w:ascii="Times New Roman" w:hAnsi="Times New Roman"/>
                <w:sz w:val="16"/>
              </w:rPr>
            </w:pPr>
            <w:r w:rsidRPr="00A4505A">
              <w:rPr>
                <w:rFonts w:ascii="Times New Roman" w:hAnsi="Times New Roman"/>
                <w:sz w:val="16"/>
              </w:rPr>
              <w:t>П</w:t>
            </w:r>
            <w:r w:rsidRPr="001112E4">
              <w:rPr>
                <w:rFonts w:ascii="Times New Roman" w:hAnsi="Times New Roman"/>
                <w:sz w:val="16"/>
              </w:rPr>
              <w:t>у</w:t>
            </w:r>
            <w:r w:rsidRPr="00A4505A">
              <w:rPr>
                <w:rFonts w:ascii="Times New Roman" w:hAnsi="Times New Roman"/>
                <w:sz w:val="16"/>
              </w:rPr>
              <w:t xml:space="preserve">нкт 5 поручения </w:t>
            </w:r>
            <w:r w:rsidRPr="0003791F">
              <w:rPr>
                <w:rFonts w:ascii="Times New Roman" w:hAnsi="Times New Roman"/>
                <w:iCs/>
                <w:sz w:val="16"/>
              </w:rPr>
              <w:t>Заместител</w:t>
            </w:r>
            <w:r>
              <w:rPr>
                <w:rFonts w:ascii="Times New Roman" w:hAnsi="Times New Roman"/>
                <w:iCs/>
                <w:sz w:val="16"/>
              </w:rPr>
              <w:t>я</w:t>
            </w:r>
            <w:r w:rsidRPr="0003791F">
              <w:rPr>
                <w:rFonts w:ascii="Times New Roman" w:hAnsi="Times New Roman"/>
                <w:iCs/>
                <w:sz w:val="16"/>
              </w:rPr>
              <w:t xml:space="preserve"> Председателя Правительства Российской Федерации – Министр</w:t>
            </w:r>
            <w:r>
              <w:rPr>
                <w:rFonts w:ascii="Times New Roman" w:hAnsi="Times New Roman"/>
                <w:iCs/>
                <w:sz w:val="16"/>
              </w:rPr>
              <w:t>а</w:t>
            </w:r>
            <w:r w:rsidRPr="0003791F">
              <w:rPr>
                <w:rFonts w:ascii="Times New Roman" w:hAnsi="Times New Roman"/>
                <w:iCs/>
                <w:sz w:val="16"/>
              </w:rPr>
              <w:t xml:space="preserve"> промышленности и торговли Российской Федерации</w:t>
            </w:r>
            <w:r w:rsidRPr="0003791F">
              <w:rPr>
                <w:rFonts w:ascii="Times New Roman" w:hAnsi="Times New Roman"/>
                <w:sz w:val="16"/>
              </w:rPr>
              <w:t xml:space="preserve"> </w:t>
            </w:r>
            <w:r>
              <w:rPr>
                <w:rFonts w:ascii="Times New Roman" w:hAnsi="Times New Roman"/>
                <w:sz w:val="16"/>
              </w:rPr>
              <w:t xml:space="preserve">Д.В. </w:t>
            </w:r>
            <w:proofErr w:type="spellStart"/>
            <w:r>
              <w:rPr>
                <w:rFonts w:ascii="Times New Roman" w:hAnsi="Times New Roman"/>
                <w:sz w:val="16"/>
              </w:rPr>
              <w:t>Мантурова</w:t>
            </w:r>
            <w:proofErr w:type="spellEnd"/>
          </w:p>
          <w:p w:rsidR="00730B1F" w:rsidRPr="00A4505A" w:rsidRDefault="00730B1F" w:rsidP="00B45791">
            <w:pPr>
              <w:shd w:val="clear" w:color="auto" w:fill="FFFFFF" w:themeFill="background1"/>
              <w:jc w:val="center"/>
              <w:rPr>
                <w:rFonts w:ascii="Times New Roman" w:hAnsi="Times New Roman"/>
                <w:sz w:val="16"/>
              </w:rPr>
            </w:pPr>
            <w:r>
              <w:rPr>
                <w:rFonts w:ascii="Times New Roman" w:hAnsi="Times New Roman"/>
                <w:sz w:val="16"/>
              </w:rPr>
              <w:t xml:space="preserve">от 21.09.2022 </w:t>
            </w:r>
            <w:r w:rsidRPr="00A4505A">
              <w:rPr>
                <w:rFonts w:ascii="Times New Roman" w:hAnsi="Times New Roman"/>
                <w:sz w:val="16"/>
              </w:rPr>
              <w:t>№ МД-П4-16004</w:t>
            </w:r>
          </w:p>
        </w:tc>
        <w:tc>
          <w:tcPr>
            <w:tcW w:w="2409" w:type="dxa"/>
            <w:shd w:val="clear" w:color="auto" w:fill="auto"/>
          </w:tcPr>
          <w:p w:rsidR="00730B1F" w:rsidRPr="00591786" w:rsidRDefault="00730B1F" w:rsidP="00830F55">
            <w:pPr>
              <w:shd w:val="clear" w:color="auto" w:fill="FFFFFF" w:themeFill="background1"/>
              <w:suppressAutoHyphens/>
              <w:jc w:val="center"/>
              <w:rPr>
                <w:rStyle w:val="afb"/>
                <w:i w:val="0"/>
                <w:sz w:val="16"/>
              </w:rPr>
            </w:pPr>
            <w:r w:rsidRPr="00830F55">
              <w:rPr>
                <w:rFonts w:ascii="Times New Roman" w:hAnsi="Times New Roman"/>
                <w:iCs/>
                <w:sz w:val="16"/>
              </w:rPr>
              <w:t>После принятия законопроекта № 183815-8</w:t>
            </w:r>
          </w:p>
        </w:tc>
      </w:tr>
      <w:tr w:rsidR="00730B1F" w:rsidTr="00433868">
        <w:tc>
          <w:tcPr>
            <w:tcW w:w="426" w:type="dxa"/>
          </w:tcPr>
          <w:p w:rsidR="00730B1F" w:rsidRPr="00A4505A" w:rsidRDefault="00730B1F" w:rsidP="00B45791">
            <w:pPr>
              <w:pStyle w:val="a3"/>
              <w:numPr>
                <w:ilvl w:val="0"/>
                <w:numId w:val="19"/>
              </w:numPr>
              <w:shd w:val="clear" w:color="auto" w:fill="FFFFFF" w:themeFill="background1"/>
              <w:ind w:left="0" w:firstLine="0"/>
              <w:jc w:val="both"/>
              <w:rPr>
                <w:rFonts w:ascii="Times New Roman" w:hAnsi="Times New Roman"/>
                <w:sz w:val="16"/>
              </w:rPr>
            </w:pPr>
          </w:p>
        </w:tc>
        <w:bookmarkStart w:id="2" w:name="RANGE!B4"/>
        <w:tc>
          <w:tcPr>
            <w:tcW w:w="6067" w:type="dxa"/>
          </w:tcPr>
          <w:p w:rsidR="00730B1F" w:rsidRPr="00A4505A" w:rsidRDefault="00730B1F" w:rsidP="00B45791">
            <w:pPr>
              <w:shd w:val="clear" w:color="auto" w:fill="FFFFFF" w:themeFill="background1"/>
              <w:jc w:val="center"/>
              <w:rPr>
                <w:rFonts w:ascii="Times New Roman" w:hAnsi="Times New Roman"/>
                <w:sz w:val="16"/>
              </w:rPr>
            </w:pPr>
            <w:r w:rsidRPr="00A4505A">
              <w:rPr>
                <w:sz w:val="16"/>
              </w:rPr>
              <w:fldChar w:fldCharType="begin"/>
            </w:r>
            <w:r w:rsidRPr="00A4505A">
              <w:rPr>
                <w:rFonts w:ascii="Times New Roman" w:hAnsi="Times New Roman"/>
                <w:sz w:val="16"/>
              </w:rPr>
              <w:instrText>HYPERLINK "file:///C:\\Users\\frolovanm\\Desktop\\Разработка%20НПА%20во%20исполнение%20поручений%20Президента%20РФ%20.xlsx#'ДГТ 2'!C3"</w:instrText>
            </w:r>
            <w:r w:rsidRPr="00A4505A">
              <w:rPr>
                <w:sz w:val="16"/>
              </w:rPr>
              <w:fldChar w:fldCharType="separate"/>
            </w:r>
            <w:r w:rsidRPr="00A4505A">
              <w:rPr>
                <w:rFonts w:ascii="Times New Roman" w:hAnsi="Times New Roman"/>
                <w:sz w:val="16"/>
              </w:rPr>
              <w:t xml:space="preserve">О внесении изменений в постановление Правительства Российской Федерации </w:t>
            </w:r>
            <w:r>
              <w:rPr>
                <w:rFonts w:ascii="Times New Roman" w:hAnsi="Times New Roman"/>
                <w:sz w:val="16"/>
              </w:rPr>
              <w:br/>
            </w:r>
            <w:r w:rsidRPr="00A4505A">
              <w:rPr>
                <w:rFonts w:ascii="Times New Roman" w:hAnsi="Times New Roman"/>
                <w:sz w:val="16"/>
              </w:rPr>
              <w:t xml:space="preserve">«Об утверждении Правил перевозок пассажиров и багажа автомобильным </w:t>
            </w:r>
            <w:r>
              <w:rPr>
                <w:rFonts w:ascii="Times New Roman" w:hAnsi="Times New Roman"/>
                <w:sz w:val="16"/>
              </w:rPr>
              <w:br/>
            </w:r>
            <w:r w:rsidRPr="00A4505A">
              <w:rPr>
                <w:rFonts w:ascii="Times New Roman" w:hAnsi="Times New Roman"/>
                <w:sz w:val="16"/>
              </w:rPr>
              <w:t xml:space="preserve">транспортом и городским наземным транспортом» </w:t>
            </w:r>
            <w:r>
              <w:rPr>
                <w:rFonts w:ascii="Times New Roman" w:hAnsi="Times New Roman"/>
                <w:sz w:val="16"/>
              </w:rPr>
              <w:br/>
            </w:r>
            <w:r w:rsidRPr="00A4505A">
              <w:rPr>
                <w:rFonts w:ascii="Times New Roman" w:hAnsi="Times New Roman"/>
                <w:sz w:val="16"/>
              </w:rPr>
              <w:t>от 14 февраля 2009 г. № 112</w:t>
            </w:r>
            <w:bookmarkEnd w:id="2"/>
            <w:r w:rsidRPr="00A4505A">
              <w:rPr>
                <w:sz w:val="16"/>
              </w:rPr>
              <w:fldChar w:fldCharType="end"/>
            </w:r>
            <w:r w:rsidRPr="00A4505A">
              <w:rPr>
                <w:rFonts w:ascii="Times New Roman" w:hAnsi="Times New Roman"/>
                <w:sz w:val="16"/>
              </w:rPr>
              <w:t>»</w:t>
            </w:r>
          </w:p>
          <w:p w:rsidR="00730B1F" w:rsidRPr="00A4505A" w:rsidRDefault="00730B1F" w:rsidP="00B45791">
            <w:pPr>
              <w:shd w:val="clear" w:color="auto" w:fill="FFFFFF" w:themeFill="background1"/>
              <w:jc w:val="center"/>
              <w:rPr>
                <w:rFonts w:ascii="Times New Roman" w:hAnsi="Times New Roman"/>
                <w:sz w:val="16"/>
              </w:rPr>
            </w:pPr>
            <w:r w:rsidRPr="00A4505A">
              <w:rPr>
                <w:rFonts w:ascii="Times New Roman" w:hAnsi="Times New Roman"/>
                <w:color w:val="FF0000"/>
                <w:sz w:val="16"/>
              </w:rPr>
              <w:t xml:space="preserve"> </w:t>
            </w:r>
          </w:p>
        </w:tc>
        <w:tc>
          <w:tcPr>
            <w:tcW w:w="1701" w:type="dxa"/>
          </w:tcPr>
          <w:p w:rsidR="00730B1F" w:rsidRPr="00A4505A" w:rsidRDefault="00730B1F" w:rsidP="00B45791">
            <w:pPr>
              <w:shd w:val="clear" w:color="auto" w:fill="FFFFFF" w:themeFill="background1"/>
              <w:jc w:val="center"/>
              <w:rPr>
                <w:rFonts w:ascii="Times New Roman" w:hAnsi="Times New Roman"/>
                <w:sz w:val="16"/>
              </w:rPr>
            </w:pPr>
            <w:r>
              <w:rPr>
                <w:rFonts w:ascii="Times New Roman" w:hAnsi="Times New Roman"/>
                <w:sz w:val="16"/>
              </w:rPr>
              <w:t>п</w:t>
            </w:r>
            <w:r w:rsidRPr="00A4505A">
              <w:rPr>
                <w:rFonts w:ascii="Times New Roman" w:hAnsi="Times New Roman"/>
                <w:sz w:val="16"/>
              </w:rPr>
              <w:t xml:space="preserve">остановление </w:t>
            </w:r>
            <w:r>
              <w:rPr>
                <w:rFonts w:ascii="Times New Roman" w:hAnsi="Times New Roman"/>
                <w:sz w:val="16"/>
              </w:rPr>
              <w:br/>
            </w:r>
            <w:r w:rsidRPr="00A4505A">
              <w:rPr>
                <w:rFonts w:ascii="Times New Roman" w:hAnsi="Times New Roman"/>
                <w:sz w:val="16"/>
              </w:rPr>
              <w:t>Правительства</w:t>
            </w:r>
            <w:r>
              <w:rPr>
                <w:rFonts w:ascii="Times New Roman" w:hAnsi="Times New Roman"/>
                <w:sz w:val="16"/>
              </w:rPr>
              <w:br/>
            </w:r>
            <w:r w:rsidRPr="00A4505A">
              <w:rPr>
                <w:rFonts w:ascii="Times New Roman" w:hAnsi="Times New Roman"/>
                <w:sz w:val="16"/>
              </w:rPr>
              <w:t xml:space="preserve"> Российской </w:t>
            </w:r>
            <w:r>
              <w:rPr>
                <w:rFonts w:ascii="Times New Roman" w:hAnsi="Times New Roman"/>
                <w:sz w:val="16"/>
              </w:rPr>
              <w:br/>
            </w:r>
            <w:r w:rsidRPr="00A4505A">
              <w:rPr>
                <w:rFonts w:ascii="Times New Roman" w:hAnsi="Times New Roman"/>
                <w:sz w:val="16"/>
              </w:rPr>
              <w:t>Федерации</w:t>
            </w:r>
          </w:p>
        </w:tc>
        <w:tc>
          <w:tcPr>
            <w:tcW w:w="5132" w:type="dxa"/>
          </w:tcPr>
          <w:p w:rsidR="00730B1F" w:rsidRPr="00A4505A" w:rsidRDefault="00730B1F" w:rsidP="00130FAE">
            <w:pPr>
              <w:shd w:val="clear" w:color="auto" w:fill="FFFFFF" w:themeFill="background1"/>
              <w:suppressAutoHyphens/>
              <w:jc w:val="center"/>
              <w:rPr>
                <w:rFonts w:ascii="Times New Roman" w:hAnsi="Times New Roman"/>
                <w:sz w:val="16"/>
              </w:rPr>
            </w:pPr>
            <w:r w:rsidRPr="00A4505A">
              <w:rPr>
                <w:rFonts w:ascii="Times New Roman" w:hAnsi="Times New Roman"/>
                <w:sz w:val="16"/>
              </w:rPr>
              <w:t>Пункт 12 Комплекса мероприятий по т</w:t>
            </w:r>
            <w:r>
              <w:rPr>
                <w:rFonts w:ascii="Times New Roman" w:hAnsi="Times New Roman"/>
                <w:sz w:val="16"/>
              </w:rPr>
              <w:t xml:space="preserve">естированию и поэтапному вводу </w:t>
            </w:r>
            <w:r w:rsidRPr="00A4505A">
              <w:rPr>
                <w:rFonts w:ascii="Times New Roman" w:hAnsi="Times New Roman"/>
                <w:sz w:val="16"/>
              </w:rPr>
              <w:t xml:space="preserve">в эксплуатацию на дорогах общего пользования высокоавтоматизированных транспортных средств без </w:t>
            </w:r>
            <w:r>
              <w:rPr>
                <w:rFonts w:ascii="Times New Roman" w:hAnsi="Times New Roman"/>
                <w:sz w:val="16"/>
              </w:rPr>
              <w:t xml:space="preserve"> </w:t>
            </w:r>
            <w:r w:rsidRPr="00A4505A">
              <w:rPr>
                <w:rFonts w:ascii="Times New Roman" w:hAnsi="Times New Roman"/>
                <w:sz w:val="16"/>
              </w:rPr>
              <w:t xml:space="preserve">присутствия инженера-испытателя </w:t>
            </w:r>
            <w:r>
              <w:rPr>
                <w:rFonts w:ascii="Times New Roman" w:hAnsi="Times New Roman"/>
                <w:sz w:val="16"/>
              </w:rPr>
              <w:t xml:space="preserve"> </w:t>
            </w:r>
            <w:r w:rsidRPr="00A4505A">
              <w:rPr>
                <w:rFonts w:ascii="Times New Roman" w:hAnsi="Times New Roman"/>
                <w:sz w:val="16"/>
              </w:rPr>
              <w:t>в салоне транспортного средства, предусматривающих их опытную коммерческую эксплуатацию в отдельных субъектах Р</w:t>
            </w:r>
            <w:r>
              <w:rPr>
                <w:rFonts w:ascii="Times New Roman" w:hAnsi="Times New Roman"/>
                <w:sz w:val="16"/>
              </w:rPr>
              <w:t xml:space="preserve">оссийской </w:t>
            </w:r>
            <w:r w:rsidRPr="00A4505A">
              <w:rPr>
                <w:rFonts w:ascii="Times New Roman" w:hAnsi="Times New Roman"/>
                <w:sz w:val="16"/>
              </w:rPr>
              <w:t>Ф</w:t>
            </w:r>
            <w:r>
              <w:rPr>
                <w:rFonts w:ascii="Times New Roman" w:hAnsi="Times New Roman"/>
                <w:sz w:val="16"/>
              </w:rPr>
              <w:t>едерации</w:t>
            </w:r>
            <w:r w:rsidRPr="00A4505A">
              <w:rPr>
                <w:rFonts w:ascii="Times New Roman" w:hAnsi="Times New Roman"/>
                <w:sz w:val="16"/>
              </w:rPr>
              <w:t xml:space="preserve">, утвержденного </w:t>
            </w:r>
            <w:r w:rsidRPr="0003791F">
              <w:rPr>
                <w:rFonts w:ascii="Times New Roman" w:hAnsi="Times New Roman"/>
                <w:sz w:val="16"/>
              </w:rPr>
              <w:t>Перв</w:t>
            </w:r>
            <w:r>
              <w:rPr>
                <w:rFonts w:ascii="Times New Roman" w:hAnsi="Times New Roman"/>
                <w:sz w:val="16"/>
              </w:rPr>
              <w:t>ым</w:t>
            </w:r>
            <w:r w:rsidRPr="0003791F">
              <w:rPr>
                <w:rFonts w:ascii="Times New Roman" w:hAnsi="Times New Roman"/>
                <w:sz w:val="16"/>
              </w:rPr>
              <w:t xml:space="preserve"> </w:t>
            </w:r>
            <w:r>
              <w:rPr>
                <w:rFonts w:ascii="Times New Roman" w:hAnsi="Times New Roman"/>
                <w:sz w:val="16"/>
              </w:rPr>
              <w:t>з</w:t>
            </w:r>
            <w:r w:rsidRPr="0003791F">
              <w:rPr>
                <w:rFonts w:ascii="Times New Roman" w:hAnsi="Times New Roman"/>
                <w:sz w:val="16"/>
              </w:rPr>
              <w:t>аместител</w:t>
            </w:r>
            <w:r>
              <w:rPr>
                <w:rFonts w:ascii="Times New Roman" w:hAnsi="Times New Roman"/>
                <w:sz w:val="16"/>
              </w:rPr>
              <w:t>ем</w:t>
            </w:r>
            <w:r w:rsidRPr="0003791F">
              <w:rPr>
                <w:rFonts w:ascii="Times New Roman" w:hAnsi="Times New Roman"/>
                <w:sz w:val="16"/>
              </w:rPr>
              <w:t xml:space="preserve"> Председателя Правительства Российской Федерации </w:t>
            </w:r>
            <w:r>
              <w:rPr>
                <w:rFonts w:ascii="Times New Roman" w:hAnsi="Times New Roman"/>
                <w:sz w:val="16"/>
              </w:rPr>
              <w:br/>
            </w:r>
            <w:r w:rsidRPr="0003791F">
              <w:rPr>
                <w:rFonts w:ascii="Times New Roman" w:hAnsi="Times New Roman"/>
                <w:sz w:val="16"/>
              </w:rPr>
              <w:t>А.Р. Белоусов</w:t>
            </w:r>
            <w:r>
              <w:rPr>
                <w:rFonts w:ascii="Times New Roman" w:hAnsi="Times New Roman"/>
                <w:sz w:val="16"/>
              </w:rPr>
              <w:t>ым</w:t>
            </w:r>
            <w:r w:rsidRPr="00A4505A">
              <w:rPr>
                <w:rFonts w:ascii="Times New Roman" w:hAnsi="Times New Roman"/>
                <w:sz w:val="16"/>
              </w:rPr>
              <w:t xml:space="preserve"> от 12.03.2021 № 2189п-П50</w:t>
            </w:r>
          </w:p>
        </w:tc>
        <w:tc>
          <w:tcPr>
            <w:tcW w:w="2409" w:type="dxa"/>
            <w:shd w:val="clear" w:color="auto" w:fill="FFFFFF" w:themeFill="background1"/>
          </w:tcPr>
          <w:p w:rsidR="00730B1F" w:rsidRDefault="00730B1F" w:rsidP="00FF2D1A">
            <w:pPr>
              <w:shd w:val="clear" w:color="auto" w:fill="FFFFFF" w:themeFill="background1"/>
              <w:jc w:val="center"/>
              <w:rPr>
                <w:rStyle w:val="afb"/>
                <w:i w:val="0"/>
                <w:sz w:val="16"/>
              </w:rPr>
            </w:pPr>
            <w:r w:rsidRPr="00591786">
              <w:rPr>
                <w:rStyle w:val="afb"/>
                <w:i w:val="0"/>
                <w:sz w:val="16"/>
              </w:rPr>
              <w:t>30</w:t>
            </w:r>
            <w:r>
              <w:rPr>
                <w:rStyle w:val="afb"/>
                <w:i w:val="0"/>
                <w:sz w:val="16"/>
              </w:rPr>
              <w:t xml:space="preserve">.06.2023 или </w:t>
            </w:r>
          </w:p>
          <w:p w:rsidR="00730B1F" w:rsidRPr="00526CBE" w:rsidRDefault="00730B1F" w:rsidP="00526CBE">
            <w:pPr>
              <w:shd w:val="clear" w:color="auto" w:fill="FFFFFF" w:themeFill="background1"/>
              <w:suppressAutoHyphens/>
              <w:jc w:val="center"/>
              <w:rPr>
                <w:rFonts w:ascii="Times New Roman" w:hAnsi="Times New Roman"/>
                <w:iCs/>
                <w:sz w:val="16"/>
              </w:rPr>
            </w:pPr>
            <w:r w:rsidRPr="00526CBE">
              <w:rPr>
                <w:rFonts w:ascii="Times New Roman" w:hAnsi="Times New Roman"/>
                <w:iCs/>
                <w:sz w:val="16"/>
              </w:rPr>
              <w:t xml:space="preserve">через 6 месяцев после принятия законопроекта </w:t>
            </w:r>
            <w:r>
              <w:rPr>
                <w:rFonts w:ascii="Times New Roman" w:hAnsi="Times New Roman"/>
                <w:iCs/>
                <w:sz w:val="16"/>
              </w:rPr>
              <w:br/>
              <w:t>«</w:t>
            </w:r>
            <w:r w:rsidRPr="00526CBE">
              <w:rPr>
                <w:rFonts w:ascii="Times New Roman" w:hAnsi="Times New Roman"/>
                <w:iCs/>
                <w:sz w:val="16"/>
              </w:rPr>
              <w:t xml:space="preserve">О высокоавтоматизированных </w:t>
            </w:r>
            <w:r w:rsidRPr="00526CBE">
              <w:rPr>
                <w:rFonts w:ascii="Times New Roman" w:hAnsi="Times New Roman"/>
                <w:iCs/>
                <w:sz w:val="16"/>
              </w:rPr>
              <w:br/>
              <w:t>и полностью автоматизированных транспортных средствах</w:t>
            </w:r>
          </w:p>
          <w:p w:rsidR="00730B1F" w:rsidRPr="00526CBE" w:rsidRDefault="00730B1F" w:rsidP="00526CBE">
            <w:pPr>
              <w:shd w:val="clear" w:color="auto" w:fill="FFFFFF" w:themeFill="background1"/>
              <w:suppressAutoHyphens/>
              <w:jc w:val="center"/>
              <w:rPr>
                <w:rFonts w:ascii="Times New Roman" w:hAnsi="Times New Roman"/>
                <w:iCs/>
                <w:sz w:val="16"/>
              </w:rPr>
            </w:pPr>
            <w:proofErr w:type="gramStart"/>
            <w:r w:rsidRPr="00526CBE">
              <w:rPr>
                <w:rFonts w:ascii="Times New Roman" w:hAnsi="Times New Roman"/>
                <w:iCs/>
                <w:sz w:val="16"/>
              </w:rPr>
              <w:t>и о внесении изменений</w:t>
            </w:r>
            <w:r w:rsidRPr="00526CBE">
              <w:rPr>
                <w:rFonts w:ascii="Times New Roman" w:hAnsi="Times New Roman"/>
                <w:iCs/>
                <w:sz w:val="16"/>
              </w:rPr>
              <w:br/>
              <w:t xml:space="preserve">в отдельные законодательные </w:t>
            </w:r>
            <w:r w:rsidRPr="00526CBE">
              <w:rPr>
                <w:rFonts w:ascii="Times New Roman" w:hAnsi="Times New Roman"/>
                <w:iCs/>
                <w:sz w:val="16"/>
              </w:rPr>
              <w:br/>
              <w:t>акты Российской Федерации</w:t>
            </w:r>
            <w:r>
              <w:rPr>
                <w:rFonts w:ascii="Times New Roman" w:hAnsi="Times New Roman"/>
                <w:iCs/>
                <w:sz w:val="16"/>
              </w:rPr>
              <w:t>»</w:t>
            </w:r>
            <w:r w:rsidRPr="00526CBE">
              <w:rPr>
                <w:rFonts w:ascii="Times New Roman" w:hAnsi="Times New Roman"/>
                <w:iCs/>
                <w:sz w:val="16"/>
              </w:rPr>
              <w:t xml:space="preserve"> </w:t>
            </w:r>
            <w:r w:rsidRPr="00526CBE">
              <w:rPr>
                <w:rFonts w:ascii="Times New Roman" w:hAnsi="Times New Roman"/>
                <w:iCs/>
                <w:sz w:val="16"/>
              </w:rPr>
              <w:br/>
            </w:r>
            <w:r w:rsidRPr="00526CBE">
              <w:rPr>
                <w:rFonts w:ascii="Times New Roman" w:hAnsi="Times New Roman"/>
                <w:iCs/>
                <w:sz w:val="16"/>
              </w:rPr>
              <w:lastRenderedPageBreak/>
              <w:t>(в</w:t>
            </w:r>
            <w:r>
              <w:rPr>
                <w:rFonts w:ascii="Times New Roman" w:hAnsi="Times New Roman"/>
                <w:iCs/>
                <w:sz w:val="16"/>
              </w:rPr>
              <w:t xml:space="preserve"> целях регулирования обращения </w:t>
            </w:r>
            <w:r w:rsidRPr="00526CBE">
              <w:rPr>
                <w:rFonts w:ascii="Times New Roman" w:hAnsi="Times New Roman"/>
                <w:iCs/>
                <w:sz w:val="16"/>
              </w:rPr>
              <w:t xml:space="preserve">и эксплуатации высокоавтоматизированных </w:t>
            </w:r>
            <w:proofErr w:type="gramEnd"/>
          </w:p>
          <w:p w:rsidR="00730B1F" w:rsidRPr="00526CBE" w:rsidRDefault="00730B1F" w:rsidP="00526CBE">
            <w:pPr>
              <w:shd w:val="clear" w:color="auto" w:fill="FFFFFF" w:themeFill="background1"/>
              <w:suppressAutoHyphens/>
              <w:jc w:val="center"/>
              <w:rPr>
                <w:rStyle w:val="afb"/>
                <w:i w:val="0"/>
                <w:sz w:val="16"/>
              </w:rPr>
            </w:pPr>
            <w:r w:rsidRPr="00526CBE">
              <w:rPr>
                <w:rFonts w:ascii="Times New Roman" w:hAnsi="Times New Roman"/>
                <w:iCs/>
                <w:sz w:val="16"/>
              </w:rPr>
              <w:t>транспортных средств)</w:t>
            </w:r>
          </w:p>
        </w:tc>
      </w:tr>
      <w:tr w:rsidR="00730B1F" w:rsidTr="00433868">
        <w:trPr>
          <w:trHeight w:val="722"/>
        </w:trPr>
        <w:tc>
          <w:tcPr>
            <w:tcW w:w="426" w:type="dxa"/>
          </w:tcPr>
          <w:p w:rsidR="00730B1F" w:rsidRPr="00A4505A" w:rsidRDefault="00730B1F" w:rsidP="00B45791">
            <w:pPr>
              <w:pStyle w:val="a3"/>
              <w:numPr>
                <w:ilvl w:val="0"/>
                <w:numId w:val="19"/>
              </w:numPr>
              <w:shd w:val="clear" w:color="auto" w:fill="FFFFFF" w:themeFill="background1"/>
              <w:ind w:left="0" w:firstLine="0"/>
              <w:jc w:val="both"/>
              <w:rPr>
                <w:rFonts w:ascii="Times New Roman" w:hAnsi="Times New Roman"/>
                <w:sz w:val="16"/>
              </w:rPr>
            </w:pPr>
          </w:p>
        </w:tc>
        <w:tc>
          <w:tcPr>
            <w:tcW w:w="6067" w:type="dxa"/>
          </w:tcPr>
          <w:p w:rsidR="00730B1F" w:rsidRPr="00A4505A" w:rsidRDefault="00730B1F" w:rsidP="0003791F">
            <w:pPr>
              <w:shd w:val="clear" w:color="auto" w:fill="FFFFFF" w:themeFill="background1"/>
              <w:suppressAutoHyphens/>
              <w:jc w:val="center"/>
              <w:rPr>
                <w:rFonts w:ascii="Times New Roman" w:hAnsi="Times New Roman"/>
                <w:b/>
                <w:sz w:val="16"/>
              </w:rPr>
            </w:pPr>
            <w:r w:rsidRPr="00A4505A">
              <w:rPr>
                <w:rFonts w:ascii="Times New Roman" w:hAnsi="Times New Roman"/>
                <w:sz w:val="16"/>
              </w:rPr>
              <w:t xml:space="preserve">О внесении изменений и дополнений </w:t>
            </w:r>
            <w:r>
              <w:rPr>
                <w:rFonts w:ascii="Times New Roman" w:hAnsi="Times New Roman"/>
                <w:sz w:val="16"/>
              </w:rPr>
              <w:t xml:space="preserve"> </w:t>
            </w:r>
            <w:r w:rsidRPr="00A4505A">
              <w:rPr>
                <w:rFonts w:ascii="Times New Roman" w:hAnsi="Times New Roman"/>
                <w:sz w:val="16"/>
              </w:rPr>
              <w:t>в некоторые акты Правительства</w:t>
            </w:r>
            <w:r>
              <w:rPr>
                <w:rFonts w:ascii="Times New Roman" w:hAnsi="Times New Roman"/>
                <w:sz w:val="16"/>
              </w:rPr>
              <w:t xml:space="preserve"> </w:t>
            </w:r>
            <w:r w:rsidRPr="00A4505A">
              <w:rPr>
                <w:rFonts w:ascii="Times New Roman" w:hAnsi="Times New Roman"/>
                <w:sz w:val="16"/>
              </w:rPr>
              <w:t xml:space="preserve">Российской Федерации (в части определения </w:t>
            </w:r>
            <w:r>
              <w:rPr>
                <w:rFonts w:ascii="Times New Roman" w:hAnsi="Times New Roman"/>
                <w:sz w:val="16"/>
              </w:rPr>
              <w:t>федерального органа исполнительной власти</w:t>
            </w:r>
            <w:r w:rsidRPr="00A4505A">
              <w:rPr>
                <w:rFonts w:ascii="Times New Roman" w:hAnsi="Times New Roman"/>
                <w:sz w:val="16"/>
              </w:rPr>
              <w:t xml:space="preserve">, уполномоченного осуществлять функции </w:t>
            </w:r>
            <w:r>
              <w:rPr>
                <w:rFonts w:ascii="Times New Roman" w:hAnsi="Times New Roman"/>
                <w:sz w:val="16"/>
              </w:rPr>
              <w:t xml:space="preserve"> </w:t>
            </w:r>
            <w:r w:rsidRPr="00A4505A">
              <w:rPr>
                <w:rFonts w:ascii="Times New Roman" w:hAnsi="Times New Roman"/>
                <w:sz w:val="16"/>
              </w:rPr>
              <w:t xml:space="preserve">по выработке государственной политики </w:t>
            </w:r>
            <w:r>
              <w:rPr>
                <w:rFonts w:ascii="Times New Roman" w:hAnsi="Times New Roman"/>
                <w:sz w:val="16"/>
              </w:rPr>
              <w:t xml:space="preserve"> </w:t>
            </w:r>
            <w:r w:rsidRPr="00A4505A">
              <w:rPr>
                <w:rFonts w:ascii="Times New Roman" w:hAnsi="Times New Roman"/>
                <w:sz w:val="16"/>
              </w:rPr>
              <w:t>и нормативно-правовому регулированию в сфере технического осмотра</w:t>
            </w:r>
            <w:r>
              <w:rPr>
                <w:rFonts w:ascii="Times New Roman" w:hAnsi="Times New Roman"/>
                <w:sz w:val="16"/>
              </w:rPr>
              <w:t xml:space="preserve"> </w:t>
            </w:r>
            <w:r w:rsidRPr="00A4505A">
              <w:rPr>
                <w:rFonts w:ascii="Times New Roman" w:hAnsi="Times New Roman"/>
                <w:sz w:val="16"/>
              </w:rPr>
              <w:t>транспортных средств)</w:t>
            </w:r>
          </w:p>
        </w:tc>
        <w:tc>
          <w:tcPr>
            <w:tcW w:w="1701" w:type="dxa"/>
          </w:tcPr>
          <w:p w:rsidR="00730B1F" w:rsidRPr="00A4505A" w:rsidRDefault="00730B1F" w:rsidP="00B45791">
            <w:pPr>
              <w:widowControl w:val="0"/>
              <w:shd w:val="clear" w:color="auto" w:fill="FFFFFF" w:themeFill="background1"/>
              <w:jc w:val="center"/>
              <w:rPr>
                <w:rFonts w:ascii="Times New Roman" w:hAnsi="Times New Roman"/>
                <w:sz w:val="16"/>
              </w:rPr>
            </w:pPr>
            <w:r>
              <w:rPr>
                <w:rFonts w:ascii="Times New Roman" w:hAnsi="Times New Roman"/>
                <w:sz w:val="16"/>
              </w:rPr>
              <w:t>п</w:t>
            </w:r>
            <w:r w:rsidRPr="00A4505A">
              <w:rPr>
                <w:rFonts w:ascii="Times New Roman" w:hAnsi="Times New Roman"/>
                <w:sz w:val="16"/>
              </w:rPr>
              <w:t>остановление</w:t>
            </w:r>
          </w:p>
          <w:p w:rsidR="00730B1F" w:rsidRPr="00A4505A" w:rsidRDefault="00730B1F" w:rsidP="00B45791">
            <w:pPr>
              <w:widowControl w:val="0"/>
              <w:shd w:val="clear" w:color="auto" w:fill="FFFFFF" w:themeFill="background1"/>
              <w:jc w:val="center"/>
              <w:rPr>
                <w:rFonts w:ascii="Times New Roman" w:hAnsi="Times New Roman"/>
                <w:sz w:val="16"/>
              </w:rPr>
            </w:pPr>
            <w:r w:rsidRPr="00A4505A">
              <w:rPr>
                <w:rFonts w:ascii="Times New Roman" w:hAnsi="Times New Roman"/>
                <w:sz w:val="16"/>
              </w:rPr>
              <w:t xml:space="preserve">Правительства </w:t>
            </w:r>
            <w:r>
              <w:rPr>
                <w:rFonts w:ascii="Times New Roman" w:hAnsi="Times New Roman"/>
                <w:sz w:val="16"/>
              </w:rPr>
              <w:br/>
            </w:r>
            <w:r w:rsidRPr="00A4505A">
              <w:rPr>
                <w:rFonts w:ascii="Times New Roman" w:hAnsi="Times New Roman"/>
                <w:sz w:val="16"/>
              </w:rPr>
              <w:t xml:space="preserve">Российской </w:t>
            </w:r>
            <w:r>
              <w:rPr>
                <w:rFonts w:ascii="Times New Roman" w:hAnsi="Times New Roman"/>
                <w:sz w:val="16"/>
              </w:rPr>
              <w:br/>
            </w:r>
            <w:r w:rsidRPr="00A4505A">
              <w:rPr>
                <w:rFonts w:ascii="Times New Roman" w:hAnsi="Times New Roman"/>
                <w:sz w:val="16"/>
              </w:rPr>
              <w:t>Федерации</w:t>
            </w:r>
          </w:p>
        </w:tc>
        <w:tc>
          <w:tcPr>
            <w:tcW w:w="5132" w:type="dxa"/>
            <w:shd w:val="clear" w:color="auto" w:fill="auto"/>
          </w:tcPr>
          <w:p w:rsidR="00730B1F" w:rsidRPr="00A4505A" w:rsidRDefault="00730B1F" w:rsidP="00455ECD">
            <w:pPr>
              <w:shd w:val="clear" w:color="auto" w:fill="FFFFFF" w:themeFill="background1"/>
              <w:suppressAutoHyphens/>
              <w:jc w:val="center"/>
              <w:rPr>
                <w:rFonts w:ascii="Times New Roman" w:hAnsi="Times New Roman"/>
                <w:sz w:val="16"/>
              </w:rPr>
            </w:pPr>
            <w:r>
              <w:rPr>
                <w:rFonts w:ascii="Times New Roman" w:hAnsi="Times New Roman"/>
                <w:sz w:val="16"/>
              </w:rPr>
              <w:t xml:space="preserve">Пункт 2.2 Плана мероприятий </w:t>
            </w:r>
            <w:r w:rsidRPr="00A4505A">
              <w:rPr>
                <w:rFonts w:ascii="Times New Roman" w:hAnsi="Times New Roman"/>
                <w:sz w:val="16"/>
              </w:rPr>
              <w:t xml:space="preserve">(«дорожная карта») </w:t>
            </w:r>
            <w:r>
              <w:rPr>
                <w:rFonts w:ascii="Times New Roman" w:hAnsi="Times New Roman"/>
                <w:sz w:val="16"/>
              </w:rPr>
              <w:t xml:space="preserve"> </w:t>
            </w:r>
            <w:r>
              <w:rPr>
                <w:rFonts w:ascii="Times New Roman" w:hAnsi="Times New Roman"/>
                <w:sz w:val="16"/>
              </w:rPr>
              <w:br/>
            </w:r>
            <w:r w:rsidRPr="00A4505A">
              <w:rPr>
                <w:rFonts w:ascii="Times New Roman" w:hAnsi="Times New Roman"/>
                <w:sz w:val="16"/>
              </w:rPr>
              <w:t xml:space="preserve">по реформированию </w:t>
            </w:r>
            <w:r>
              <w:rPr>
                <w:rFonts w:ascii="Times New Roman" w:hAnsi="Times New Roman"/>
                <w:sz w:val="16"/>
              </w:rPr>
              <w:t xml:space="preserve"> </w:t>
            </w:r>
            <w:r w:rsidRPr="00A4505A">
              <w:rPr>
                <w:rFonts w:ascii="Times New Roman" w:hAnsi="Times New Roman"/>
                <w:sz w:val="16"/>
              </w:rPr>
              <w:t>и оптимизации процедур осуществления технического осмотра транспортных средств</w:t>
            </w:r>
            <w:r>
              <w:rPr>
                <w:rFonts w:ascii="Times New Roman" w:hAnsi="Times New Roman"/>
                <w:sz w:val="16"/>
              </w:rPr>
              <w:t xml:space="preserve">, утвержденного Заместителем Председателя Правительства Российской Федерации М.Ш. </w:t>
            </w:r>
            <w:proofErr w:type="spellStart"/>
            <w:r>
              <w:rPr>
                <w:rFonts w:ascii="Times New Roman" w:hAnsi="Times New Roman"/>
                <w:sz w:val="16"/>
              </w:rPr>
              <w:t>Хуснуллиным</w:t>
            </w:r>
            <w:proofErr w:type="spellEnd"/>
            <w:r>
              <w:rPr>
                <w:rFonts w:ascii="Times New Roman" w:hAnsi="Times New Roman"/>
                <w:sz w:val="16"/>
              </w:rPr>
              <w:t xml:space="preserve">  </w:t>
            </w:r>
            <w:r w:rsidRPr="00A4505A">
              <w:rPr>
                <w:rFonts w:ascii="Times New Roman" w:hAnsi="Times New Roman"/>
                <w:sz w:val="16"/>
              </w:rPr>
              <w:t>от 27.12.2021 № 14413п-П50</w:t>
            </w:r>
          </w:p>
        </w:tc>
        <w:tc>
          <w:tcPr>
            <w:tcW w:w="2409" w:type="dxa"/>
            <w:tcBorders>
              <w:bottom w:val="single" w:sz="4" w:space="0" w:color="000000"/>
            </w:tcBorders>
            <w:shd w:val="clear" w:color="auto" w:fill="auto"/>
          </w:tcPr>
          <w:p w:rsidR="00730B1F" w:rsidRPr="00591786" w:rsidRDefault="00730B1F" w:rsidP="00526CBE">
            <w:pPr>
              <w:shd w:val="clear" w:color="auto" w:fill="FFFFFF" w:themeFill="background1"/>
              <w:suppressAutoHyphens/>
              <w:jc w:val="center"/>
              <w:rPr>
                <w:rFonts w:ascii="Times New Roman" w:hAnsi="Times New Roman"/>
                <w:sz w:val="16"/>
              </w:rPr>
            </w:pPr>
            <w:r>
              <w:rPr>
                <w:rFonts w:ascii="Times New Roman" w:hAnsi="Times New Roman"/>
                <w:sz w:val="16"/>
              </w:rPr>
              <w:t xml:space="preserve">После принятия законопроекта «О внесении изменений </w:t>
            </w:r>
            <w:r>
              <w:rPr>
                <w:rFonts w:ascii="Times New Roman" w:hAnsi="Times New Roman"/>
                <w:sz w:val="16"/>
              </w:rPr>
              <w:br/>
              <w:t xml:space="preserve">в Федеральный закон </w:t>
            </w:r>
            <w:r>
              <w:rPr>
                <w:rFonts w:ascii="Times New Roman" w:hAnsi="Times New Roman"/>
                <w:sz w:val="16"/>
              </w:rPr>
              <w:br/>
              <w:t xml:space="preserve">«О техническом осмотре транспортных средств </w:t>
            </w:r>
            <w:r>
              <w:rPr>
                <w:rFonts w:ascii="Times New Roman" w:hAnsi="Times New Roman"/>
                <w:sz w:val="16"/>
              </w:rPr>
              <w:br/>
              <w:t xml:space="preserve">и о внесении изменений </w:t>
            </w:r>
            <w:r>
              <w:rPr>
                <w:rFonts w:ascii="Times New Roman" w:hAnsi="Times New Roman"/>
                <w:sz w:val="16"/>
              </w:rPr>
              <w:br/>
              <w:t xml:space="preserve">в отдельные законодательные акты Российской Федерации» </w:t>
            </w:r>
            <w:r>
              <w:rPr>
                <w:rFonts w:ascii="Times New Roman" w:hAnsi="Times New Roman"/>
                <w:sz w:val="16"/>
              </w:rPr>
              <w:br/>
              <w:t>и отдельные законодательные акты Российской Федерации»</w:t>
            </w:r>
          </w:p>
        </w:tc>
      </w:tr>
      <w:tr w:rsidR="00730B1F" w:rsidTr="00433868">
        <w:tc>
          <w:tcPr>
            <w:tcW w:w="426" w:type="dxa"/>
          </w:tcPr>
          <w:p w:rsidR="00730B1F" w:rsidRPr="00A4505A" w:rsidRDefault="00730B1F" w:rsidP="00B45791">
            <w:pPr>
              <w:pStyle w:val="a3"/>
              <w:numPr>
                <w:ilvl w:val="0"/>
                <w:numId w:val="19"/>
              </w:numPr>
              <w:shd w:val="clear" w:color="auto" w:fill="FFFFFF" w:themeFill="background1"/>
              <w:ind w:left="0" w:firstLine="0"/>
              <w:jc w:val="both"/>
              <w:rPr>
                <w:rFonts w:ascii="Times New Roman" w:hAnsi="Times New Roman"/>
                <w:sz w:val="16"/>
              </w:rPr>
            </w:pPr>
          </w:p>
        </w:tc>
        <w:tc>
          <w:tcPr>
            <w:tcW w:w="6067" w:type="dxa"/>
          </w:tcPr>
          <w:p w:rsidR="00730B1F" w:rsidRPr="00A4505A" w:rsidRDefault="00730B1F" w:rsidP="00FF2D1A">
            <w:pPr>
              <w:shd w:val="clear" w:color="auto" w:fill="FFFFFF" w:themeFill="background1"/>
              <w:suppressAutoHyphens/>
              <w:jc w:val="center"/>
              <w:rPr>
                <w:rFonts w:ascii="Times New Roman" w:hAnsi="Times New Roman"/>
                <w:sz w:val="16"/>
              </w:rPr>
            </w:pPr>
            <w:r w:rsidRPr="00A4505A">
              <w:rPr>
                <w:rFonts w:ascii="Times New Roman" w:hAnsi="Times New Roman"/>
                <w:sz w:val="16"/>
              </w:rPr>
              <w:t xml:space="preserve">Правила предоставления субсидий подрядным организациям на финансовое обеспечение процентов по кредитам, привлекаемым с целью досрочного ввода объектов, предусмотрев выплату субсидий на компенсацию процентов по кредитам непосредственно подрядным организациям, обеспечивающим досрочный ввод </w:t>
            </w:r>
            <w:r>
              <w:rPr>
                <w:rFonts w:ascii="Times New Roman" w:hAnsi="Times New Roman"/>
                <w:sz w:val="16"/>
              </w:rPr>
              <w:br/>
            </w:r>
            <w:r w:rsidRPr="00A4505A">
              <w:rPr>
                <w:rFonts w:ascii="Times New Roman" w:hAnsi="Times New Roman"/>
                <w:sz w:val="16"/>
              </w:rPr>
              <w:t>объектов в эксплуатацию</w:t>
            </w:r>
          </w:p>
        </w:tc>
        <w:tc>
          <w:tcPr>
            <w:tcW w:w="1701" w:type="dxa"/>
          </w:tcPr>
          <w:p w:rsidR="00730B1F" w:rsidRPr="00A4505A" w:rsidRDefault="00730B1F" w:rsidP="00B45791">
            <w:pPr>
              <w:widowControl w:val="0"/>
              <w:shd w:val="clear" w:color="auto" w:fill="FFFFFF" w:themeFill="background1"/>
              <w:jc w:val="center"/>
              <w:rPr>
                <w:rFonts w:ascii="Times New Roman" w:hAnsi="Times New Roman"/>
                <w:sz w:val="16"/>
              </w:rPr>
            </w:pPr>
            <w:r>
              <w:rPr>
                <w:rFonts w:ascii="Times New Roman" w:hAnsi="Times New Roman"/>
                <w:sz w:val="16"/>
              </w:rPr>
              <w:t>п</w:t>
            </w:r>
            <w:r w:rsidRPr="00A4505A">
              <w:rPr>
                <w:rFonts w:ascii="Times New Roman" w:hAnsi="Times New Roman"/>
                <w:sz w:val="16"/>
              </w:rPr>
              <w:t>остановление</w:t>
            </w:r>
          </w:p>
          <w:p w:rsidR="00730B1F" w:rsidRPr="00A4505A" w:rsidRDefault="00730B1F" w:rsidP="00B45791">
            <w:pPr>
              <w:widowControl w:val="0"/>
              <w:shd w:val="clear" w:color="auto" w:fill="FFFFFF" w:themeFill="background1"/>
              <w:jc w:val="center"/>
              <w:rPr>
                <w:rFonts w:ascii="Times New Roman" w:hAnsi="Times New Roman"/>
                <w:sz w:val="16"/>
              </w:rPr>
            </w:pPr>
            <w:r w:rsidRPr="00A4505A">
              <w:rPr>
                <w:rFonts w:ascii="Times New Roman" w:hAnsi="Times New Roman"/>
                <w:sz w:val="16"/>
              </w:rPr>
              <w:t xml:space="preserve">Правительства </w:t>
            </w:r>
            <w:r>
              <w:rPr>
                <w:rFonts w:ascii="Times New Roman" w:hAnsi="Times New Roman"/>
                <w:sz w:val="16"/>
              </w:rPr>
              <w:br/>
            </w:r>
            <w:r w:rsidRPr="00A4505A">
              <w:rPr>
                <w:rFonts w:ascii="Times New Roman" w:hAnsi="Times New Roman"/>
                <w:sz w:val="16"/>
              </w:rPr>
              <w:t xml:space="preserve">Российской </w:t>
            </w:r>
            <w:r>
              <w:rPr>
                <w:rFonts w:ascii="Times New Roman" w:hAnsi="Times New Roman"/>
                <w:sz w:val="16"/>
              </w:rPr>
              <w:br/>
            </w:r>
            <w:r w:rsidRPr="00A4505A">
              <w:rPr>
                <w:rFonts w:ascii="Times New Roman" w:hAnsi="Times New Roman"/>
                <w:sz w:val="16"/>
              </w:rPr>
              <w:t>Федерации</w:t>
            </w:r>
          </w:p>
        </w:tc>
        <w:tc>
          <w:tcPr>
            <w:tcW w:w="5132" w:type="dxa"/>
          </w:tcPr>
          <w:p w:rsidR="00730B1F" w:rsidRPr="00A4505A" w:rsidRDefault="00730B1F" w:rsidP="00FF2D1A">
            <w:pPr>
              <w:shd w:val="clear" w:color="auto" w:fill="FFFFFF" w:themeFill="background1"/>
              <w:suppressAutoHyphens/>
              <w:jc w:val="center"/>
              <w:rPr>
                <w:rFonts w:ascii="Times New Roman" w:hAnsi="Times New Roman"/>
                <w:sz w:val="16"/>
              </w:rPr>
            </w:pPr>
            <w:r w:rsidRPr="00A4505A">
              <w:rPr>
                <w:rFonts w:ascii="Times New Roman" w:hAnsi="Times New Roman"/>
                <w:sz w:val="16"/>
              </w:rPr>
              <w:t>Пункт 4.3 План мероприятий («дорожная карта») «Совершенствование правового регулирования в сфере строительства и практики применения внесенных изменений в нормативные правовые акты»</w:t>
            </w:r>
            <w:r>
              <w:rPr>
                <w:rFonts w:ascii="Times New Roman" w:hAnsi="Times New Roman"/>
                <w:sz w:val="16"/>
              </w:rPr>
              <w:t xml:space="preserve">, </w:t>
            </w:r>
            <w:r w:rsidRPr="0003791F">
              <w:rPr>
                <w:rFonts w:ascii="Times New Roman" w:hAnsi="Times New Roman"/>
                <w:sz w:val="16"/>
              </w:rPr>
              <w:t xml:space="preserve">утвержденного Заместителем Председателя Правительства Российской Федерации М.Ш. </w:t>
            </w:r>
            <w:proofErr w:type="spellStart"/>
            <w:r w:rsidRPr="0003791F">
              <w:rPr>
                <w:rFonts w:ascii="Times New Roman" w:hAnsi="Times New Roman"/>
                <w:sz w:val="16"/>
              </w:rPr>
              <w:t>Хуснуллиным</w:t>
            </w:r>
            <w:proofErr w:type="spellEnd"/>
            <w:r>
              <w:rPr>
                <w:rFonts w:ascii="Times New Roman" w:hAnsi="Times New Roman"/>
                <w:sz w:val="16"/>
              </w:rPr>
              <w:br/>
            </w:r>
            <w:r w:rsidRPr="00A4505A">
              <w:rPr>
                <w:rFonts w:ascii="Times New Roman" w:hAnsi="Times New Roman"/>
                <w:sz w:val="16"/>
              </w:rPr>
              <w:t>от 28.01.2022</w:t>
            </w:r>
            <w:r>
              <w:rPr>
                <w:rFonts w:ascii="Times New Roman" w:hAnsi="Times New Roman"/>
                <w:sz w:val="16"/>
              </w:rPr>
              <w:t xml:space="preserve"> </w:t>
            </w:r>
            <w:r w:rsidRPr="00A4505A">
              <w:rPr>
                <w:rFonts w:ascii="Times New Roman" w:hAnsi="Times New Roman"/>
                <w:sz w:val="16"/>
              </w:rPr>
              <w:t>№ 812п-П49</w:t>
            </w:r>
          </w:p>
        </w:tc>
        <w:tc>
          <w:tcPr>
            <w:tcW w:w="2409" w:type="dxa"/>
            <w:tcBorders>
              <w:bottom w:val="nil"/>
            </w:tcBorders>
            <w:shd w:val="clear" w:color="auto" w:fill="FFFFFF" w:themeFill="background1"/>
          </w:tcPr>
          <w:p w:rsidR="00730B1F" w:rsidRPr="00591786" w:rsidRDefault="00730B1F" w:rsidP="00FF2D1A">
            <w:pPr>
              <w:shd w:val="clear" w:color="auto" w:fill="FFFFFF" w:themeFill="background1"/>
              <w:jc w:val="center"/>
              <w:rPr>
                <w:rFonts w:ascii="Times New Roman" w:hAnsi="Times New Roman"/>
                <w:sz w:val="16"/>
              </w:rPr>
            </w:pPr>
            <w:r w:rsidRPr="00591786">
              <w:rPr>
                <w:rFonts w:ascii="Times New Roman" w:hAnsi="Times New Roman"/>
                <w:sz w:val="16"/>
              </w:rPr>
              <w:t>17</w:t>
            </w:r>
            <w:r>
              <w:rPr>
                <w:rFonts w:ascii="Times New Roman" w:hAnsi="Times New Roman"/>
                <w:sz w:val="16"/>
              </w:rPr>
              <w:t>.02.</w:t>
            </w:r>
            <w:r w:rsidRPr="00591786">
              <w:rPr>
                <w:rFonts w:ascii="Times New Roman" w:hAnsi="Times New Roman"/>
                <w:sz w:val="16"/>
              </w:rPr>
              <w:t>2023</w:t>
            </w:r>
          </w:p>
        </w:tc>
      </w:tr>
      <w:tr w:rsidR="00730B1F" w:rsidTr="00433868">
        <w:tc>
          <w:tcPr>
            <w:tcW w:w="426" w:type="dxa"/>
          </w:tcPr>
          <w:p w:rsidR="00730B1F" w:rsidRPr="00A4505A" w:rsidRDefault="00730B1F" w:rsidP="00B45791">
            <w:pPr>
              <w:pStyle w:val="a3"/>
              <w:numPr>
                <w:ilvl w:val="0"/>
                <w:numId w:val="19"/>
              </w:numPr>
              <w:shd w:val="clear" w:color="auto" w:fill="FFFFFF" w:themeFill="background1"/>
              <w:ind w:left="0" w:firstLine="0"/>
              <w:jc w:val="both"/>
              <w:rPr>
                <w:rFonts w:ascii="Times New Roman" w:hAnsi="Times New Roman"/>
                <w:sz w:val="16"/>
              </w:rPr>
            </w:pPr>
          </w:p>
        </w:tc>
        <w:tc>
          <w:tcPr>
            <w:tcW w:w="6067" w:type="dxa"/>
          </w:tcPr>
          <w:p w:rsidR="00730B1F" w:rsidRPr="00A4505A" w:rsidRDefault="00730B1F" w:rsidP="003A4557">
            <w:pPr>
              <w:shd w:val="clear" w:color="auto" w:fill="FFFFFF" w:themeFill="background1"/>
              <w:tabs>
                <w:tab w:val="left" w:pos="2062"/>
              </w:tabs>
              <w:suppressAutoHyphens/>
              <w:jc w:val="center"/>
              <w:rPr>
                <w:rFonts w:ascii="Times New Roman" w:hAnsi="Times New Roman"/>
                <w:color w:val="000000" w:themeColor="text1"/>
                <w:sz w:val="16"/>
              </w:rPr>
            </w:pPr>
            <w:r w:rsidRPr="00A4505A">
              <w:rPr>
                <w:rFonts w:ascii="Times New Roman" w:hAnsi="Times New Roman"/>
                <w:color w:val="000000" w:themeColor="text1"/>
                <w:sz w:val="16"/>
              </w:rPr>
              <w:t>О внесении изменения в пункт 1 постановления Правительства Российской Федерации от 31 марта 2022 г. № 539 «О приостановлении действия пункта</w:t>
            </w:r>
            <w:r>
              <w:rPr>
                <w:rFonts w:ascii="Times New Roman" w:hAnsi="Times New Roman"/>
                <w:color w:val="000000" w:themeColor="text1"/>
                <w:sz w:val="16"/>
              </w:rPr>
              <w:t xml:space="preserve"> </w:t>
            </w:r>
            <w:r w:rsidRPr="00A4505A">
              <w:rPr>
                <w:rFonts w:ascii="Times New Roman" w:hAnsi="Times New Roman"/>
                <w:color w:val="000000" w:themeColor="text1"/>
                <w:sz w:val="16"/>
              </w:rPr>
              <w:t xml:space="preserve">1 постановления Правительства Российской Федерации от 3 декабря 2020 г. № 1998 «О категориях, оснащаемых </w:t>
            </w:r>
            <w:proofErr w:type="spellStart"/>
            <w:r w:rsidRPr="00A4505A">
              <w:rPr>
                <w:rFonts w:ascii="Times New Roman" w:hAnsi="Times New Roman"/>
                <w:color w:val="000000" w:themeColor="text1"/>
                <w:sz w:val="16"/>
              </w:rPr>
              <w:t>тахографами</w:t>
            </w:r>
            <w:proofErr w:type="spellEnd"/>
            <w:r w:rsidRPr="00A4505A">
              <w:rPr>
                <w:rFonts w:ascii="Times New Roman" w:hAnsi="Times New Roman"/>
                <w:color w:val="000000" w:themeColor="text1"/>
                <w:sz w:val="16"/>
              </w:rPr>
              <w:t xml:space="preserve"> транспортных средств, осуществляющих регулярные перевозки пассажиров, а также видах сообщения, в которых осуществляются такие перевозки транспортными средствами указанных категорий» в отношении транспортных средств категорий М</w:t>
            </w:r>
            <w:proofErr w:type="gramStart"/>
            <w:r w:rsidRPr="00A4505A">
              <w:rPr>
                <w:rFonts w:ascii="Times New Roman" w:hAnsi="Times New Roman"/>
                <w:color w:val="000000" w:themeColor="text1"/>
                <w:sz w:val="16"/>
              </w:rPr>
              <w:t>2</w:t>
            </w:r>
            <w:proofErr w:type="gramEnd"/>
            <w:r w:rsidRPr="00A4505A">
              <w:rPr>
                <w:rFonts w:ascii="Times New Roman" w:hAnsi="Times New Roman"/>
                <w:color w:val="000000" w:themeColor="text1"/>
                <w:sz w:val="16"/>
              </w:rPr>
              <w:t xml:space="preserve"> и М3, осуществляющих </w:t>
            </w:r>
            <w:r>
              <w:rPr>
                <w:rFonts w:ascii="Times New Roman" w:hAnsi="Times New Roman"/>
                <w:color w:val="000000" w:themeColor="text1"/>
                <w:sz w:val="16"/>
              </w:rPr>
              <w:br/>
            </w:r>
            <w:r w:rsidRPr="00A4505A">
              <w:rPr>
                <w:rFonts w:ascii="Times New Roman" w:hAnsi="Times New Roman"/>
                <w:color w:val="000000" w:themeColor="text1"/>
                <w:sz w:val="16"/>
              </w:rPr>
              <w:t xml:space="preserve">регулярные перевозки пассажиров в городском </w:t>
            </w:r>
            <w:proofErr w:type="gramStart"/>
            <w:r w:rsidRPr="00A4505A">
              <w:rPr>
                <w:rFonts w:ascii="Times New Roman" w:hAnsi="Times New Roman"/>
                <w:color w:val="000000" w:themeColor="text1"/>
                <w:sz w:val="16"/>
              </w:rPr>
              <w:t>сообщении</w:t>
            </w:r>
            <w:proofErr w:type="gramEnd"/>
            <w:r w:rsidRPr="00A4505A">
              <w:rPr>
                <w:rFonts w:ascii="Times New Roman" w:hAnsi="Times New Roman"/>
                <w:color w:val="000000" w:themeColor="text1"/>
                <w:sz w:val="16"/>
              </w:rPr>
              <w:t xml:space="preserve">, </w:t>
            </w:r>
            <w:r>
              <w:rPr>
                <w:rFonts w:ascii="Times New Roman" w:hAnsi="Times New Roman"/>
                <w:color w:val="000000" w:themeColor="text1"/>
                <w:sz w:val="16"/>
              </w:rPr>
              <w:br/>
            </w:r>
            <w:r w:rsidRPr="00A4505A">
              <w:rPr>
                <w:rFonts w:ascii="Times New Roman" w:hAnsi="Times New Roman"/>
                <w:color w:val="000000" w:themeColor="text1"/>
                <w:sz w:val="16"/>
              </w:rPr>
              <w:t>и о внесении изменения в пункт 4 указанного постановления</w:t>
            </w:r>
            <w:r w:rsidRPr="00A4505A">
              <w:rPr>
                <w:rFonts w:ascii="Times New Roman" w:hAnsi="Times New Roman"/>
                <w:color w:val="FF0000"/>
                <w:sz w:val="16"/>
              </w:rPr>
              <w:t xml:space="preserve"> </w:t>
            </w:r>
          </w:p>
        </w:tc>
        <w:tc>
          <w:tcPr>
            <w:tcW w:w="1701" w:type="dxa"/>
          </w:tcPr>
          <w:p w:rsidR="00730B1F" w:rsidRPr="00A4505A" w:rsidRDefault="00730B1F" w:rsidP="00B45791">
            <w:pPr>
              <w:widowControl w:val="0"/>
              <w:shd w:val="clear" w:color="auto" w:fill="FFFFFF" w:themeFill="background1"/>
              <w:tabs>
                <w:tab w:val="left" w:pos="1322"/>
              </w:tabs>
              <w:jc w:val="center"/>
              <w:rPr>
                <w:rFonts w:ascii="Times New Roman" w:hAnsi="Times New Roman"/>
                <w:sz w:val="16"/>
              </w:rPr>
            </w:pPr>
            <w:r>
              <w:rPr>
                <w:rFonts w:ascii="Times New Roman" w:hAnsi="Times New Roman"/>
                <w:sz w:val="16"/>
              </w:rPr>
              <w:t>п</w:t>
            </w:r>
            <w:r w:rsidRPr="00A4505A">
              <w:rPr>
                <w:rFonts w:ascii="Times New Roman" w:hAnsi="Times New Roman"/>
                <w:sz w:val="16"/>
              </w:rPr>
              <w:t>остановление</w:t>
            </w:r>
          </w:p>
          <w:p w:rsidR="00730B1F" w:rsidRPr="00A4505A" w:rsidRDefault="00730B1F" w:rsidP="00B45791">
            <w:pPr>
              <w:widowControl w:val="0"/>
              <w:shd w:val="clear" w:color="auto" w:fill="FFFFFF" w:themeFill="background1"/>
              <w:tabs>
                <w:tab w:val="left" w:pos="1322"/>
              </w:tabs>
              <w:jc w:val="center"/>
              <w:rPr>
                <w:rFonts w:ascii="Times New Roman" w:hAnsi="Times New Roman"/>
                <w:sz w:val="16"/>
              </w:rPr>
            </w:pPr>
            <w:r w:rsidRPr="00A4505A">
              <w:rPr>
                <w:rFonts w:ascii="Times New Roman" w:hAnsi="Times New Roman"/>
                <w:sz w:val="16"/>
              </w:rPr>
              <w:t xml:space="preserve">Правительства </w:t>
            </w:r>
            <w:r>
              <w:rPr>
                <w:rFonts w:ascii="Times New Roman" w:hAnsi="Times New Roman"/>
                <w:sz w:val="16"/>
              </w:rPr>
              <w:br/>
            </w:r>
            <w:r w:rsidRPr="00A4505A">
              <w:rPr>
                <w:rFonts w:ascii="Times New Roman" w:hAnsi="Times New Roman"/>
                <w:sz w:val="16"/>
              </w:rPr>
              <w:t xml:space="preserve">Российской </w:t>
            </w:r>
            <w:r>
              <w:rPr>
                <w:rFonts w:ascii="Times New Roman" w:hAnsi="Times New Roman"/>
                <w:sz w:val="16"/>
              </w:rPr>
              <w:br/>
            </w:r>
            <w:r w:rsidRPr="00A4505A">
              <w:rPr>
                <w:rFonts w:ascii="Times New Roman" w:hAnsi="Times New Roman"/>
                <w:sz w:val="16"/>
              </w:rPr>
              <w:t>Федерации</w:t>
            </w:r>
          </w:p>
        </w:tc>
        <w:tc>
          <w:tcPr>
            <w:tcW w:w="5132" w:type="dxa"/>
          </w:tcPr>
          <w:p w:rsidR="00730B1F" w:rsidRPr="00A4505A" w:rsidRDefault="00730B1F" w:rsidP="0003791F">
            <w:pPr>
              <w:shd w:val="clear" w:color="auto" w:fill="FFFFFF" w:themeFill="background1"/>
              <w:suppressAutoHyphens/>
              <w:jc w:val="center"/>
              <w:rPr>
                <w:rFonts w:ascii="Times New Roman" w:hAnsi="Times New Roman"/>
                <w:sz w:val="16"/>
              </w:rPr>
            </w:pPr>
            <w:r w:rsidRPr="00A4505A">
              <w:rPr>
                <w:rFonts w:ascii="Times New Roman" w:hAnsi="Times New Roman"/>
                <w:sz w:val="16"/>
              </w:rPr>
              <w:t xml:space="preserve">Поручение </w:t>
            </w:r>
            <w:r w:rsidRPr="0003791F">
              <w:rPr>
                <w:rFonts w:ascii="Times New Roman" w:hAnsi="Times New Roman"/>
                <w:sz w:val="16"/>
              </w:rPr>
              <w:t xml:space="preserve">Первого заместителя Председателя Правительства Российской Федерации </w:t>
            </w:r>
            <w:r w:rsidRPr="00A4505A">
              <w:rPr>
                <w:rFonts w:ascii="Times New Roman" w:hAnsi="Times New Roman"/>
                <w:sz w:val="16"/>
              </w:rPr>
              <w:t xml:space="preserve">А.Р. Белоусова </w:t>
            </w:r>
            <w:r>
              <w:rPr>
                <w:rFonts w:ascii="Times New Roman" w:hAnsi="Times New Roman"/>
                <w:sz w:val="16"/>
              </w:rPr>
              <w:t xml:space="preserve"> </w:t>
            </w:r>
            <w:r>
              <w:rPr>
                <w:rFonts w:ascii="Times New Roman" w:hAnsi="Times New Roman"/>
                <w:sz w:val="16"/>
              </w:rPr>
              <w:br/>
            </w:r>
            <w:r w:rsidRPr="00A4505A">
              <w:rPr>
                <w:rFonts w:ascii="Times New Roman" w:hAnsi="Times New Roman"/>
                <w:sz w:val="16"/>
              </w:rPr>
              <w:t>от 05.12.2022 № АБ-П50-20847</w:t>
            </w:r>
          </w:p>
        </w:tc>
        <w:tc>
          <w:tcPr>
            <w:tcW w:w="2409" w:type="dxa"/>
            <w:tcBorders>
              <w:top w:val="single" w:sz="4" w:space="0" w:color="auto"/>
              <w:bottom w:val="nil"/>
            </w:tcBorders>
            <w:shd w:val="clear" w:color="auto" w:fill="FFFFFF" w:themeFill="background1"/>
          </w:tcPr>
          <w:p w:rsidR="00730B1F" w:rsidRPr="00591786" w:rsidRDefault="00730B1F" w:rsidP="00B36DA3">
            <w:pPr>
              <w:shd w:val="clear" w:color="auto" w:fill="FFFFFF" w:themeFill="background1"/>
              <w:jc w:val="center"/>
              <w:rPr>
                <w:rFonts w:ascii="Times New Roman" w:hAnsi="Times New Roman"/>
                <w:sz w:val="16"/>
              </w:rPr>
            </w:pPr>
            <w:proofErr w:type="gramStart"/>
            <w:r w:rsidRPr="00B36DA3">
              <w:rPr>
                <w:rFonts w:ascii="Times New Roman" w:hAnsi="Times New Roman"/>
                <w:sz w:val="16"/>
              </w:rPr>
              <w:t>Внесен</w:t>
            </w:r>
            <w:proofErr w:type="gramEnd"/>
            <w:r w:rsidRPr="00B36DA3">
              <w:rPr>
                <w:rFonts w:ascii="Times New Roman" w:hAnsi="Times New Roman"/>
                <w:sz w:val="16"/>
              </w:rPr>
              <w:t xml:space="preserve"> в Правительство </w:t>
            </w:r>
            <w:r w:rsidRPr="00B36DA3">
              <w:rPr>
                <w:rFonts w:ascii="Times New Roman" w:hAnsi="Times New Roman"/>
                <w:sz w:val="16"/>
              </w:rPr>
              <w:br/>
              <w:t>Российской Федерации</w:t>
            </w:r>
            <w:r w:rsidRPr="00B36DA3">
              <w:rPr>
                <w:rFonts w:ascii="Times New Roman" w:hAnsi="Times New Roman"/>
                <w:sz w:val="16"/>
              </w:rPr>
              <w:br/>
              <w:t>29.12.2022 № ВС-Д3-10/31171</w:t>
            </w:r>
          </w:p>
        </w:tc>
      </w:tr>
      <w:tr w:rsidR="00730B1F" w:rsidTr="00433868">
        <w:tc>
          <w:tcPr>
            <w:tcW w:w="426" w:type="dxa"/>
          </w:tcPr>
          <w:p w:rsidR="00730B1F" w:rsidRPr="00A4505A" w:rsidRDefault="00730B1F" w:rsidP="00B45791">
            <w:pPr>
              <w:pStyle w:val="a3"/>
              <w:numPr>
                <w:ilvl w:val="0"/>
                <w:numId w:val="19"/>
              </w:numPr>
              <w:shd w:val="clear" w:color="auto" w:fill="FFFFFF" w:themeFill="background1"/>
              <w:ind w:left="0" w:firstLine="0"/>
              <w:jc w:val="both"/>
              <w:rPr>
                <w:rFonts w:ascii="Times New Roman" w:hAnsi="Times New Roman"/>
                <w:sz w:val="16"/>
              </w:rPr>
            </w:pPr>
          </w:p>
        </w:tc>
        <w:tc>
          <w:tcPr>
            <w:tcW w:w="6067" w:type="dxa"/>
          </w:tcPr>
          <w:p w:rsidR="00730B1F" w:rsidRPr="00A4505A" w:rsidRDefault="00730B1F" w:rsidP="00FF2D1A">
            <w:pPr>
              <w:shd w:val="clear" w:color="auto" w:fill="FFFFFF" w:themeFill="background1"/>
              <w:suppressAutoHyphens/>
              <w:jc w:val="center"/>
              <w:rPr>
                <w:rFonts w:ascii="Times New Roman" w:hAnsi="Times New Roman"/>
                <w:sz w:val="16"/>
              </w:rPr>
            </w:pPr>
            <w:r w:rsidRPr="00A4505A">
              <w:rPr>
                <w:rFonts w:ascii="Times New Roman" w:hAnsi="Times New Roman"/>
                <w:sz w:val="16"/>
              </w:rPr>
              <w:t xml:space="preserve">Об утверждении перечня обязательных платных услуг, оказываемых </w:t>
            </w:r>
            <w:r>
              <w:rPr>
                <w:rFonts w:ascii="Times New Roman" w:hAnsi="Times New Roman"/>
                <w:sz w:val="16"/>
              </w:rPr>
              <w:br/>
            </w:r>
            <w:r w:rsidRPr="00A4505A">
              <w:rPr>
                <w:rFonts w:ascii="Times New Roman" w:hAnsi="Times New Roman"/>
                <w:sz w:val="16"/>
              </w:rPr>
              <w:t>на автовокзалах, автостанциях за счет юридического лица, индивидуального предпринимателя или участников договора простого товарищества</w:t>
            </w:r>
          </w:p>
        </w:tc>
        <w:tc>
          <w:tcPr>
            <w:tcW w:w="1701" w:type="dxa"/>
          </w:tcPr>
          <w:p w:rsidR="00730B1F" w:rsidRPr="00DF19A2" w:rsidRDefault="00730B1F" w:rsidP="00DF19A2">
            <w:pPr>
              <w:widowControl w:val="0"/>
              <w:suppressAutoHyphens/>
              <w:jc w:val="center"/>
              <w:rPr>
                <w:rFonts w:ascii="Times New Roman" w:hAnsi="Times New Roman"/>
                <w:sz w:val="16"/>
                <w:szCs w:val="16"/>
              </w:rPr>
            </w:pPr>
            <w:r>
              <w:rPr>
                <w:rFonts w:ascii="Times New Roman" w:hAnsi="Times New Roman"/>
                <w:sz w:val="16"/>
                <w:szCs w:val="16"/>
              </w:rPr>
              <w:t>п</w:t>
            </w:r>
            <w:r w:rsidRPr="00DF19A2">
              <w:rPr>
                <w:rFonts w:ascii="Times New Roman" w:hAnsi="Times New Roman"/>
                <w:sz w:val="16"/>
                <w:szCs w:val="16"/>
              </w:rPr>
              <w:t xml:space="preserve">риказ </w:t>
            </w:r>
            <w:r w:rsidRPr="00DF19A2">
              <w:rPr>
                <w:rFonts w:ascii="Times New Roman" w:hAnsi="Times New Roman"/>
                <w:sz w:val="16"/>
                <w:szCs w:val="16"/>
              </w:rPr>
              <w:br/>
              <w:t>федерального органа</w:t>
            </w:r>
          </w:p>
          <w:p w:rsidR="00730B1F" w:rsidRPr="00A4505A" w:rsidRDefault="00730B1F" w:rsidP="00DF19A2">
            <w:pPr>
              <w:shd w:val="clear" w:color="auto" w:fill="FFFFFF" w:themeFill="background1"/>
              <w:suppressAutoHyphens/>
              <w:jc w:val="center"/>
              <w:rPr>
                <w:rFonts w:ascii="Times New Roman" w:hAnsi="Times New Roman"/>
                <w:sz w:val="16"/>
              </w:rPr>
            </w:pPr>
            <w:r w:rsidRPr="00DF19A2">
              <w:rPr>
                <w:rFonts w:ascii="Times New Roman" w:hAnsi="Times New Roman"/>
                <w:sz w:val="16"/>
                <w:szCs w:val="16"/>
              </w:rPr>
              <w:t>исполнительной власти</w:t>
            </w:r>
          </w:p>
        </w:tc>
        <w:tc>
          <w:tcPr>
            <w:tcW w:w="5132" w:type="dxa"/>
          </w:tcPr>
          <w:p w:rsidR="00730B1F" w:rsidRPr="00A4505A" w:rsidRDefault="00730B1F" w:rsidP="00FF2D1A">
            <w:pPr>
              <w:shd w:val="clear" w:color="auto" w:fill="FFFFFF" w:themeFill="background1"/>
              <w:suppressAutoHyphens/>
              <w:jc w:val="center"/>
              <w:rPr>
                <w:rFonts w:ascii="Times New Roman" w:hAnsi="Times New Roman"/>
                <w:sz w:val="16"/>
              </w:rPr>
            </w:pPr>
            <w:r>
              <w:rPr>
                <w:rFonts w:ascii="Times New Roman" w:hAnsi="Times New Roman"/>
                <w:sz w:val="16"/>
              </w:rPr>
              <w:t>Поручение П</w:t>
            </w:r>
            <w:r w:rsidRPr="00A4505A">
              <w:rPr>
                <w:rFonts w:ascii="Times New Roman" w:hAnsi="Times New Roman"/>
                <w:sz w:val="16"/>
              </w:rPr>
              <w:t xml:space="preserve">ервого заместителя </w:t>
            </w:r>
            <w:r>
              <w:rPr>
                <w:rFonts w:ascii="Times New Roman" w:hAnsi="Times New Roman"/>
                <w:sz w:val="16"/>
              </w:rPr>
              <w:t xml:space="preserve">Председателя Правительства </w:t>
            </w:r>
            <w:r w:rsidRPr="00A4505A">
              <w:rPr>
                <w:rFonts w:ascii="Times New Roman" w:hAnsi="Times New Roman"/>
                <w:sz w:val="16"/>
              </w:rPr>
              <w:t>Р</w:t>
            </w:r>
            <w:r>
              <w:rPr>
                <w:rFonts w:ascii="Times New Roman" w:hAnsi="Times New Roman"/>
                <w:sz w:val="16"/>
              </w:rPr>
              <w:t xml:space="preserve">оссийской </w:t>
            </w:r>
            <w:r w:rsidRPr="00A4505A">
              <w:rPr>
                <w:rFonts w:ascii="Times New Roman" w:hAnsi="Times New Roman"/>
                <w:sz w:val="16"/>
              </w:rPr>
              <w:t>Ф</w:t>
            </w:r>
            <w:r>
              <w:rPr>
                <w:rFonts w:ascii="Times New Roman" w:hAnsi="Times New Roman"/>
                <w:sz w:val="16"/>
              </w:rPr>
              <w:t xml:space="preserve">едерации </w:t>
            </w:r>
            <w:r w:rsidRPr="00A4505A">
              <w:rPr>
                <w:rFonts w:ascii="Times New Roman" w:hAnsi="Times New Roman"/>
                <w:sz w:val="16"/>
              </w:rPr>
              <w:t xml:space="preserve">А.Р. Белоусова </w:t>
            </w:r>
            <w:r>
              <w:rPr>
                <w:rFonts w:ascii="Times New Roman" w:hAnsi="Times New Roman"/>
                <w:sz w:val="16"/>
              </w:rPr>
              <w:br/>
            </w:r>
            <w:r w:rsidRPr="00A4505A">
              <w:rPr>
                <w:rFonts w:ascii="Times New Roman" w:hAnsi="Times New Roman"/>
                <w:sz w:val="16"/>
              </w:rPr>
              <w:t>от 13.01.2022 № АБ-П50-198</w:t>
            </w:r>
          </w:p>
        </w:tc>
        <w:tc>
          <w:tcPr>
            <w:tcW w:w="2409" w:type="dxa"/>
            <w:shd w:val="clear" w:color="auto" w:fill="FFFFFF" w:themeFill="background1"/>
          </w:tcPr>
          <w:p w:rsidR="00730B1F" w:rsidRPr="00591786" w:rsidRDefault="00730B1F" w:rsidP="00DC22AA">
            <w:pPr>
              <w:shd w:val="clear" w:color="auto" w:fill="FFFFFF" w:themeFill="background1"/>
              <w:jc w:val="center"/>
              <w:rPr>
                <w:rFonts w:ascii="Times New Roman" w:hAnsi="Times New Roman"/>
                <w:sz w:val="16"/>
              </w:rPr>
            </w:pPr>
            <w:r>
              <w:rPr>
                <w:rFonts w:ascii="Times New Roman" w:hAnsi="Times New Roman"/>
                <w:sz w:val="16"/>
              </w:rPr>
              <w:t>01.06.</w:t>
            </w:r>
            <w:r w:rsidRPr="00591786">
              <w:rPr>
                <w:rFonts w:ascii="Times New Roman" w:hAnsi="Times New Roman"/>
                <w:sz w:val="16"/>
              </w:rPr>
              <w:t xml:space="preserve">2023 </w:t>
            </w:r>
          </w:p>
        </w:tc>
      </w:tr>
      <w:tr w:rsidR="00730B1F" w:rsidTr="00433868">
        <w:tc>
          <w:tcPr>
            <w:tcW w:w="426" w:type="dxa"/>
          </w:tcPr>
          <w:p w:rsidR="00730B1F" w:rsidRPr="00A4505A" w:rsidRDefault="00730B1F" w:rsidP="00B45791">
            <w:pPr>
              <w:pStyle w:val="a3"/>
              <w:numPr>
                <w:ilvl w:val="0"/>
                <w:numId w:val="19"/>
              </w:numPr>
              <w:shd w:val="clear" w:color="auto" w:fill="FFFFFF" w:themeFill="background1"/>
              <w:ind w:left="0" w:firstLine="0"/>
              <w:jc w:val="both"/>
              <w:rPr>
                <w:rFonts w:ascii="Times New Roman" w:hAnsi="Times New Roman"/>
                <w:sz w:val="16"/>
              </w:rPr>
            </w:pPr>
          </w:p>
        </w:tc>
        <w:tc>
          <w:tcPr>
            <w:tcW w:w="6067" w:type="dxa"/>
          </w:tcPr>
          <w:p w:rsidR="00730B1F" w:rsidRPr="00A4505A" w:rsidRDefault="00730B1F" w:rsidP="008E1D01">
            <w:pPr>
              <w:shd w:val="clear" w:color="auto" w:fill="FFFFFF" w:themeFill="background1"/>
              <w:suppressAutoHyphens/>
              <w:jc w:val="center"/>
              <w:rPr>
                <w:rFonts w:ascii="Times New Roman" w:hAnsi="Times New Roman"/>
                <w:sz w:val="16"/>
              </w:rPr>
            </w:pPr>
            <w:proofErr w:type="gramStart"/>
            <w:r w:rsidRPr="00A4505A">
              <w:rPr>
                <w:rFonts w:ascii="Times New Roman" w:hAnsi="Times New Roman"/>
                <w:sz w:val="16"/>
              </w:rPr>
              <w:t xml:space="preserve">Об утверждении Порядка выдачи свидетельств о </w:t>
            </w:r>
            <w:r>
              <w:rPr>
                <w:rFonts w:ascii="Times New Roman" w:hAnsi="Times New Roman"/>
                <w:sz w:val="16"/>
              </w:rPr>
              <w:t>\</w:t>
            </w:r>
            <w:r w:rsidRPr="00A4505A">
              <w:rPr>
                <w:rFonts w:ascii="Times New Roman" w:hAnsi="Times New Roman"/>
                <w:sz w:val="16"/>
              </w:rPr>
              <w:t xml:space="preserve">соответствии </w:t>
            </w:r>
            <w:r>
              <w:rPr>
                <w:rFonts w:ascii="Times New Roman" w:hAnsi="Times New Roman"/>
                <w:sz w:val="16"/>
              </w:rPr>
              <w:br/>
            </w:r>
            <w:r w:rsidRPr="00A4505A">
              <w:rPr>
                <w:rFonts w:ascii="Times New Roman" w:hAnsi="Times New Roman"/>
                <w:sz w:val="16"/>
              </w:rPr>
              <w:t xml:space="preserve">нормам, установленным Соглашением о международных перевозках скоропортящихся </w:t>
            </w:r>
            <w:r>
              <w:rPr>
                <w:rFonts w:ascii="Times New Roman" w:hAnsi="Times New Roman"/>
                <w:sz w:val="16"/>
              </w:rPr>
              <w:t>\</w:t>
            </w:r>
            <w:r w:rsidRPr="00A4505A">
              <w:rPr>
                <w:rFonts w:ascii="Times New Roman" w:hAnsi="Times New Roman"/>
                <w:sz w:val="16"/>
              </w:rPr>
              <w:t>пищевых продуктов и о специальных транспортных средствах, предназначенных для этих перевозок, подписанным в г. Женеве 1 сентября 1970 г., для изотермических транспортных средств, транспортных средств-ледников, транспортных средств-рефрижераторов или отапливаемых транспортных средств</w:t>
            </w:r>
            <w:proofErr w:type="gramEnd"/>
          </w:p>
        </w:tc>
        <w:tc>
          <w:tcPr>
            <w:tcW w:w="1701" w:type="dxa"/>
          </w:tcPr>
          <w:p w:rsidR="00730B1F" w:rsidRPr="00DF19A2" w:rsidRDefault="00730B1F" w:rsidP="00DF19A2">
            <w:pPr>
              <w:widowControl w:val="0"/>
              <w:suppressAutoHyphens/>
              <w:jc w:val="center"/>
              <w:rPr>
                <w:rFonts w:ascii="Times New Roman" w:hAnsi="Times New Roman"/>
                <w:sz w:val="16"/>
                <w:szCs w:val="16"/>
              </w:rPr>
            </w:pPr>
            <w:r>
              <w:rPr>
                <w:rFonts w:ascii="Times New Roman" w:hAnsi="Times New Roman"/>
                <w:sz w:val="16"/>
                <w:szCs w:val="16"/>
              </w:rPr>
              <w:t>п</w:t>
            </w:r>
            <w:r w:rsidRPr="00DF19A2">
              <w:rPr>
                <w:rFonts w:ascii="Times New Roman" w:hAnsi="Times New Roman"/>
                <w:sz w:val="16"/>
                <w:szCs w:val="16"/>
              </w:rPr>
              <w:t xml:space="preserve">риказ </w:t>
            </w:r>
            <w:r w:rsidRPr="00DF19A2">
              <w:rPr>
                <w:rFonts w:ascii="Times New Roman" w:hAnsi="Times New Roman"/>
                <w:sz w:val="16"/>
                <w:szCs w:val="16"/>
              </w:rPr>
              <w:br/>
              <w:t>федерального органа</w:t>
            </w:r>
          </w:p>
          <w:p w:rsidR="00730B1F" w:rsidRPr="00A4505A" w:rsidRDefault="00730B1F" w:rsidP="00DF19A2">
            <w:pPr>
              <w:shd w:val="clear" w:color="auto" w:fill="FFFFFF" w:themeFill="background1"/>
              <w:suppressAutoHyphens/>
              <w:jc w:val="center"/>
              <w:rPr>
                <w:rFonts w:ascii="Times New Roman" w:hAnsi="Times New Roman"/>
                <w:sz w:val="16"/>
              </w:rPr>
            </w:pPr>
            <w:r w:rsidRPr="00DF19A2">
              <w:rPr>
                <w:rFonts w:ascii="Times New Roman" w:hAnsi="Times New Roman"/>
                <w:sz w:val="16"/>
                <w:szCs w:val="16"/>
              </w:rPr>
              <w:t>исполнительной власти</w:t>
            </w:r>
          </w:p>
        </w:tc>
        <w:tc>
          <w:tcPr>
            <w:tcW w:w="5132" w:type="dxa"/>
            <w:shd w:val="clear" w:color="auto" w:fill="auto"/>
          </w:tcPr>
          <w:p w:rsidR="00730B1F" w:rsidRPr="00A4505A" w:rsidRDefault="00730B1F" w:rsidP="00130FAE">
            <w:pPr>
              <w:shd w:val="clear" w:color="auto" w:fill="FFFFFF" w:themeFill="background1"/>
              <w:suppressAutoHyphens/>
              <w:jc w:val="center"/>
              <w:rPr>
                <w:rFonts w:ascii="Times New Roman" w:hAnsi="Times New Roman"/>
                <w:sz w:val="16"/>
              </w:rPr>
            </w:pPr>
            <w:r w:rsidRPr="00A4505A">
              <w:rPr>
                <w:rFonts w:ascii="Times New Roman" w:hAnsi="Times New Roman"/>
                <w:sz w:val="16"/>
              </w:rPr>
              <w:t>Пункт 56</w:t>
            </w:r>
            <w:r w:rsidRPr="00A4505A">
              <w:rPr>
                <w:rFonts w:ascii="Times New Roman" w:hAnsi="Times New Roman"/>
              </w:rPr>
              <w:t xml:space="preserve"> </w:t>
            </w:r>
            <w:r w:rsidRPr="00A4505A">
              <w:rPr>
                <w:rFonts w:ascii="Times New Roman" w:hAnsi="Times New Roman"/>
                <w:sz w:val="16"/>
              </w:rPr>
              <w:t>поручения</w:t>
            </w:r>
            <w:r w:rsidRPr="0003791F">
              <w:rPr>
                <w:rFonts w:ascii="Times New Roman" w:eastAsia="Times New Roman" w:hAnsi="Times New Roman"/>
              </w:rPr>
              <w:t xml:space="preserve"> </w:t>
            </w:r>
            <w:r w:rsidRPr="0003791F">
              <w:rPr>
                <w:rFonts w:ascii="Times New Roman" w:hAnsi="Times New Roman"/>
                <w:sz w:val="16"/>
              </w:rPr>
              <w:t xml:space="preserve">Заместителя </w:t>
            </w:r>
            <w:r>
              <w:rPr>
                <w:rFonts w:ascii="Times New Roman" w:hAnsi="Times New Roman"/>
                <w:sz w:val="16"/>
              </w:rPr>
              <w:t>П</w:t>
            </w:r>
            <w:r w:rsidRPr="0003791F">
              <w:rPr>
                <w:rFonts w:ascii="Times New Roman" w:hAnsi="Times New Roman"/>
                <w:sz w:val="16"/>
              </w:rPr>
              <w:t xml:space="preserve">редседателя Правительства Российской Федерации – Руководителя Аппарата Правительства Российской Федерации </w:t>
            </w:r>
            <w:r w:rsidRPr="00A4505A">
              <w:rPr>
                <w:rFonts w:ascii="Times New Roman" w:hAnsi="Times New Roman"/>
                <w:sz w:val="16"/>
              </w:rPr>
              <w:t xml:space="preserve">Д.Ю. Григоренко </w:t>
            </w:r>
            <w:r w:rsidRPr="00A4505A">
              <w:rPr>
                <w:rFonts w:ascii="Times New Roman" w:hAnsi="Times New Roman"/>
                <w:sz w:val="16"/>
              </w:rPr>
              <w:br/>
              <w:t>от 09.06.2022</w:t>
            </w:r>
            <w:r>
              <w:rPr>
                <w:rFonts w:ascii="Times New Roman" w:hAnsi="Times New Roman"/>
                <w:sz w:val="16"/>
              </w:rPr>
              <w:t xml:space="preserve"> </w:t>
            </w:r>
            <w:r w:rsidRPr="00A4505A">
              <w:rPr>
                <w:rFonts w:ascii="Times New Roman" w:hAnsi="Times New Roman"/>
                <w:sz w:val="16"/>
              </w:rPr>
              <w:t>№ ДГ-П36-9676</w:t>
            </w:r>
          </w:p>
        </w:tc>
        <w:tc>
          <w:tcPr>
            <w:tcW w:w="2409" w:type="dxa"/>
            <w:shd w:val="clear" w:color="auto" w:fill="auto"/>
          </w:tcPr>
          <w:p w:rsidR="00730B1F" w:rsidRPr="00591786" w:rsidRDefault="00730B1F" w:rsidP="006E3991">
            <w:pPr>
              <w:shd w:val="clear" w:color="auto" w:fill="FFFFFF" w:themeFill="background1"/>
              <w:suppressAutoHyphens/>
              <w:jc w:val="center"/>
              <w:rPr>
                <w:rFonts w:ascii="Times New Roman" w:hAnsi="Times New Roman"/>
                <w:sz w:val="16"/>
              </w:rPr>
            </w:pPr>
            <w:r>
              <w:rPr>
                <w:rFonts w:ascii="Times New Roman" w:hAnsi="Times New Roman"/>
                <w:sz w:val="16"/>
              </w:rPr>
              <w:t>После принятия законопроекта «</w:t>
            </w:r>
            <w:r w:rsidRPr="006E3991">
              <w:rPr>
                <w:rFonts w:ascii="Times New Roman" w:hAnsi="Times New Roman"/>
                <w:sz w:val="16"/>
              </w:rPr>
              <w:t xml:space="preserve">О внесении изменений </w:t>
            </w:r>
            <w:r>
              <w:rPr>
                <w:rFonts w:ascii="Times New Roman" w:hAnsi="Times New Roman"/>
                <w:sz w:val="16"/>
              </w:rPr>
              <w:br/>
            </w:r>
            <w:r w:rsidRPr="006E3991">
              <w:rPr>
                <w:rFonts w:ascii="Times New Roman" w:hAnsi="Times New Roman"/>
                <w:sz w:val="16"/>
              </w:rPr>
              <w:t xml:space="preserve">в отдельные законодательные акты Российской Федерации </w:t>
            </w:r>
            <w:r>
              <w:rPr>
                <w:rFonts w:ascii="Times New Roman" w:hAnsi="Times New Roman"/>
                <w:sz w:val="16"/>
              </w:rPr>
              <w:br/>
            </w:r>
            <w:r w:rsidRPr="006E3991">
              <w:rPr>
                <w:rFonts w:ascii="Times New Roman" w:hAnsi="Times New Roman"/>
                <w:sz w:val="16"/>
              </w:rPr>
              <w:t xml:space="preserve">(в части уточнения полномочий Минтранса России, предусмотренных </w:t>
            </w:r>
            <w:r>
              <w:rPr>
                <w:rFonts w:ascii="Times New Roman" w:hAnsi="Times New Roman"/>
                <w:sz w:val="16"/>
              </w:rPr>
              <w:br/>
            </w:r>
            <w:r w:rsidRPr="006E3991">
              <w:rPr>
                <w:rFonts w:ascii="Times New Roman" w:hAnsi="Times New Roman"/>
                <w:sz w:val="16"/>
              </w:rPr>
              <w:t xml:space="preserve">в международных договорах, для обеспечения вывода </w:t>
            </w:r>
            <w:r>
              <w:rPr>
                <w:rFonts w:ascii="Times New Roman" w:hAnsi="Times New Roman"/>
                <w:sz w:val="16"/>
              </w:rPr>
              <w:br/>
            </w:r>
            <w:r w:rsidRPr="006E3991">
              <w:rPr>
                <w:rFonts w:ascii="Times New Roman" w:hAnsi="Times New Roman"/>
                <w:sz w:val="16"/>
              </w:rPr>
              <w:t xml:space="preserve">на ЕПГУ отдельных услуг Минтранса России)» </w:t>
            </w:r>
          </w:p>
        </w:tc>
      </w:tr>
      <w:tr w:rsidR="00730B1F" w:rsidTr="00433868">
        <w:trPr>
          <w:trHeight w:val="485"/>
        </w:trPr>
        <w:tc>
          <w:tcPr>
            <w:tcW w:w="426" w:type="dxa"/>
          </w:tcPr>
          <w:p w:rsidR="00730B1F" w:rsidRPr="00A4505A" w:rsidRDefault="00730B1F" w:rsidP="00B45791">
            <w:pPr>
              <w:pStyle w:val="a3"/>
              <w:numPr>
                <w:ilvl w:val="0"/>
                <w:numId w:val="19"/>
              </w:numPr>
              <w:shd w:val="clear" w:color="auto" w:fill="FFFFFF" w:themeFill="background1"/>
              <w:ind w:left="0" w:firstLine="0"/>
              <w:jc w:val="both"/>
              <w:rPr>
                <w:rFonts w:ascii="Times New Roman" w:hAnsi="Times New Roman"/>
                <w:sz w:val="16"/>
              </w:rPr>
            </w:pPr>
          </w:p>
        </w:tc>
        <w:tc>
          <w:tcPr>
            <w:tcW w:w="6067" w:type="dxa"/>
          </w:tcPr>
          <w:p w:rsidR="00730B1F" w:rsidRPr="00A4505A" w:rsidRDefault="00730B1F" w:rsidP="008E1D01">
            <w:pPr>
              <w:shd w:val="clear" w:color="auto" w:fill="FFFFFF" w:themeFill="background1"/>
              <w:suppressAutoHyphens/>
              <w:jc w:val="center"/>
              <w:rPr>
                <w:rFonts w:ascii="Times New Roman" w:hAnsi="Times New Roman"/>
                <w:sz w:val="16"/>
              </w:rPr>
            </w:pPr>
            <w:r w:rsidRPr="00A4505A">
              <w:rPr>
                <w:rFonts w:ascii="Times New Roman" w:hAnsi="Times New Roman"/>
                <w:sz w:val="16"/>
              </w:rPr>
              <w:t>Об утверждении Порядка выдачи специальных</w:t>
            </w:r>
            <w:r>
              <w:rPr>
                <w:rFonts w:ascii="Times New Roman" w:hAnsi="Times New Roman"/>
                <w:sz w:val="16"/>
              </w:rPr>
              <w:t>\</w:t>
            </w:r>
            <w:r w:rsidRPr="00A4505A">
              <w:rPr>
                <w:rFonts w:ascii="Times New Roman" w:hAnsi="Times New Roman"/>
                <w:sz w:val="16"/>
              </w:rPr>
              <w:t xml:space="preserve"> разрешений</w:t>
            </w:r>
            <w:r>
              <w:rPr>
                <w:rFonts w:ascii="Times New Roman" w:hAnsi="Times New Roman"/>
                <w:sz w:val="16"/>
              </w:rPr>
              <w:t xml:space="preserve"> на осуществление международных\ </w:t>
            </w:r>
            <w:r w:rsidRPr="00A4505A">
              <w:rPr>
                <w:rFonts w:ascii="Times New Roman" w:hAnsi="Times New Roman"/>
                <w:sz w:val="16"/>
              </w:rPr>
              <w:t>автомобильных перевозок опасных грузов</w:t>
            </w:r>
          </w:p>
        </w:tc>
        <w:tc>
          <w:tcPr>
            <w:tcW w:w="1701" w:type="dxa"/>
          </w:tcPr>
          <w:p w:rsidR="00730B1F" w:rsidRPr="00DF19A2" w:rsidRDefault="00730B1F" w:rsidP="00DF19A2">
            <w:pPr>
              <w:widowControl w:val="0"/>
              <w:suppressAutoHyphens/>
              <w:jc w:val="center"/>
              <w:rPr>
                <w:rFonts w:ascii="Times New Roman" w:hAnsi="Times New Roman"/>
                <w:sz w:val="16"/>
                <w:szCs w:val="16"/>
              </w:rPr>
            </w:pPr>
            <w:r>
              <w:rPr>
                <w:rFonts w:ascii="Times New Roman" w:hAnsi="Times New Roman"/>
                <w:sz w:val="16"/>
                <w:szCs w:val="16"/>
              </w:rPr>
              <w:t>п</w:t>
            </w:r>
            <w:r w:rsidRPr="00DF19A2">
              <w:rPr>
                <w:rFonts w:ascii="Times New Roman" w:hAnsi="Times New Roman"/>
                <w:sz w:val="16"/>
                <w:szCs w:val="16"/>
              </w:rPr>
              <w:t xml:space="preserve">риказ </w:t>
            </w:r>
            <w:r w:rsidRPr="00DF19A2">
              <w:rPr>
                <w:rFonts w:ascii="Times New Roman" w:hAnsi="Times New Roman"/>
                <w:sz w:val="16"/>
                <w:szCs w:val="16"/>
              </w:rPr>
              <w:br/>
              <w:t>федерального органа</w:t>
            </w:r>
          </w:p>
          <w:p w:rsidR="00730B1F" w:rsidRPr="00A4505A" w:rsidRDefault="00730B1F" w:rsidP="00DF19A2">
            <w:pPr>
              <w:shd w:val="clear" w:color="auto" w:fill="FFFFFF" w:themeFill="background1"/>
              <w:suppressAutoHyphens/>
              <w:jc w:val="center"/>
              <w:rPr>
                <w:rFonts w:ascii="Times New Roman" w:hAnsi="Times New Roman"/>
                <w:sz w:val="16"/>
              </w:rPr>
            </w:pPr>
            <w:r w:rsidRPr="00DF19A2">
              <w:rPr>
                <w:rFonts w:ascii="Times New Roman" w:hAnsi="Times New Roman"/>
                <w:sz w:val="16"/>
                <w:szCs w:val="16"/>
              </w:rPr>
              <w:t>исполнительной власти</w:t>
            </w:r>
          </w:p>
        </w:tc>
        <w:tc>
          <w:tcPr>
            <w:tcW w:w="5132" w:type="dxa"/>
            <w:shd w:val="clear" w:color="auto" w:fill="auto"/>
          </w:tcPr>
          <w:p w:rsidR="00730B1F" w:rsidRPr="00A4505A" w:rsidRDefault="00730B1F" w:rsidP="00130FAE">
            <w:pPr>
              <w:shd w:val="clear" w:color="auto" w:fill="FFFFFF" w:themeFill="background1"/>
              <w:suppressAutoHyphens/>
              <w:jc w:val="center"/>
              <w:rPr>
                <w:rFonts w:ascii="Times New Roman" w:hAnsi="Times New Roman"/>
                <w:sz w:val="16"/>
              </w:rPr>
            </w:pPr>
            <w:r w:rsidRPr="00A4505A">
              <w:rPr>
                <w:rFonts w:ascii="Times New Roman" w:hAnsi="Times New Roman"/>
                <w:sz w:val="16"/>
              </w:rPr>
              <w:t>Пункт 58</w:t>
            </w:r>
            <w:r w:rsidRPr="00A4505A">
              <w:rPr>
                <w:rFonts w:ascii="Times New Roman" w:hAnsi="Times New Roman"/>
              </w:rPr>
              <w:t xml:space="preserve"> </w:t>
            </w:r>
            <w:r w:rsidRPr="00A4505A">
              <w:rPr>
                <w:rFonts w:ascii="Times New Roman" w:hAnsi="Times New Roman"/>
                <w:sz w:val="16"/>
              </w:rPr>
              <w:t xml:space="preserve">поручения </w:t>
            </w:r>
            <w:r w:rsidRPr="0003791F">
              <w:rPr>
                <w:rFonts w:ascii="Times New Roman" w:hAnsi="Times New Roman"/>
                <w:sz w:val="16"/>
              </w:rPr>
              <w:t xml:space="preserve">Заместителя </w:t>
            </w:r>
            <w:r>
              <w:rPr>
                <w:rFonts w:ascii="Times New Roman" w:hAnsi="Times New Roman"/>
                <w:sz w:val="16"/>
              </w:rPr>
              <w:t>П</w:t>
            </w:r>
            <w:r w:rsidRPr="0003791F">
              <w:rPr>
                <w:rFonts w:ascii="Times New Roman" w:hAnsi="Times New Roman"/>
                <w:sz w:val="16"/>
              </w:rPr>
              <w:t>редседателя Правительства Российской Федерации – Руководителя Аппарата Правительства Российской Федерации</w:t>
            </w:r>
            <w:r>
              <w:rPr>
                <w:rFonts w:ascii="Times New Roman" w:hAnsi="Times New Roman"/>
                <w:sz w:val="16"/>
              </w:rPr>
              <w:t xml:space="preserve"> </w:t>
            </w:r>
            <w:r w:rsidRPr="00A4505A">
              <w:rPr>
                <w:rFonts w:ascii="Times New Roman" w:hAnsi="Times New Roman"/>
                <w:sz w:val="16"/>
              </w:rPr>
              <w:t xml:space="preserve">Д.Ю. Григоренко </w:t>
            </w:r>
            <w:r w:rsidRPr="00A4505A">
              <w:rPr>
                <w:rFonts w:ascii="Times New Roman" w:hAnsi="Times New Roman"/>
                <w:sz w:val="16"/>
              </w:rPr>
              <w:br/>
              <w:t>от 09.06.2022 № ДГ-П36-9676</w:t>
            </w:r>
          </w:p>
        </w:tc>
        <w:tc>
          <w:tcPr>
            <w:tcW w:w="2409" w:type="dxa"/>
            <w:shd w:val="clear" w:color="auto" w:fill="auto"/>
          </w:tcPr>
          <w:p w:rsidR="00730B1F" w:rsidRPr="00591786" w:rsidRDefault="00730B1F" w:rsidP="006E3991">
            <w:pPr>
              <w:shd w:val="clear" w:color="auto" w:fill="FFFFFF" w:themeFill="background1"/>
              <w:suppressAutoHyphens/>
              <w:jc w:val="center"/>
              <w:rPr>
                <w:rFonts w:ascii="Times New Roman" w:hAnsi="Times New Roman"/>
                <w:sz w:val="16"/>
              </w:rPr>
            </w:pPr>
            <w:r w:rsidRPr="006E3991">
              <w:rPr>
                <w:rFonts w:ascii="Times New Roman" w:hAnsi="Times New Roman"/>
                <w:sz w:val="16"/>
              </w:rPr>
              <w:t xml:space="preserve">После принятия законопроекта «О внесении изменений </w:t>
            </w:r>
            <w:r>
              <w:rPr>
                <w:rFonts w:ascii="Times New Roman" w:hAnsi="Times New Roman"/>
                <w:sz w:val="16"/>
              </w:rPr>
              <w:br/>
            </w:r>
            <w:r w:rsidRPr="006E3991">
              <w:rPr>
                <w:rFonts w:ascii="Times New Roman" w:hAnsi="Times New Roman"/>
                <w:sz w:val="16"/>
              </w:rPr>
              <w:t xml:space="preserve">в отдельные законодательные акты Российской Федерации </w:t>
            </w:r>
            <w:r w:rsidRPr="006E3991">
              <w:rPr>
                <w:rFonts w:ascii="Times New Roman" w:hAnsi="Times New Roman"/>
                <w:sz w:val="16"/>
              </w:rPr>
              <w:br/>
              <w:t xml:space="preserve">(в части уточнения полномочий Минтранса России, предусмотренных </w:t>
            </w:r>
            <w:r>
              <w:rPr>
                <w:rFonts w:ascii="Times New Roman" w:hAnsi="Times New Roman"/>
                <w:sz w:val="16"/>
              </w:rPr>
              <w:br/>
            </w:r>
            <w:r w:rsidRPr="006E3991">
              <w:rPr>
                <w:rFonts w:ascii="Times New Roman" w:hAnsi="Times New Roman"/>
                <w:sz w:val="16"/>
              </w:rPr>
              <w:t xml:space="preserve">в международных договорах, для обеспечения вывода </w:t>
            </w:r>
            <w:r>
              <w:rPr>
                <w:rFonts w:ascii="Times New Roman" w:hAnsi="Times New Roman"/>
                <w:sz w:val="16"/>
              </w:rPr>
              <w:br/>
            </w:r>
            <w:r w:rsidRPr="006E3991">
              <w:rPr>
                <w:rFonts w:ascii="Times New Roman" w:hAnsi="Times New Roman"/>
                <w:sz w:val="16"/>
              </w:rPr>
              <w:t xml:space="preserve">на ЕПГУ отдельных услуг Минтранса России)» </w:t>
            </w:r>
          </w:p>
        </w:tc>
      </w:tr>
      <w:tr w:rsidR="00730B1F" w:rsidTr="00433868">
        <w:tc>
          <w:tcPr>
            <w:tcW w:w="426" w:type="dxa"/>
          </w:tcPr>
          <w:p w:rsidR="00730B1F" w:rsidRPr="00A4505A" w:rsidRDefault="00730B1F" w:rsidP="00B45791">
            <w:pPr>
              <w:pStyle w:val="a3"/>
              <w:numPr>
                <w:ilvl w:val="0"/>
                <w:numId w:val="19"/>
              </w:numPr>
              <w:shd w:val="clear" w:color="auto" w:fill="FFFFFF" w:themeFill="background1"/>
              <w:ind w:left="0" w:firstLine="0"/>
              <w:jc w:val="both"/>
              <w:rPr>
                <w:rFonts w:ascii="Times New Roman" w:hAnsi="Times New Roman"/>
                <w:sz w:val="16"/>
              </w:rPr>
            </w:pPr>
          </w:p>
        </w:tc>
        <w:tc>
          <w:tcPr>
            <w:tcW w:w="6067" w:type="dxa"/>
          </w:tcPr>
          <w:p w:rsidR="00730B1F" w:rsidRPr="00A4505A" w:rsidRDefault="00730B1F" w:rsidP="008E1D01">
            <w:pPr>
              <w:shd w:val="clear" w:color="auto" w:fill="FFFFFF" w:themeFill="background1"/>
              <w:suppressAutoHyphens/>
              <w:jc w:val="center"/>
              <w:rPr>
                <w:rFonts w:ascii="Times New Roman" w:hAnsi="Times New Roman"/>
                <w:sz w:val="16"/>
              </w:rPr>
            </w:pPr>
            <w:r w:rsidRPr="00A4505A">
              <w:rPr>
                <w:rFonts w:ascii="Times New Roman" w:hAnsi="Times New Roman"/>
                <w:sz w:val="16"/>
              </w:rPr>
              <w:t xml:space="preserve">Об утверждении Порядка выдачи свидетельств о подготовке водителей автотранспортных средств, перевозящих опасные грузы, и утверждения курсов </w:t>
            </w:r>
            <w:r w:rsidRPr="00A4505A">
              <w:rPr>
                <w:rFonts w:ascii="Times New Roman" w:hAnsi="Times New Roman"/>
                <w:sz w:val="16"/>
              </w:rPr>
              <w:lastRenderedPageBreak/>
              <w:t>такой подготовки</w:t>
            </w:r>
          </w:p>
        </w:tc>
        <w:tc>
          <w:tcPr>
            <w:tcW w:w="1701" w:type="dxa"/>
          </w:tcPr>
          <w:p w:rsidR="00730B1F" w:rsidRPr="00DF19A2" w:rsidRDefault="00730B1F" w:rsidP="00DF19A2">
            <w:pPr>
              <w:widowControl w:val="0"/>
              <w:suppressAutoHyphens/>
              <w:jc w:val="center"/>
              <w:rPr>
                <w:rFonts w:ascii="Times New Roman" w:hAnsi="Times New Roman"/>
                <w:sz w:val="16"/>
                <w:szCs w:val="16"/>
              </w:rPr>
            </w:pPr>
            <w:r>
              <w:rPr>
                <w:rFonts w:ascii="Times New Roman" w:hAnsi="Times New Roman"/>
                <w:sz w:val="16"/>
                <w:szCs w:val="16"/>
              </w:rPr>
              <w:lastRenderedPageBreak/>
              <w:t>п</w:t>
            </w:r>
            <w:r w:rsidRPr="00DF19A2">
              <w:rPr>
                <w:rFonts w:ascii="Times New Roman" w:hAnsi="Times New Roman"/>
                <w:sz w:val="16"/>
                <w:szCs w:val="16"/>
              </w:rPr>
              <w:t xml:space="preserve">риказ </w:t>
            </w:r>
            <w:r w:rsidRPr="00DF19A2">
              <w:rPr>
                <w:rFonts w:ascii="Times New Roman" w:hAnsi="Times New Roman"/>
                <w:sz w:val="16"/>
                <w:szCs w:val="16"/>
              </w:rPr>
              <w:br/>
              <w:t>федерального органа</w:t>
            </w:r>
          </w:p>
          <w:p w:rsidR="00730B1F" w:rsidRPr="00A4505A" w:rsidRDefault="00730B1F" w:rsidP="00DF19A2">
            <w:pPr>
              <w:shd w:val="clear" w:color="auto" w:fill="FFFFFF" w:themeFill="background1"/>
              <w:suppressAutoHyphens/>
              <w:jc w:val="center"/>
              <w:rPr>
                <w:rFonts w:ascii="Times New Roman" w:hAnsi="Times New Roman"/>
                <w:sz w:val="16"/>
              </w:rPr>
            </w:pPr>
            <w:r w:rsidRPr="00DF19A2">
              <w:rPr>
                <w:rFonts w:ascii="Times New Roman" w:hAnsi="Times New Roman"/>
                <w:sz w:val="16"/>
                <w:szCs w:val="16"/>
              </w:rPr>
              <w:lastRenderedPageBreak/>
              <w:t>исполнительной власти</w:t>
            </w:r>
          </w:p>
        </w:tc>
        <w:tc>
          <w:tcPr>
            <w:tcW w:w="5132" w:type="dxa"/>
            <w:shd w:val="clear" w:color="auto" w:fill="auto"/>
          </w:tcPr>
          <w:p w:rsidR="00730B1F" w:rsidRPr="00A4505A" w:rsidRDefault="00730B1F" w:rsidP="00130FAE">
            <w:pPr>
              <w:shd w:val="clear" w:color="auto" w:fill="FFFFFF" w:themeFill="background1"/>
              <w:suppressAutoHyphens/>
              <w:jc w:val="center"/>
              <w:rPr>
                <w:rFonts w:ascii="Times New Roman" w:hAnsi="Times New Roman"/>
                <w:sz w:val="16"/>
              </w:rPr>
            </w:pPr>
            <w:r w:rsidRPr="00A4505A">
              <w:rPr>
                <w:rFonts w:ascii="Times New Roman" w:hAnsi="Times New Roman"/>
                <w:sz w:val="16"/>
              </w:rPr>
              <w:lastRenderedPageBreak/>
              <w:t>Пункт 59</w:t>
            </w:r>
            <w:r w:rsidRPr="00A4505A">
              <w:rPr>
                <w:rFonts w:ascii="Times New Roman" w:hAnsi="Times New Roman"/>
              </w:rPr>
              <w:t xml:space="preserve"> </w:t>
            </w:r>
            <w:r w:rsidRPr="00A4505A">
              <w:rPr>
                <w:rFonts w:ascii="Times New Roman" w:hAnsi="Times New Roman"/>
                <w:sz w:val="16"/>
              </w:rPr>
              <w:t xml:space="preserve">поручения </w:t>
            </w:r>
            <w:r w:rsidRPr="005F3649">
              <w:rPr>
                <w:rFonts w:ascii="Times New Roman" w:hAnsi="Times New Roman"/>
                <w:sz w:val="16"/>
              </w:rPr>
              <w:t xml:space="preserve">Заместителя </w:t>
            </w:r>
            <w:r>
              <w:rPr>
                <w:rFonts w:ascii="Times New Roman" w:hAnsi="Times New Roman"/>
                <w:sz w:val="16"/>
              </w:rPr>
              <w:t>П</w:t>
            </w:r>
            <w:r w:rsidRPr="005F3649">
              <w:rPr>
                <w:rFonts w:ascii="Times New Roman" w:hAnsi="Times New Roman"/>
                <w:sz w:val="16"/>
              </w:rPr>
              <w:t xml:space="preserve">редседателя Правительства Российской Федерации – Руководителя Аппарата Правительства </w:t>
            </w:r>
            <w:r w:rsidRPr="005F3649">
              <w:rPr>
                <w:rFonts w:ascii="Times New Roman" w:hAnsi="Times New Roman"/>
                <w:sz w:val="16"/>
              </w:rPr>
              <w:lastRenderedPageBreak/>
              <w:t xml:space="preserve">Российской Федерации </w:t>
            </w:r>
            <w:r w:rsidRPr="00A4505A">
              <w:rPr>
                <w:rFonts w:ascii="Times New Roman" w:hAnsi="Times New Roman"/>
                <w:sz w:val="16"/>
              </w:rPr>
              <w:t xml:space="preserve">Д.Ю. Григоренко </w:t>
            </w:r>
            <w:r w:rsidRPr="00A4505A">
              <w:rPr>
                <w:rFonts w:ascii="Times New Roman" w:hAnsi="Times New Roman"/>
                <w:sz w:val="16"/>
              </w:rPr>
              <w:br/>
              <w:t>от 09.06.2022 № ДГ-П36-9676</w:t>
            </w:r>
          </w:p>
        </w:tc>
        <w:tc>
          <w:tcPr>
            <w:tcW w:w="2409" w:type="dxa"/>
            <w:shd w:val="clear" w:color="auto" w:fill="auto"/>
          </w:tcPr>
          <w:p w:rsidR="00730B1F" w:rsidRPr="00591786" w:rsidRDefault="00730B1F" w:rsidP="006E3991">
            <w:pPr>
              <w:shd w:val="clear" w:color="auto" w:fill="FFFFFF" w:themeFill="background1"/>
              <w:suppressAutoHyphens/>
              <w:jc w:val="center"/>
              <w:rPr>
                <w:rFonts w:ascii="Times New Roman" w:hAnsi="Times New Roman"/>
                <w:sz w:val="16"/>
              </w:rPr>
            </w:pPr>
            <w:r w:rsidRPr="006E3991">
              <w:rPr>
                <w:rFonts w:ascii="Times New Roman" w:hAnsi="Times New Roman"/>
                <w:sz w:val="16"/>
              </w:rPr>
              <w:lastRenderedPageBreak/>
              <w:t xml:space="preserve">После принятия законопроекта «О внесении изменений </w:t>
            </w:r>
            <w:r>
              <w:rPr>
                <w:rFonts w:ascii="Times New Roman" w:hAnsi="Times New Roman"/>
                <w:sz w:val="16"/>
              </w:rPr>
              <w:br/>
            </w:r>
            <w:r w:rsidRPr="006E3991">
              <w:rPr>
                <w:rFonts w:ascii="Times New Roman" w:hAnsi="Times New Roman"/>
                <w:sz w:val="16"/>
              </w:rPr>
              <w:lastRenderedPageBreak/>
              <w:t xml:space="preserve">в отдельные законодательные акты Российской Федерации </w:t>
            </w:r>
            <w:r w:rsidRPr="006E3991">
              <w:rPr>
                <w:rFonts w:ascii="Times New Roman" w:hAnsi="Times New Roman"/>
                <w:sz w:val="16"/>
              </w:rPr>
              <w:br/>
              <w:t xml:space="preserve">(в части уточнения полномочий Минтранса России, предусмотренных </w:t>
            </w:r>
            <w:r>
              <w:rPr>
                <w:rFonts w:ascii="Times New Roman" w:hAnsi="Times New Roman"/>
                <w:sz w:val="16"/>
              </w:rPr>
              <w:br/>
            </w:r>
            <w:r w:rsidRPr="006E3991">
              <w:rPr>
                <w:rFonts w:ascii="Times New Roman" w:hAnsi="Times New Roman"/>
                <w:sz w:val="16"/>
              </w:rPr>
              <w:t xml:space="preserve">в международных договорах, </w:t>
            </w:r>
            <w:r>
              <w:rPr>
                <w:rFonts w:ascii="Times New Roman" w:hAnsi="Times New Roman"/>
                <w:sz w:val="16"/>
              </w:rPr>
              <w:br/>
            </w:r>
            <w:r w:rsidRPr="006E3991">
              <w:rPr>
                <w:rFonts w:ascii="Times New Roman" w:hAnsi="Times New Roman"/>
                <w:sz w:val="16"/>
              </w:rPr>
              <w:t xml:space="preserve">для обеспечения вывода </w:t>
            </w:r>
            <w:r>
              <w:rPr>
                <w:rFonts w:ascii="Times New Roman" w:hAnsi="Times New Roman"/>
                <w:sz w:val="16"/>
              </w:rPr>
              <w:br/>
            </w:r>
            <w:r w:rsidRPr="006E3991">
              <w:rPr>
                <w:rFonts w:ascii="Times New Roman" w:hAnsi="Times New Roman"/>
                <w:sz w:val="16"/>
              </w:rPr>
              <w:t xml:space="preserve">на ЕПГУ отдельных услуг Минтранса России)» </w:t>
            </w:r>
          </w:p>
        </w:tc>
      </w:tr>
      <w:tr w:rsidR="00730B1F" w:rsidTr="00433868">
        <w:trPr>
          <w:trHeight w:val="326"/>
        </w:trPr>
        <w:tc>
          <w:tcPr>
            <w:tcW w:w="426" w:type="dxa"/>
          </w:tcPr>
          <w:p w:rsidR="00730B1F" w:rsidRPr="00A4505A" w:rsidRDefault="00730B1F" w:rsidP="00B45791">
            <w:pPr>
              <w:pStyle w:val="a3"/>
              <w:numPr>
                <w:ilvl w:val="0"/>
                <w:numId w:val="19"/>
              </w:numPr>
              <w:shd w:val="clear" w:color="auto" w:fill="FFFFFF" w:themeFill="background1"/>
              <w:ind w:left="0" w:firstLine="0"/>
              <w:jc w:val="both"/>
              <w:rPr>
                <w:rFonts w:ascii="Times New Roman" w:hAnsi="Times New Roman"/>
                <w:sz w:val="16"/>
              </w:rPr>
            </w:pPr>
          </w:p>
        </w:tc>
        <w:tc>
          <w:tcPr>
            <w:tcW w:w="6067" w:type="dxa"/>
          </w:tcPr>
          <w:p w:rsidR="00730B1F" w:rsidRPr="00A4505A" w:rsidRDefault="00730B1F" w:rsidP="008E1D01">
            <w:pPr>
              <w:shd w:val="clear" w:color="auto" w:fill="FFFFFF" w:themeFill="background1"/>
              <w:jc w:val="center"/>
              <w:rPr>
                <w:rFonts w:ascii="Times New Roman" w:hAnsi="Times New Roman"/>
                <w:b/>
                <w:sz w:val="16"/>
              </w:rPr>
            </w:pPr>
            <w:r w:rsidRPr="00A4505A">
              <w:rPr>
                <w:rFonts w:ascii="Times New Roman" w:hAnsi="Times New Roman"/>
                <w:sz w:val="16"/>
              </w:rPr>
              <w:t>Об утверждении Порядка аттестации ответственного за обеспечение безопасности дорожного движения на право заниматься соответствующей деятельностью</w:t>
            </w:r>
          </w:p>
        </w:tc>
        <w:tc>
          <w:tcPr>
            <w:tcW w:w="1701" w:type="dxa"/>
          </w:tcPr>
          <w:p w:rsidR="00730B1F" w:rsidRPr="00DF19A2" w:rsidRDefault="00730B1F" w:rsidP="00DF19A2">
            <w:pPr>
              <w:shd w:val="clear" w:color="auto" w:fill="FFFFFF" w:themeFill="background1"/>
              <w:suppressAutoHyphens/>
              <w:jc w:val="center"/>
              <w:rPr>
                <w:rFonts w:ascii="Times New Roman" w:hAnsi="Times New Roman"/>
                <w:sz w:val="16"/>
              </w:rPr>
            </w:pPr>
            <w:r w:rsidRPr="00DF19A2">
              <w:rPr>
                <w:rFonts w:ascii="Times New Roman" w:hAnsi="Times New Roman"/>
                <w:sz w:val="16"/>
              </w:rPr>
              <w:t xml:space="preserve">приказ </w:t>
            </w:r>
            <w:r w:rsidRPr="00DF19A2">
              <w:rPr>
                <w:rFonts w:ascii="Times New Roman" w:hAnsi="Times New Roman"/>
                <w:sz w:val="16"/>
              </w:rPr>
              <w:br/>
              <w:t>федерального органа</w:t>
            </w:r>
          </w:p>
          <w:p w:rsidR="00730B1F" w:rsidRPr="00A4505A" w:rsidRDefault="00730B1F" w:rsidP="00DF19A2">
            <w:pPr>
              <w:shd w:val="clear" w:color="auto" w:fill="FFFFFF" w:themeFill="background1"/>
              <w:suppressAutoHyphens/>
              <w:jc w:val="center"/>
              <w:rPr>
                <w:rFonts w:ascii="Times New Roman" w:hAnsi="Times New Roman"/>
                <w:sz w:val="16"/>
              </w:rPr>
            </w:pPr>
            <w:r w:rsidRPr="00DF19A2">
              <w:rPr>
                <w:rFonts w:ascii="Times New Roman" w:hAnsi="Times New Roman"/>
                <w:sz w:val="16"/>
              </w:rPr>
              <w:t>исполнительной власти</w:t>
            </w:r>
          </w:p>
        </w:tc>
        <w:tc>
          <w:tcPr>
            <w:tcW w:w="5132" w:type="dxa"/>
            <w:shd w:val="clear" w:color="auto" w:fill="auto"/>
          </w:tcPr>
          <w:p w:rsidR="00730B1F" w:rsidRPr="00A4505A" w:rsidRDefault="00730B1F" w:rsidP="00130FAE">
            <w:pPr>
              <w:shd w:val="clear" w:color="auto" w:fill="FFFFFF" w:themeFill="background1"/>
              <w:suppressAutoHyphens/>
              <w:jc w:val="center"/>
              <w:rPr>
                <w:rFonts w:ascii="Times New Roman" w:hAnsi="Times New Roman"/>
                <w:sz w:val="16"/>
              </w:rPr>
            </w:pPr>
            <w:r w:rsidRPr="00A4505A">
              <w:rPr>
                <w:rFonts w:ascii="Times New Roman" w:hAnsi="Times New Roman"/>
                <w:sz w:val="16"/>
              </w:rPr>
              <w:t>Пункт 60</w:t>
            </w:r>
            <w:r w:rsidRPr="00A4505A">
              <w:rPr>
                <w:rFonts w:ascii="Times New Roman" w:hAnsi="Times New Roman"/>
              </w:rPr>
              <w:t xml:space="preserve"> </w:t>
            </w:r>
            <w:r w:rsidRPr="00A4505A">
              <w:rPr>
                <w:rFonts w:ascii="Times New Roman" w:hAnsi="Times New Roman"/>
                <w:sz w:val="16"/>
              </w:rPr>
              <w:t xml:space="preserve">поручения </w:t>
            </w:r>
            <w:r w:rsidRPr="0003791F">
              <w:rPr>
                <w:rFonts w:ascii="Times New Roman" w:hAnsi="Times New Roman"/>
                <w:sz w:val="16"/>
              </w:rPr>
              <w:t xml:space="preserve">Заместителя </w:t>
            </w:r>
            <w:r>
              <w:rPr>
                <w:rFonts w:ascii="Times New Roman" w:hAnsi="Times New Roman"/>
                <w:sz w:val="16"/>
              </w:rPr>
              <w:t>П</w:t>
            </w:r>
            <w:r w:rsidRPr="0003791F">
              <w:rPr>
                <w:rFonts w:ascii="Times New Roman" w:hAnsi="Times New Roman"/>
                <w:sz w:val="16"/>
              </w:rPr>
              <w:t xml:space="preserve">редседателя Правительства Российской Федерации – Руководителя Аппарата Правительства Российской Федерации </w:t>
            </w:r>
            <w:r w:rsidRPr="00A4505A">
              <w:rPr>
                <w:rFonts w:ascii="Times New Roman" w:hAnsi="Times New Roman"/>
                <w:sz w:val="16"/>
              </w:rPr>
              <w:t xml:space="preserve">Д.Ю. Григоренко </w:t>
            </w:r>
            <w:r w:rsidRPr="00A4505A">
              <w:rPr>
                <w:rFonts w:ascii="Times New Roman" w:hAnsi="Times New Roman"/>
                <w:sz w:val="16"/>
              </w:rPr>
              <w:br/>
              <w:t>от 09.06.2022 № ДГ-П36-9676</w:t>
            </w:r>
          </w:p>
        </w:tc>
        <w:tc>
          <w:tcPr>
            <w:tcW w:w="2409" w:type="dxa"/>
            <w:shd w:val="clear" w:color="auto" w:fill="auto"/>
          </w:tcPr>
          <w:p w:rsidR="00730B1F" w:rsidRPr="00591786" w:rsidRDefault="00730B1F" w:rsidP="006E3991">
            <w:pPr>
              <w:shd w:val="clear" w:color="auto" w:fill="FFFFFF" w:themeFill="background1"/>
              <w:suppressAutoHyphens/>
              <w:jc w:val="center"/>
              <w:rPr>
                <w:rFonts w:ascii="Times New Roman" w:hAnsi="Times New Roman"/>
                <w:sz w:val="16"/>
              </w:rPr>
            </w:pPr>
            <w:r w:rsidRPr="006E3991">
              <w:rPr>
                <w:rFonts w:ascii="Times New Roman" w:hAnsi="Times New Roman"/>
                <w:sz w:val="16"/>
              </w:rPr>
              <w:t xml:space="preserve">После принятия законопроекта «О внесении изменений </w:t>
            </w:r>
            <w:r>
              <w:rPr>
                <w:rFonts w:ascii="Times New Roman" w:hAnsi="Times New Roman"/>
                <w:sz w:val="16"/>
              </w:rPr>
              <w:br/>
            </w:r>
            <w:r w:rsidRPr="006E3991">
              <w:rPr>
                <w:rFonts w:ascii="Times New Roman" w:hAnsi="Times New Roman"/>
                <w:sz w:val="16"/>
              </w:rPr>
              <w:t xml:space="preserve">в отдельные законодательные акты Российской Федерации </w:t>
            </w:r>
            <w:r w:rsidRPr="006E3991">
              <w:rPr>
                <w:rFonts w:ascii="Times New Roman" w:hAnsi="Times New Roman"/>
                <w:sz w:val="16"/>
              </w:rPr>
              <w:br/>
              <w:t xml:space="preserve">(в части уточнения полномочий Минтранса России, предусмотренных </w:t>
            </w:r>
            <w:r>
              <w:rPr>
                <w:rFonts w:ascii="Times New Roman" w:hAnsi="Times New Roman"/>
                <w:sz w:val="16"/>
              </w:rPr>
              <w:br/>
            </w:r>
            <w:r w:rsidRPr="006E3991">
              <w:rPr>
                <w:rFonts w:ascii="Times New Roman" w:hAnsi="Times New Roman"/>
                <w:sz w:val="16"/>
              </w:rPr>
              <w:t xml:space="preserve">в международных договорах, для обеспечения вывода </w:t>
            </w:r>
            <w:r>
              <w:rPr>
                <w:rFonts w:ascii="Times New Roman" w:hAnsi="Times New Roman"/>
                <w:sz w:val="16"/>
              </w:rPr>
              <w:br/>
            </w:r>
            <w:r w:rsidRPr="006E3991">
              <w:rPr>
                <w:rFonts w:ascii="Times New Roman" w:hAnsi="Times New Roman"/>
                <w:sz w:val="16"/>
              </w:rPr>
              <w:t>на ЕПГУ отдельных услуг Минтранса России)»</w:t>
            </w:r>
          </w:p>
        </w:tc>
      </w:tr>
      <w:tr w:rsidR="00730B1F" w:rsidTr="00433868">
        <w:tc>
          <w:tcPr>
            <w:tcW w:w="426" w:type="dxa"/>
          </w:tcPr>
          <w:p w:rsidR="00730B1F" w:rsidRPr="00A4505A" w:rsidRDefault="00730B1F" w:rsidP="00B45791">
            <w:pPr>
              <w:pStyle w:val="a3"/>
              <w:numPr>
                <w:ilvl w:val="0"/>
                <w:numId w:val="19"/>
              </w:numPr>
              <w:shd w:val="clear" w:color="auto" w:fill="FFFFFF" w:themeFill="background1"/>
              <w:ind w:left="0" w:firstLine="0"/>
              <w:jc w:val="both"/>
              <w:rPr>
                <w:rFonts w:ascii="Times New Roman" w:hAnsi="Times New Roman"/>
                <w:sz w:val="16"/>
              </w:rPr>
            </w:pPr>
          </w:p>
        </w:tc>
        <w:tc>
          <w:tcPr>
            <w:tcW w:w="6067" w:type="dxa"/>
          </w:tcPr>
          <w:p w:rsidR="00730B1F" w:rsidRPr="00A4505A" w:rsidRDefault="00730B1F" w:rsidP="003A4557">
            <w:pPr>
              <w:shd w:val="clear" w:color="auto" w:fill="FFFFFF" w:themeFill="background1"/>
              <w:tabs>
                <w:tab w:val="left" w:pos="2062"/>
              </w:tabs>
              <w:suppressAutoHyphens/>
              <w:jc w:val="center"/>
              <w:rPr>
                <w:rFonts w:ascii="Times New Roman" w:hAnsi="Times New Roman"/>
                <w:sz w:val="16"/>
              </w:rPr>
            </w:pPr>
            <w:r w:rsidRPr="00A4505A">
              <w:rPr>
                <w:rFonts w:ascii="Times New Roman" w:hAnsi="Times New Roman"/>
                <w:sz w:val="16"/>
              </w:rPr>
              <w:t>Об утверждении стратегических направлений</w:t>
            </w:r>
          </w:p>
          <w:p w:rsidR="00730B1F" w:rsidRPr="00A4505A" w:rsidRDefault="00730B1F" w:rsidP="003A4557">
            <w:pPr>
              <w:shd w:val="clear" w:color="auto" w:fill="FFFFFF" w:themeFill="background1"/>
              <w:tabs>
                <w:tab w:val="left" w:pos="2062"/>
              </w:tabs>
              <w:suppressAutoHyphens/>
              <w:rPr>
                <w:rFonts w:ascii="Times New Roman" w:hAnsi="Times New Roman"/>
                <w:sz w:val="16"/>
              </w:rPr>
            </w:pPr>
          </w:p>
        </w:tc>
        <w:tc>
          <w:tcPr>
            <w:tcW w:w="1701" w:type="dxa"/>
          </w:tcPr>
          <w:p w:rsidR="00730B1F" w:rsidRPr="00A4505A" w:rsidRDefault="00730B1F" w:rsidP="008E1D01">
            <w:pPr>
              <w:widowControl w:val="0"/>
              <w:shd w:val="clear" w:color="auto" w:fill="FFFFFF" w:themeFill="background1"/>
              <w:tabs>
                <w:tab w:val="left" w:pos="1322"/>
              </w:tabs>
              <w:suppressAutoHyphens/>
              <w:jc w:val="center"/>
              <w:rPr>
                <w:rFonts w:ascii="Times New Roman" w:hAnsi="Times New Roman"/>
                <w:sz w:val="16"/>
              </w:rPr>
            </w:pPr>
          </w:p>
        </w:tc>
        <w:tc>
          <w:tcPr>
            <w:tcW w:w="5132" w:type="dxa"/>
          </w:tcPr>
          <w:p w:rsidR="00730B1F" w:rsidRPr="00A4505A" w:rsidRDefault="00730B1F" w:rsidP="005F3649">
            <w:pPr>
              <w:widowControl w:val="0"/>
              <w:shd w:val="clear" w:color="auto" w:fill="FFFFFF" w:themeFill="background1"/>
              <w:tabs>
                <w:tab w:val="left" w:pos="1322"/>
              </w:tabs>
              <w:suppressAutoHyphens/>
              <w:jc w:val="center"/>
              <w:rPr>
                <w:rFonts w:ascii="Times New Roman" w:hAnsi="Times New Roman"/>
                <w:sz w:val="16"/>
              </w:rPr>
            </w:pPr>
            <w:r w:rsidRPr="00A4505A">
              <w:rPr>
                <w:rFonts w:ascii="Times New Roman" w:hAnsi="Times New Roman"/>
                <w:sz w:val="16"/>
              </w:rPr>
              <w:t xml:space="preserve">Пункт 6 </w:t>
            </w:r>
            <w:r>
              <w:rPr>
                <w:rFonts w:ascii="Times New Roman" w:hAnsi="Times New Roman"/>
                <w:sz w:val="16"/>
              </w:rPr>
              <w:t>П</w:t>
            </w:r>
            <w:r w:rsidRPr="00A4505A">
              <w:rPr>
                <w:rFonts w:ascii="Times New Roman" w:hAnsi="Times New Roman"/>
                <w:sz w:val="16"/>
              </w:rPr>
              <w:t>лана</w:t>
            </w:r>
            <w:r>
              <w:rPr>
                <w:rFonts w:ascii="Times New Roman" w:hAnsi="Times New Roman"/>
                <w:sz w:val="16"/>
              </w:rPr>
              <w:t xml:space="preserve"> мероприятий («дорожная карта»), утвержденного Заместителем Председателя Правительства Российской Федерации Д.Н. Чернышенко </w:t>
            </w:r>
            <w:r w:rsidRPr="00A4505A">
              <w:rPr>
                <w:rFonts w:ascii="Times New Roman" w:hAnsi="Times New Roman"/>
                <w:sz w:val="16"/>
              </w:rPr>
              <w:t>от 14.12.2022 № 15051п-П10</w:t>
            </w:r>
          </w:p>
        </w:tc>
        <w:tc>
          <w:tcPr>
            <w:tcW w:w="2409" w:type="dxa"/>
            <w:tcBorders>
              <w:bottom w:val="nil"/>
            </w:tcBorders>
            <w:shd w:val="clear" w:color="auto" w:fill="FFFFFF" w:themeFill="background1"/>
          </w:tcPr>
          <w:p w:rsidR="00730B1F" w:rsidRPr="00591786" w:rsidRDefault="00730B1F" w:rsidP="00DC22AA">
            <w:pPr>
              <w:shd w:val="clear" w:color="auto" w:fill="FFFFFF" w:themeFill="background1"/>
              <w:jc w:val="center"/>
              <w:rPr>
                <w:rFonts w:ascii="Times New Roman" w:hAnsi="Times New Roman"/>
                <w:sz w:val="16"/>
              </w:rPr>
            </w:pPr>
            <w:r>
              <w:rPr>
                <w:rFonts w:ascii="Times New Roman" w:hAnsi="Times New Roman"/>
                <w:sz w:val="16"/>
              </w:rPr>
              <w:t>0</w:t>
            </w:r>
            <w:r w:rsidRPr="00591786">
              <w:rPr>
                <w:rFonts w:ascii="Times New Roman" w:hAnsi="Times New Roman"/>
                <w:sz w:val="16"/>
              </w:rPr>
              <w:t>7</w:t>
            </w:r>
            <w:r>
              <w:rPr>
                <w:rFonts w:ascii="Times New Roman" w:hAnsi="Times New Roman"/>
                <w:sz w:val="16"/>
              </w:rPr>
              <w:t>.09.2023</w:t>
            </w:r>
          </w:p>
        </w:tc>
      </w:tr>
      <w:tr w:rsidR="00730B1F" w:rsidTr="00130FAE">
        <w:tc>
          <w:tcPr>
            <w:tcW w:w="426" w:type="dxa"/>
            <w:shd w:val="clear" w:color="auto" w:fill="auto"/>
          </w:tcPr>
          <w:p w:rsidR="00730B1F" w:rsidRPr="00A4505A" w:rsidRDefault="00730B1F" w:rsidP="00B45791">
            <w:pPr>
              <w:pStyle w:val="a3"/>
              <w:numPr>
                <w:ilvl w:val="0"/>
                <w:numId w:val="19"/>
              </w:numPr>
              <w:shd w:val="clear" w:color="auto" w:fill="FFFFFF" w:themeFill="background1"/>
              <w:ind w:left="0" w:firstLine="0"/>
              <w:jc w:val="both"/>
              <w:rPr>
                <w:rFonts w:ascii="Times New Roman" w:hAnsi="Times New Roman"/>
                <w:sz w:val="16"/>
              </w:rPr>
            </w:pPr>
          </w:p>
        </w:tc>
        <w:tc>
          <w:tcPr>
            <w:tcW w:w="6067" w:type="dxa"/>
            <w:shd w:val="clear" w:color="auto" w:fill="auto"/>
          </w:tcPr>
          <w:p w:rsidR="00730B1F" w:rsidRPr="00A4505A" w:rsidRDefault="00730B1F" w:rsidP="003A4557">
            <w:pPr>
              <w:shd w:val="clear" w:color="auto" w:fill="FFFFFF" w:themeFill="background1"/>
              <w:suppressAutoHyphens/>
              <w:jc w:val="center"/>
              <w:rPr>
                <w:rFonts w:ascii="Times New Roman" w:hAnsi="Times New Roman"/>
                <w:sz w:val="16"/>
              </w:rPr>
            </w:pPr>
            <w:r w:rsidRPr="00A4505A">
              <w:rPr>
                <w:rFonts w:ascii="Times New Roman" w:hAnsi="Times New Roman"/>
                <w:sz w:val="16"/>
              </w:rPr>
              <w:t>Об утверждении технического регламента о безопасности объектов внутреннего водного</w:t>
            </w:r>
            <w:r>
              <w:rPr>
                <w:rFonts w:ascii="Times New Roman" w:hAnsi="Times New Roman"/>
                <w:sz w:val="16"/>
              </w:rPr>
              <w:t xml:space="preserve"> </w:t>
            </w:r>
            <w:r w:rsidRPr="00A4505A">
              <w:rPr>
                <w:rFonts w:ascii="Times New Roman" w:hAnsi="Times New Roman"/>
                <w:sz w:val="16"/>
              </w:rPr>
              <w:t>транспорта</w:t>
            </w:r>
          </w:p>
        </w:tc>
        <w:tc>
          <w:tcPr>
            <w:tcW w:w="1701" w:type="dxa"/>
            <w:shd w:val="clear" w:color="auto" w:fill="auto"/>
          </w:tcPr>
          <w:p w:rsidR="00730B1F" w:rsidRPr="00A4505A" w:rsidRDefault="00730B1F" w:rsidP="008E1D01">
            <w:pPr>
              <w:shd w:val="clear" w:color="auto" w:fill="FFFFFF" w:themeFill="background1"/>
              <w:suppressAutoHyphens/>
              <w:jc w:val="center"/>
              <w:rPr>
                <w:rFonts w:ascii="Times New Roman" w:hAnsi="Times New Roman"/>
                <w:sz w:val="16"/>
              </w:rPr>
            </w:pPr>
            <w:r>
              <w:rPr>
                <w:rFonts w:ascii="Times New Roman" w:hAnsi="Times New Roman"/>
                <w:sz w:val="16"/>
              </w:rPr>
              <w:t>п</w:t>
            </w:r>
            <w:r w:rsidRPr="00A4505A">
              <w:rPr>
                <w:rFonts w:ascii="Times New Roman" w:hAnsi="Times New Roman"/>
                <w:sz w:val="16"/>
              </w:rPr>
              <w:t>остановление Правительства Российской Федерации</w:t>
            </w:r>
          </w:p>
        </w:tc>
        <w:tc>
          <w:tcPr>
            <w:tcW w:w="5132" w:type="dxa"/>
            <w:shd w:val="clear" w:color="auto" w:fill="auto"/>
          </w:tcPr>
          <w:p w:rsidR="00730B1F" w:rsidRPr="00A4505A" w:rsidRDefault="00730B1F" w:rsidP="005F3649">
            <w:pPr>
              <w:shd w:val="clear" w:color="auto" w:fill="FFFFFF" w:themeFill="background1"/>
              <w:suppressAutoHyphens/>
              <w:jc w:val="center"/>
              <w:rPr>
                <w:rFonts w:ascii="Times New Roman" w:hAnsi="Times New Roman"/>
                <w:sz w:val="16"/>
              </w:rPr>
            </w:pPr>
            <w:r w:rsidRPr="00A4505A">
              <w:rPr>
                <w:rFonts w:ascii="Times New Roman" w:hAnsi="Times New Roman"/>
                <w:sz w:val="16"/>
              </w:rPr>
              <w:t xml:space="preserve">Пункт 3 раздела 5 </w:t>
            </w:r>
            <w:r>
              <w:rPr>
                <w:rFonts w:ascii="Times New Roman" w:hAnsi="Times New Roman"/>
                <w:sz w:val="16"/>
              </w:rPr>
              <w:t>П</w:t>
            </w:r>
            <w:r w:rsidRPr="00A4505A">
              <w:rPr>
                <w:rFonts w:ascii="Times New Roman" w:hAnsi="Times New Roman"/>
                <w:sz w:val="16"/>
              </w:rPr>
              <w:t xml:space="preserve">ротокола заседания подкомиссии </w:t>
            </w:r>
            <w:r>
              <w:rPr>
                <w:rFonts w:ascii="Times New Roman" w:hAnsi="Times New Roman"/>
                <w:sz w:val="16"/>
              </w:rPr>
              <w:br/>
            </w:r>
            <w:r w:rsidRPr="00A4505A">
              <w:rPr>
                <w:rFonts w:ascii="Times New Roman" w:hAnsi="Times New Roman"/>
                <w:sz w:val="16"/>
              </w:rPr>
              <w:t xml:space="preserve">по совершенствованию контрольных (надзорных) и разрешительных функций федеральных органов исполнительной власти при Правительственной комиссии по проведению административной реформы от 22.07.2020 № 24 </w:t>
            </w:r>
          </w:p>
        </w:tc>
        <w:tc>
          <w:tcPr>
            <w:tcW w:w="2409" w:type="dxa"/>
            <w:tcBorders>
              <w:top w:val="single" w:sz="4" w:space="0" w:color="auto"/>
              <w:bottom w:val="single" w:sz="4" w:space="0" w:color="000000"/>
            </w:tcBorders>
            <w:shd w:val="clear" w:color="auto" w:fill="auto"/>
          </w:tcPr>
          <w:p w:rsidR="00730B1F" w:rsidRPr="00591786" w:rsidRDefault="00730B1F" w:rsidP="00B45791">
            <w:pPr>
              <w:shd w:val="clear" w:color="auto" w:fill="FFFFFF" w:themeFill="background1"/>
              <w:jc w:val="center"/>
              <w:rPr>
                <w:rFonts w:ascii="Times New Roman" w:hAnsi="Times New Roman"/>
                <w:sz w:val="16"/>
              </w:rPr>
            </w:pPr>
            <w:r>
              <w:rPr>
                <w:rFonts w:ascii="Times New Roman" w:hAnsi="Times New Roman"/>
                <w:sz w:val="16"/>
              </w:rPr>
              <w:t>31.12.2023</w:t>
            </w:r>
          </w:p>
        </w:tc>
      </w:tr>
      <w:tr w:rsidR="00730B1F" w:rsidTr="00130FAE">
        <w:tc>
          <w:tcPr>
            <w:tcW w:w="426" w:type="dxa"/>
            <w:shd w:val="clear" w:color="auto" w:fill="auto"/>
          </w:tcPr>
          <w:p w:rsidR="00730B1F" w:rsidRPr="00A4505A" w:rsidRDefault="00730B1F" w:rsidP="00B45791">
            <w:pPr>
              <w:pStyle w:val="a3"/>
              <w:numPr>
                <w:ilvl w:val="0"/>
                <w:numId w:val="19"/>
              </w:numPr>
              <w:shd w:val="clear" w:color="auto" w:fill="FFFFFF" w:themeFill="background1"/>
              <w:ind w:left="0" w:firstLine="0"/>
              <w:jc w:val="both"/>
              <w:rPr>
                <w:rFonts w:ascii="Times New Roman" w:hAnsi="Times New Roman"/>
                <w:sz w:val="16"/>
              </w:rPr>
            </w:pPr>
          </w:p>
        </w:tc>
        <w:tc>
          <w:tcPr>
            <w:tcW w:w="6067" w:type="dxa"/>
            <w:shd w:val="clear" w:color="auto" w:fill="auto"/>
          </w:tcPr>
          <w:p w:rsidR="00730B1F" w:rsidRPr="00A4505A" w:rsidRDefault="00730B1F" w:rsidP="003A4557">
            <w:pPr>
              <w:shd w:val="clear" w:color="auto" w:fill="FFFFFF" w:themeFill="background1"/>
              <w:suppressAutoHyphens/>
              <w:jc w:val="center"/>
              <w:rPr>
                <w:rFonts w:ascii="Times New Roman" w:hAnsi="Times New Roman"/>
                <w:sz w:val="16"/>
              </w:rPr>
            </w:pPr>
            <w:r w:rsidRPr="00A4505A">
              <w:rPr>
                <w:rFonts w:ascii="Times New Roman" w:hAnsi="Times New Roman"/>
                <w:sz w:val="16"/>
              </w:rPr>
              <w:t xml:space="preserve">О внесении изменений в постановление Правительства Российской Федерации </w:t>
            </w:r>
            <w:r>
              <w:rPr>
                <w:rFonts w:ascii="Times New Roman" w:hAnsi="Times New Roman"/>
                <w:sz w:val="16"/>
              </w:rPr>
              <w:br/>
            </w:r>
            <w:r w:rsidRPr="00A4505A">
              <w:rPr>
                <w:rFonts w:ascii="Times New Roman" w:hAnsi="Times New Roman"/>
                <w:sz w:val="16"/>
              </w:rPr>
              <w:t>от 7 декабря 2020 г. № 2033</w:t>
            </w:r>
          </w:p>
          <w:p w:rsidR="00730B1F" w:rsidRPr="00A4505A" w:rsidRDefault="00730B1F" w:rsidP="003A4557">
            <w:pPr>
              <w:shd w:val="clear" w:color="auto" w:fill="FFFFFF" w:themeFill="background1"/>
              <w:suppressAutoHyphens/>
              <w:jc w:val="center"/>
              <w:rPr>
                <w:rFonts w:ascii="Times New Roman" w:hAnsi="Times New Roman"/>
                <w:sz w:val="16"/>
              </w:rPr>
            </w:pPr>
          </w:p>
        </w:tc>
        <w:tc>
          <w:tcPr>
            <w:tcW w:w="1701" w:type="dxa"/>
            <w:shd w:val="clear" w:color="auto" w:fill="auto"/>
          </w:tcPr>
          <w:p w:rsidR="00730B1F" w:rsidRPr="00A4505A" w:rsidRDefault="00730B1F" w:rsidP="008E1D01">
            <w:pPr>
              <w:shd w:val="clear" w:color="auto" w:fill="FFFFFF" w:themeFill="background1"/>
              <w:suppressAutoHyphens/>
              <w:jc w:val="center"/>
              <w:rPr>
                <w:rFonts w:ascii="Times New Roman" w:hAnsi="Times New Roman"/>
                <w:sz w:val="16"/>
              </w:rPr>
            </w:pPr>
            <w:r>
              <w:rPr>
                <w:rFonts w:ascii="Times New Roman" w:hAnsi="Times New Roman"/>
                <w:sz w:val="16"/>
              </w:rPr>
              <w:t>п</w:t>
            </w:r>
            <w:r w:rsidRPr="00A4505A">
              <w:rPr>
                <w:rFonts w:ascii="Times New Roman" w:hAnsi="Times New Roman"/>
                <w:sz w:val="16"/>
              </w:rPr>
              <w:t>остановление Правительства Российской Федерации</w:t>
            </w:r>
          </w:p>
        </w:tc>
        <w:tc>
          <w:tcPr>
            <w:tcW w:w="5132" w:type="dxa"/>
            <w:shd w:val="clear" w:color="auto" w:fill="auto"/>
          </w:tcPr>
          <w:p w:rsidR="00730B1F" w:rsidRPr="00A4505A" w:rsidRDefault="00730B1F" w:rsidP="00130FAE">
            <w:pPr>
              <w:shd w:val="clear" w:color="auto" w:fill="FFFFFF" w:themeFill="background1"/>
              <w:suppressAutoHyphens/>
              <w:jc w:val="center"/>
              <w:rPr>
                <w:rFonts w:ascii="Times New Roman" w:hAnsi="Times New Roman"/>
                <w:sz w:val="16"/>
              </w:rPr>
            </w:pPr>
            <w:r w:rsidRPr="00A4505A">
              <w:rPr>
                <w:rFonts w:ascii="Times New Roman" w:hAnsi="Times New Roman"/>
                <w:sz w:val="16"/>
              </w:rPr>
              <w:t>Пункт 22</w:t>
            </w:r>
            <w:r w:rsidRPr="00A4505A">
              <w:rPr>
                <w:rFonts w:ascii="Times New Roman" w:hAnsi="Times New Roman"/>
              </w:rPr>
              <w:t xml:space="preserve"> </w:t>
            </w:r>
            <w:r w:rsidRPr="00A4505A">
              <w:rPr>
                <w:rFonts w:ascii="Times New Roman" w:hAnsi="Times New Roman"/>
                <w:sz w:val="16"/>
              </w:rPr>
              <w:t xml:space="preserve">поручения </w:t>
            </w:r>
            <w:r w:rsidRPr="0003791F">
              <w:rPr>
                <w:rFonts w:ascii="Times New Roman" w:hAnsi="Times New Roman"/>
                <w:sz w:val="16"/>
              </w:rPr>
              <w:t xml:space="preserve">Заместителя </w:t>
            </w:r>
            <w:r>
              <w:rPr>
                <w:rFonts w:ascii="Times New Roman" w:hAnsi="Times New Roman"/>
                <w:sz w:val="16"/>
              </w:rPr>
              <w:t>П</w:t>
            </w:r>
            <w:r w:rsidRPr="0003791F">
              <w:rPr>
                <w:rFonts w:ascii="Times New Roman" w:hAnsi="Times New Roman"/>
                <w:sz w:val="16"/>
              </w:rPr>
              <w:t xml:space="preserve">редседателя Правительства Российской Федерации – Руководителя Аппарата Правительства Российской Федерации </w:t>
            </w:r>
            <w:r w:rsidRPr="00A4505A">
              <w:rPr>
                <w:rFonts w:ascii="Times New Roman" w:hAnsi="Times New Roman"/>
                <w:sz w:val="16"/>
              </w:rPr>
              <w:t>Д.Ю. Григоренко от 09.06.2022 № ДГ-П36-9676</w:t>
            </w:r>
          </w:p>
        </w:tc>
        <w:tc>
          <w:tcPr>
            <w:tcW w:w="2409" w:type="dxa"/>
            <w:shd w:val="clear" w:color="auto" w:fill="auto"/>
          </w:tcPr>
          <w:p w:rsidR="00730B1F" w:rsidRPr="00591786" w:rsidRDefault="00730B1F" w:rsidP="00DC22AA">
            <w:pPr>
              <w:shd w:val="clear" w:color="auto" w:fill="FFFFFF" w:themeFill="background1"/>
              <w:jc w:val="center"/>
              <w:rPr>
                <w:rFonts w:ascii="Times New Roman" w:hAnsi="Times New Roman"/>
                <w:sz w:val="16"/>
              </w:rPr>
            </w:pPr>
            <w:r>
              <w:rPr>
                <w:rFonts w:ascii="Times New Roman" w:hAnsi="Times New Roman"/>
                <w:sz w:val="16"/>
              </w:rPr>
              <w:t>31.12.2023</w:t>
            </w:r>
          </w:p>
        </w:tc>
      </w:tr>
      <w:tr w:rsidR="00730B1F" w:rsidTr="00130FAE">
        <w:tc>
          <w:tcPr>
            <w:tcW w:w="426" w:type="dxa"/>
            <w:shd w:val="clear" w:color="auto" w:fill="auto"/>
          </w:tcPr>
          <w:p w:rsidR="00730B1F" w:rsidRPr="00A4505A" w:rsidRDefault="00730B1F" w:rsidP="00B45791">
            <w:pPr>
              <w:pStyle w:val="a3"/>
              <w:numPr>
                <w:ilvl w:val="0"/>
                <w:numId w:val="19"/>
              </w:numPr>
              <w:shd w:val="clear" w:color="auto" w:fill="FFFFFF" w:themeFill="background1"/>
              <w:ind w:left="0" w:firstLine="0"/>
              <w:jc w:val="both"/>
              <w:rPr>
                <w:rFonts w:ascii="Times New Roman" w:hAnsi="Times New Roman"/>
                <w:sz w:val="16"/>
              </w:rPr>
            </w:pPr>
          </w:p>
        </w:tc>
        <w:tc>
          <w:tcPr>
            <w:tcW w:w="6067" w:type="dxa"/>
            <w:shd w:val="clear" w:color="auto" w:fill="auto"/>
          </w:tcPr>
          <w:p w:rsidR="00730B1F" w:rsidRPr="00A4505A" w:rsidRDefault="00730B1F" w:rsidP="003A4557">
            <w:pPr>
              <w:shd w:val="clear" w:color="auto" w:fill="FFFFFF" w:themeFill="background1"/>
              <w:suppressAutoHyphens/>
              <w:jc w:val="center"/>
              <w:rPr>
                <w:rFonts w:ascii="Times New Roman" w:hAnsi="Times New Roman"/>
                <w:sz w:val="16"/>
              </w:rPr>
            </w:pPr>
            <w:r w:rsidRPr="00A4505A">
              <w:rPr>
                <w:rFonts w:ascii="Times New Roman" w:hAnsi="Times New Roman"/>
                <w:sz w:val="16"/>
              </w:rPr>
              <w:t xml:space="preserve">Об утверждении Положения об удостоверении личности моряка, образца и описания бланка удостоверения личности моряка, Порядка оформления, выдачи и ведения мореходной книжки, образца и описания бланка мореходной книжки и признании </w:t>
            </w:r>
            <w:r>
              <w:rPr>
                <w:rFonts w:ascii="Times New Roman" w:hAnsi="Times New Roman"/>
                <w:sz w:val="16"/>
              </w:rPr>
              <w:br/>
            </w:r>
            <w:proofErr w:type="gramStart"/>
            <w:r w:rsidRPr="00A4505A">
              <w:rPr>
                <w:rFonts w:ascii="Times New Roman" w:hAnsi="Times New Roman"/>
                <w:sz w:val="16"/>
              </w:rPr>
              <w:t>утратившими</w:t>
            </w:r>
            <w:proofErr w:type="gramEnd"/>
            <w:r w:rsidRPr="00A4505A">
              <w:rPr>
                <w:rFonts w:ascii="Times New Roman" w:hAnsi="Times New Roman"/>
                <w:sz w:val="16"/>
              </w:rPr>
              <w:t xml:space="preserve"> силу некоторых актов Правительства Российской Федерации</w:t>
            </w:r>
          </w:p>
        </w:tc>
        <w:tc>
          <w:tcPr>
            <w:tcW w:w="1701" w:type="dxa"/>
            <w:shd w:val="clear" w:color="auto" w:fill="auto"/>
          </w:tcPr>
          <w:p w:rsidR="00730B1F" w:rsidRPr="00A4505A" w:rsidRDefault="00730B1F" w:rsidP="008E1D01">
            <w:pPr>
              <w:shd w:val="clear" w:color="auto" w:fill="FFFFFF" w:themeFill="background1"/>
              <w:suppressAutoHyphens/>
              <w:jc w:val="center"/>
              <w:rPr>
                <w:rFonts w:ascii="Times New Roman" w:hAnsi="Times New Roman"/>
                <w:sz w:val="16"/>
              </w:rPr>
            </w:pPr>
            <w:r>
              <w:rPr>
                <w:rFonts w:ascii="Times New Roman" w:hAnsi="Times New Roman"/>
                <w:sz w:val="16"/>
              </w:rPr>
              <w:t>п</w:t>
            </w:r>
            <w:r w:rsidRPr="00A4505A">
              <w:rPr>
                <w:rFonts w:ascii="Times New Roman" w:hAnsi="Times New Roman"/>
                <w:sz w:val="16"/>
              </w:rPr>
              <w:t>остановление Правительства Российской Федерации</w:t>
            </w:r>
          </w:p>
        </w:tc>
        <w:tc>
          <w:tcPr>
            <w:tcW w:w="5132" w:type="dxa"/>
            <w:shd w:val="clear" w:color="auto" w:fill="auto"/>
          </w:tcPr>
          <w:p w:rsidR="00730B1F" w:rsidRPr="00A4505A" w:rsidRDefault="00730B1F" w:rsidP="00130FAE">
            <w:pPr>
              <w:shd w:val="clear" w:color="auto" w:fill="FFFFFF" w:themeFill="background1"/>
              <w:suppressAutoHyphens/>
              <w:ind w:left="-79" w:right="-108"/>
              <w:jc w:val="center"/>
              <w:rPr>
                <w:rFonts w:ascii="Times New Roman" w:hAnsi="Times New Roman"/>
                <w:sz w:val="16"/>
              </w:rPr>
            </w:pPr>
            <w:r w:rsidRPr="00A4505A">
              <w:rPr>
                <w:rFonts w:ascii="Times New Roman" w:hAnsi="Times New Roman"/>
                <w:sz w:val="16"/>
              </w:rPr>
              <w:t>Пункт 23</w:t>
            </w:r>
            <w:r w:rsidRPr="00A4505A">
              <w:rPr>
                <w:rFonts w:ascii="Times New Roman" w:hAnsi="Times New Roman"/>
              </w:rPr>
              <w:t xml:space="preserve"> </w:t>
            </w:r>
            <w:r w:rsidRPr="00A4505A">
              <w:rPr>
                <w:rFonts w:ascii="Times New Roman" w:hAnsi="Times New Roman"/>
                <w:sz w:val="16"/>
              </w:rPr>
              <w:t xml:space="preserve">поручения </w:t>
            </w:r>
            <w:r w:rsidRPr="0003791F">
              <w:rPr>
                <w:rFonts w:ascii="Times New Roman" w:hAnsi="Times New Roman"/>
                <w:sz w:val="16"/>
              </w:rPr>
              <w:t xml:space="preserve">Заместителя </w:t>
            </w:r>
            <w:r>
              <w:rPr>
                <w:rFonts w:ascii="Times New Roman" w:hAnsi="Times New Roman"/>
                <w:sz w:val="16"/>
              </w:rPr>
              <w:t>П</w:t>
            </w:r>
            <w:r w:rsidRPr="0003791F">
              <w:rPr>
                <w:rFonts w:ascii="Times New Roman" w:hAnsi="Times New Roman"/>
                <w:sz w:val="16"/>
              </w:rPr>
              <w:t xml:space="preserve">редседателя Правительства Российской Федерации – Руководителя Аппарата Правительства Российской Федерации </w:t>
            </w:r>
            <w:r w:rsidRPr="00A4505A">
              <w:rPr>
                <w:rFonts w:ascii="Times New Roman" w:hAnsi="Times New Roman"/>
                <w:sz w:val="16"/>
              </w:rPr>
              <w:t>Д.Ю. Гри</w:t>
            </w:r>
            <w:r>
              <w:rPr>
                <w:rFonts w:ascii="Times New Roman" w:hAnsi="Times New Roman"/>
                <w:sz w:val="16"/>
              </w:rPr>
              <w:t>горенко от 09.06.2022  № ДГ-П36-</w:t>
            </w:r>
            <w:r w:rsidRPr="00A4505A">
              <w:rPr>
                <w:rFonts w:ascii="Times New Roman" w:hAnsi="Times New Roman"/>
                <w:sz w:val="16"/>
              </w:rPr>
              <w:t>9676</w:t>
            </w:r>
          </w:p>
        </w:tc>
        <w:tc>
          <w:tcPr>
            <w:tcW w:w="2409" w:type="dxa"/>
            <w:shd w:val="clear" w:color="auto" w:fill="auto"/>
          </w:tcPr>
          <w:p w:rsidR="00730B1F" w:rsidRPr="00591786" w:rsidRDefault="00730B1F" w:rsidP="00DC22AA">
            <w:pPr>
              <w:shd w:val="clear" w:color="auto" w:fill="FFFFFF" w:themeFill="background1"/>
              <w:jc w:val="center"/>
              <w:rPr>
                <w:rFonts w:ascii="Times New Roman" w:hAnsi="Times New Roman"/>
                <w:sz w:val="16"/>
              </w:rPr>
            </w:pPr>
            <w:r>
              <w:rPr>
                <w:rFonts w:ascii="Times New Roman" w:hAnsi="Times New Roman"/>
                <w:sz w:val="16"/>
              </w:rPr>
              <w:t>31.12.2023</w:t>
            </w:r>
          </w:p>
        </w:tc>
      </w:tr>
      <w:tr w:rsidR="00730B1F" w:rsidTr="00130FAE">
        <w:tc>
          <w:tcPr>
            <w:tcW w:w="426" w:type="dxa"/>
            <w:shd w:val="clear" w:color="auto" w:fill="auto"/>
          </w:tcPr>
          <w:p w:rsidR="00730B1F" w:rsidRPr="00A4505A" w:rsidRDefault="00730B1F" w:rsidP="00B45791">
            <w:pPr>
              <w:pStyle w:val="a3"/>
              <w:numPr>
                <w:ilvl w:val="0"/>
                <w:numId w:val="19"/>
              </w:numPr>
              <w:shd w:val="clear" w:color="auto" w:fill="FFFFFF" w:themeFill="background1"/>
              <w:ind w:left="0" w:firstLine="0"/>
              <w:jc w:val="both"/>
              <w:rPr>
                <w:rFonts w:ascii="Times New Roman" w:hAnsi="Times New Roman"/>
                <w:sz w:val="16"/>
              </w:rPr>
            </w:pPr>
          </w:p>
        </w:tc>
        <w:tc>
          <w:tcPr>
            <w:tcW w:w="6067" w:type="dxa"/>
            <w:shd w:val="clear" w:color="auto" w:fill="auto"/>
          </w:tcPr>
          <w:p w:rsidR="00730B1F" w:rsidRPr="00A4505A" w:rsidRDefault="00730B1F" w:rsidP="003A4557">
            <w:pPr>
              <w:shd w:val="clear" w:color="auto" w:fill="FFFFFF" w:themeFill="background1"/>
              <w:suppressAutoHyphens/>
              <w:jc w:val="center"/>
              <w:rPr>
                <w:rFonts w:ascii="Times New Roman" w:hAnsi="Times New Roman"/>
                <w:sz w:val="16"/>
              </w:rPr>
            </w:pPr>
            <w:r w:rsidRPr="00A4505A">
              <w:rPr>
                <w:rFonts w:ascii="Times New Roman" w:hAnsi="Times New Roman"/>
                <w:sz w:val="16"/>
              </w:rPr>
              <w:t xml:space="preserve">О внесении изменений в постановление Правительства Российской Федерации </w:t>
            </w:r>
            <w:r>
              <w:rPr>
                <w:rFonts w:ascii="Times New Roman" w:hAnsi="Times New Roman"/>
                <w:sz w:val="16"/>
              </w:rPr>
              <w:br/>
            </w:r>
            <w:r w:rsidRPr="00A4505A">
              <w:rPr>
                <w:rFonts w:ascii="Times New Roman" w:hAnsi="Times New Roman"/>
                <w:sz w:val="16"/>
              </w:rPr>
              <w:t>от 30 декабря 2020 г. № 2366 «Об организации предупреждения и ликвидации разливов нефти и нефтепродуктов на континентальном шельфе Российской Федерации, во внутренних морских водах, в территориальном море и прилежащей зоне Российской Федерации»</w:t>
            </w:r>
          </w:p>
        </w:tc>
        <w:tc>
          <w:tcPr>
            <w:tcW w:w="1701" w:type="dxa"/>
            <w:shd w:val="clear" w:color="auto" w:fill="auto"/>
          </w:tcPr>
          <w:p w:rsidR="00730B1F" w:rsidRPr="00A4505A" w:rsidRDefault="00730B1F" w:rsidP="008E1D01">
            <w:pPr>
              <w:shd w:val="clear" w:color="auto" w:fill="FFFFFF" w:themeFill="background1"/>
              <w:suppressAutoHyphens/>
              <w:jc w:val="center"/>
              <w:rPr>
                <w:rFonts w:ascii="Times New Roman" w:hAnsi="Times New Roman"/>
                <w:sz w:val="16"/>
              </w:rPr>
            </w:pPr>
            <w:r>
              <w:rPr>
                <w:rFonts w:ascii="Times New Roman" w:hAnsi="Times New Roman"/>
                <w:sz w:val="16"/>
              </w:rPr>
              <w:t>п</w:t>
            </w:r>
            <w:r w:rsidRPr="00A4505A">
              <w:rPr>
                <w:rFonts w:ascii="Times New Roman" w:hAnsi="Times New Roman"/>
                <w:sz w:val="16"/>
              </w:rPr>
              <w:t>остановление Правительства Российской Федерации</w:t>
            </w:r>
          </w:p>
        </w:tc>
        <w:tc>
          <w:tcPr>
            <w:tcW w:w="5132" w:type="dxa"/>
            <w:shd w:val="clear" w:color="auto" w:fill="auto"/>
          </w:tcPr>
          <w:p w:rsidR="00730B1F" w:rsidRPr="00A4505A" w:rsidRDefault="00730B1F" w:rsidP="00130FAE">
            <w:pPr>
              <w:shd w:val="clear" w:color="auto" w:fill="FFFFFF" w:themeFill="background1"/>
              <w:suppressAutoHyphens/>
              <w:jc w:val="center"/>
              <w:rPr>
                <w:rFonts w:ascii="Times New Roman" w:hAnsi="Times New Roman"/>
                <w:sz w:val="16"/>
              </w:rPr>
            </w:pPr>
            <w:r w:rsidRPr="00A4505A">
              <w:rPr>
                <w:rFonts w:ascii="Times New Roman" w:hAnsi="Times New Roman"/>
                <w:sz w:val="16"/>
              </w:rPr>
              <w:t>Пункт 25</w:t>
            </w:r>
            <w:r w:rsidRPr="00A4505A">
              <w:rPr>
                <w:rFonts w:ascii="Times New Roman" w:hAnsi="Times New Roman"/>
              </w:rPr>
              <w:t xml:space="preserve"> </w:t>
            </w:r>
            <w:r w:rsidRPr="00A4505A">
              <w:rPr>
                <w:rFonts w:ascii="Times New Roman" w:hAnsi="Times New Roman"/>
                <w:sz w:val="16"/>
              </w:rPr>
              <w:t xml:space="preserve">поручения </w:t>
            </w:r>
            <w:r w:rsidRPr="0003791F">
              <w:rPr>
                <w:rFonts w:ascii="Times New Roman" w:hAnsi="Times New Roman"/>
                <w:sz w:val="16"/>
              </w:rPr>
              <w:t xml:space="preserve">Заместителя </w:t>
            </w:r>
            <w:r>
              <w:rPr>
                <w:rFonts w:ascii="Times New Roman" w:hAnsi="Times New Roman"/>
                <w:sz w:val="16"/>
              </w:rPr>
              <w:t>П</w:t>
            </w:r>
            <w:r w:rsidRPr="0003791F">
              <w:rPr>
                <w:rFonts w:ascii="Times New Roman" w:hAnsi="Times New Roman"/>
                <w:sz w:val="16"/>
              </w:rPr>
              <w:t xml:space="preserve">редседателя Правительства Российской Федерации – Руководителя Аппарата Правительства Российской Федерации </w:t>
            </w:r>
            <w:r w:rsidRPr="00A4505A">
              <w:rPr>
                <w:rFonts w:ascii="Times New Roman" w:hAnsi="Times New Roman"/>
                <w:sz w:val="16"/>
              </w:rPr>
              <w:t>Д.Ю. Григоренко от 09.06.2022 № ДГ-П36-9676</w:t>
            </w:r>
          </w:p>
        </w:tc>
        <w:tc>
          <w:tcPr>
            <w:tcW w:w="2409" w:type="dxa"/>
            <w:shd w:val="clear" w:color="auto" w:fill="auto"/>
          </w:tcPr>
          <w:p w:rsidR="00730B1F" w:rsidRPr="00591786" w:rsidRDefault="00730B1F" w:rsidP="00DC22AA">
            <w:pPr>
              <w:shd w:val="clear" w:color="auto" w:fill="FFFFFF" w:themeFill="background1"/>
              <w:jc w:val="center"/>
              <w:rPr>
                <w:rFonts w:ascii="Times New Roman" w:hAnsi="Times New Roman"/>
                <w:sz w:val="16"/>
              </w:rPr>
            </w:pPr>
            <w:r>
              <w:rPr>
                <w:rFonts w:ascii="Times New Roman" w:hAnsi="Times New Roman"/>
                <w:sz w:val="16"/>
              </w:rPr>
              <w:t>31.12.2023</w:t>
            </w:r>
          </w:p>
        </w:tc>
      </w:tr>
      <w:tr w:rsidR="00730B1F" w:rsidTr="00130FAE">
        <w:tc>
          <w:tcPr>
            <w:tcW w:w="426" w:type="dxa"/>
            <w:shd w:val="clear" w:color="auto" w:fill="auto"/>
          </w:tcPr>
          <w:p w:rsidR="00730B1F" w:rsidRPr="00A4505A" w:rsidRDefault="00730B1F" w:rsidP="00B45791">
            <w:pPr>
              <w:pStyle w:val="a3"/>
              <w:numPr>
                <w:ilvl w:val="0"/>
                <w:numId w:val="19"/>
              </w:numPr>
              <w:shd w:val="clear" w:color="auto" w:fill="FFFFFF" w:themeFill="background1"/>
              <w:ind w:left="0" w:firstLine="0"/>
              <w:jc w:val="both"/>
              <w:rPr>
                <w:rFonts w:ascii="Times New Roman" w:hAnsi="Times New Roman"/>
                <w:sz w:val="16"/>
              </w:rPr>
            </w:pPr>
          </w:p>
        </w:tc>
        <w:tc>
          <w:tcPr>
            <w:tcW w:w="6067" w:type="dxa"/>
            <w:shd w:val="clear" w:color="auto" w:fill="auto"/>
          </w:tcPr>
          <w:p w:rsidR="00730B1F" w:rsidRPr="00A4505A" w:rsidRDefault="00730B1F" w:rsidP="00FB0CE7">
            <w:pPr>
              <w:shd w:val="clear" w:color="auto" w:fill="FFFFFF" w:themeFill="background1"/>
              <w:jc w:val="center"/>
              <w:rPr>
                <w:rFonts w:ascii="Times New Roman" w:hAnsi="Times New Roman"/>
                <w:sz w:val="16"/>
              </w:rPr>
            </w:pPr>
            <w:r w:rsidRPr="00A4505A">
              <w:rPr>
                <w:rFonts w:ascii="Times New Roman" w:hAnsi="Times New Roman"/>
                <w:sz w:val="16"/>
              </w:rPr>
              <w:t>Об утверждении Правил ведения судовых документов</w:t>
            </w:r>
          </w:p>
          <w:p w:rsidR="00730B1F" w:rsidRPr="00A4505A" w:rsidRDefault="00730B1F" w:rsidP="00B45791">
            <w:pPr>
              <w:shd w:val="clear" w:color="auto" w:fill="FFFFFF" w:themeFill="background1"/>
              <w:jc w:val="center"/>
              <w:rPr>
                <w:rFonts w:ascii="Times New Roman" w:hAnsi="Times New Roman"/>
                <w:sz w:val="16"/>
              </w:rPr>
            </w:pPr>
          </w:p>
        </w:tc>
        <w:tc>
          <w:tcPr>
            <w:tcW w:w="1701" w:type="dxa"/>
            <w:shd w:val="clear" w:color="auto" w:fill="auto"/>
          </w:tcPr>
          <w:p w:rsidR="00730B1F" w:rsidRPr="00DF19A2" w:rsidRDefault="00730B1F" w:rsidP="00DF19A2">
            <w:pPr>
              <w:widowControl w:val="0"/>
              <w:suppressAutoHyphens/>
              <w:jc w:val="center"/>
              <w:rPr>
                <w:rFonts w:ascii="Times New Roman" w:hAnsi="Times New Roman"/>
                <w:sz w:val="16"/>
                <w:szCs w:val="16"/>
              </w:rPr>
            </w:pPr>
            <w:r>
              <w:rPr>
                <w:rFonts w:ascii="Times New Roman" w:hAnsi="Times New Roman"/>
                <w:sz w:val="16"/>
                <w:szCs w:val="16"/>
              </w:rPr>
              <w:t>п</w:t>
            </w:r>
            <w:r w:rsidRPr="00DF19A2">
              <w:rPr>
                <w:rFonts w:ascii="Times New Roman" w:hAnsi="Times New Roman"/>
                <w:sz w:val="16"/>
                <w:szCs w:val="16"/>
              </w:rPr>
              <w:t xml:space="preserve">риказ </w:t>
            </w:r>
            <w:r w:rsidRPr="00DF19A2">
              <w:rPr>
                <w:rFonts w:ascii="Times New Roman" w:hAnsi="Times New Roman"/>
                <w:sz w:val="16"/>
                <w:szCs w:val="16"/>
              </w:rPr>
              <w:br/>
              <w:t>федерального органа</w:t>
            </w:r>
          </w:p>
          <w:p w:rsidR="00730B1F" w:rsidRPr="00A4505A" w:rsidRDefault="00730B1F" w:rsidP="00DF19A2">
            <w:pPr>
              <w:shd w:val="clear" w:color="auto" w:fill="FFFFFF" w:themeFill="background1"/>
              <w:suppressAutoHyphens/>
              <w:jc w:val="center"/>
              <w:rPr>
                <w:rFonts w:ascii="Times New Roman" w:hAnsi="Times New Roman"/>
                <w:sz w:val="16"/>
              </w:rPr>
            </w:pPr>
            <w:r w:rsidRPr="00DF19A2">
              <w:rPr>
                <w:rFonts w:ascii="Times New Roman" w:hAnsi="Times New Roman"/>
                <w:sz w:val="16"/>
                <w:szCs w:val="16"/>
              </w:rPr>
              <w:t>исполнительной власти</w:t>
            </w:r>
          </w:p>
        </w:tc>
        <w:tc>
          <w:tcPr>
            <w:tcW w:w="5132" w:type="dxa"/>
            <w:shd w:val="clear" w:color="auto" w:fill="auto"/>
          </w:tcPr>
          <w:p w:rsidR="00730B1F" w:rsidRPr="00A4505A" w:rsidRDefault="00730B1F" w:rsidP="00130FAE">
            <w:pPr>
              <w:shd w:val="clear" w:color="auto" w:fill="FFFFFF" w:themeFill="background1"/>
              <w:suppressAutoHyphens/>
              <w:jc w:val="center"/>
              <w:rPr>
                <w:rFonts w:ascii="Times New Roman" w:hAnsi="Times New Roman"/>
                <w:sz w:val="16"/>
              </w:rPr>
            </w:pPr>
            <w:r w:rsidRPr="00A4505A">
              <w:rPr>
                <w:rFonts w:ascii="Times New Roman" w:hAnsi="Times New Roman"/>
                <w:sz w:val="16"/>
              </w:rPr>
              <w:t>Пункт 52</w:t>
            </w:r>
            <w:r w:rsidRPr="00A4505A">
              <w:rPr>
                <w:rFonts w:ascii="Times New Roman" w:hAnsi="Times New Roman"/>
              </w:rPr>
              <w:t xml:space="preserve"> </w:t>
            </w:r>
            <w:r w:rsidRPr="00A4505A">
              <w:rPr>
                <w:rFonts w:ascii="Times New Roman" w:hAnsi="Times New Roman"/>
                <w:sz w:val="16"/>
              </w:rPr>
              <w:t xml:space="preserve">поручения </w:t>
            </w:r>
            <w:r w:rsidRPr="0003791F">
              <w:rPr>
                <w:rFonts w:ascii="Times New Roman" w:hAnsi="Times New Roman"/>
                <w:sz w:val="16"/>
              </w:rPr>
              <w:t xml:space="preserve">Заместителя </w:t>
            </w:r>
            <w:r>
              <w:rPr>
                <w:rFonts w:ascii="Times New Roman" w:hAnsi="Times New Roman"/>
                <w:sz w:val="16"/>
              </w:rPr>
              <w:t>П</w:t>
            </w:r>
            <w:r w:rsidRPr="0003791F">
              <w:rPr>
                <w:rFonts w:ascii="Times New Roman" w:hAnsi="Times New Roman"/>
                <w:sz w:val="16"/>
              </w:rPr>
              <w:t xml:space="preserve">редседателя Правительства Российской Федерации – Руководителя Аппарата Правительства Российской Федерации </w:t>
            </w:r>
            <w:r w:rsidRPr="00A4505A">
              <w:rPr>
                <w:rFonts w:ascii="Times New Roman" w:hAnsi="Times New Roman"/>
                <w:sz w:val="16"/>
              </w:rPr>
              <w:t>Д.Ю. Григоренко от 09.06.2022 № ДГ-П36-9676</w:t>
            </w:r>
          </w:p>
        </w:tc>
        <w:tc>
          <w:tcPr>
            <w:tcW w:w="2409" w:type="dxa"/>
            <w:tcBorders>
              <w:bottom w:val="single" w:sz="4" w:space="0" w:color="auto"/>
            </w:tcBorders>
            <w:shd w:val="clear" w:color="auto" w:fill="auto"/>
          </w:tcPr>
          <w:p w:rsidR="00730B1F" w:rsidRDefault="00730B1F" w:rsidP="00907F45">
            <w:pPr>
              <w:jc w:val="center"/>
            </w:pPr>
            <w:r w:rsidRPr="00BD117B">
              <w:rPr>
                <w:rFonts w:ascii="Times New Roman" w:hAnsi="Times New Roman"/>
                <w:sz w:val="16"/>
              </w:rPr>
              <w:t>31.12.2023</w:t>
            </w:r>
          </w:p>
        </w:tc>
      </w:tr>
      <w:tr w:rsidR="00730B1F" w:rsidTr="00130FAE">
        <w:tc>
          <w:tcPr>
            <w:tcW w:w="426" w:type="dxa"/>
            <w:shd w:val="clear" w:color="auto" w:fill="auto"/>
          </w:tcPr>
          <w:p w:rsidR="00730B1F" w:rsidRPr="00A4505A" w:rsidRDefault="00730B1F" w:rsidP="00B45791">
            <w:pPr>
              <w:pStyle w:val="a3"/>
              <w:numPr>
                <w:ilvl w:val="0"/>
                <w:numId w:val="19"/>
              </w:numPr>
              <w:shd w:val="clear" w:color="auto" w:fill="FFFFFF" w:themeFill="background1"/>
              <w:ind w:left="0" w:firstLine="0"/>
              <w:jc w:val="both"/>
              <w:rPr>
                <w:rFonts w:ascii="Times New Roman" w:hAnsi="Times New Roman"/>
                <w:sz w:val="16"/>
              </w:rPr>
            </w:pPr>
          </w:p>
        </w:tc>
        <w:tc>
          <w:tcPr>
            <w:tcW w:w="6067" w:type="dxa"/>
            <w:shd w:val="clear" w:color="auto" w:fill="auto"/>
          </w:tcPr>
          <w:p w:rsidR="00730B1F" w:rsidRPr="00A4505A" w:rsidRDefault="00730B1F" w:rsidP="003A4557">
            <w:pPr>
              <w:shd w:val="clear" w:color="auto" w:fill="FFFFFF" w:themeFill="background1"/>
              <w:suppressAutoHyphens/>
              <w:jc w:val="center"/>
              <w:rPr>
                <w:rFonts w:ascii="Times New Roman" w:hAnsi="Times New Roman"/>
                <w:sz w:val="16"/>
              </w:rPr>
            </w:pPr>
            <w:r w:rsidRPr="00A4505A">
              <w:rPr>
                <w:rFonts w:ascii="Times New Roman" w:hAnsi="Times New Roman"/>
                <w:sz w:val="16"/>
              </w:rPr>
              <w:t xml:space="preserve">Об утверждении Правил государственной регистрации судов </w:t>
            </w:r>
          </w:p>
        </w:tc>
        <w:tc>
          <w:tcPr>
            <w:tcW w:w="1701" w:type="dxa"/>
            <w:shd w:val="clear" w:color="auto" w:fill="auto"/>
          </w:tcPr>
          <w:p w:rsidR="00730B1F" w:rsidRPr="00DF19A2" w:rsidRDefault="00730B1F" w:rsidP="00DF19A2">
            <w:pPr>
              <w:widowControl w:val="0"/>
              <w:suppressAutoHyphens/>
              <w:jc w:val="center"/>
              <w:rPr>
                <w:rFonts w:ascii="Times New Roman" w:hAnsi="Times New Roman"/>
                <w:sz w:val="16"/>
                <w:szCs w:val="16"/>
              </w:rPr>
            </w:pPr>
            <w:r>
              <w:rPr>
                <w:rFonts w:ascii="Times New Roman" w:hAnsi="Times New Roman"/>
                <w:sz w:val="16"/>
                <w:szCs w:val="16"/>
              </w:rPr>
              <w:t>п</w:t>
            </w:r>
            <w:r w:rsidRPr="00DF19A2">
              <w:rPr>
                <w:rFonts w:ascii="Times New Roman" w:hAnsi="Times New Roman"/>
                <w:sz w:val="16"/>
                <w:szCs w:val="16"/>
              </w:rPr>
              <w:t xml:space="preserve">риказ </w:t>
            </w:r>
            <w:r w:rsidRPr="00DF19A2">
              <w:rPr>
                <w:rFonts w:ascii="Times New Roman" w:hAnsi="Times New Roman"/>
                <w:sz w:val="16"/>
                <w:szCs w:val="16"/>
              </w:rPr>
              <w:br/>
              <w:t>федерального органа</w:t>
            </w:r>
          </w:p>
          <w:p w:rsidR="00730B1F" w:rsidRPr="00A4505A" w:rsidRDefault="00730B1F" w:rsidP="00DF19A2">
            <w:pPr>
              <w:shd w:val="clear" w:color="auto" w:fill="FFFFFF" w:themeFill="background1"/>
              <w:suppressAutoHyphens/>
              <w:jc w:val="center"/>
              <w:rPr>
                <w:rFonts w:ascii="Times New Roman" w:hAnsi="Times New Roman"/>
                <w:sz w:val="16"/>
              </w:rPr>
            </w:pPr>
            <w:r w:rsidRPr="00DF19A2">
              <w:rPr>
                <w:rFonts w:ascii="Times New Roman" w:hAnsi="Times New Roman"/>
                <w:sz w:val="16"/>
                <w:szCs w:val="16"/>
              </w:rPr>
              <w:t>исполнительной власти</w:t>
            </w:r>
          </w:p>
        </w:tc>
        <w:tc>
          <w:tcPr>
            <w:tcW w:w="5132" w:type="dxa"/>
            <w:shd w:val="clear" w:color="auto" w:fill="auto"/>
          </w:tcPr>
          <w:p w:rsidR="00730B1F" w:rsidRPr="00A4505A" w:rsidRDefault="00730B1F" w:rsidP="00130FAE">
            <w:pPr>
              <w:shd w:val="clear" w:color="auto" w:fill="FFFFFF" w:themeFill="background1"/>
              <w:suppressAutoHyphens/>
              <w:jc w:val="center"/>
              <w:rPr>
                <w:rFonts w:ascii="Times New Roman" w:hAnsi="Times New Roman"/>
                <w:sz w:val="16"/>
              </w:rPr>
            </w:pPr>
            <w:r w:rsidRPr="00A4505A">
              <w:rPr>
                <w:rFonts w:ascii="Times New Roman" w:hAnsi="Times New Roman"/>
                <w:sz w:val="16"/>
              </w:rPr>
              <w:t>Пункт 54</w:t>
            </w:r>
            <w:r w:rsidRPr="00A4505A">
              <w:rPr>
                <w:rFonts w:ascii="Times New Roman" w:hAnsi="Times New Roman"/>
              </w:rPr>
              <w:t xml:space="preserve"> </w:t>
            </w:r>
            <w:r w:rsidRPr="00A4505A">
              <w:rPr>
                <w:rFonts w:ascii="Times New Roman" w:hAnsi="Times New Roman"/>
                <w:sz w:val="16"/>
              </w:rPr>
              <w:t xml:space="preserve">поручения </w:t>
            </w:r>
            <w:r w:rsidRPr="0003791F">
              <w:rPr>
                <w:rFonts w:ascii="Times New Roman" w:hAnsi="Times New Roman"/>
                <w:sz w:val="16"/>
              </w:rPr>
              <w:t xml:space="preserve">Заместителя </w:t>
            </w:r>
            <w:r>
              <w:rPr>
                <w:rFonts w:ascii="Times New Roman" w:hAnsi="Times New Roman"/>
                <w:sz w:val="16"/>
              </w:rPr>
              <w:t>П</w:t>
            </w:r>
            <w:r w:rsidRPr="0003791F">
              <w:rPr>
                <w:rFonts w:ascii="Times New Roman" w:hAnsi="Times New Roman"/>
                <w:sz w:val="16"/>
              </w:rPr>
              <w:t xml:space="preserve">редседателя Правительства Российской Федерации – Руководителя Аппарата Правительства Российской Федерации </w:t>
            </w:r>
            <w:r w:rsidRPr="00A4505A">
              <w:rPr>
                <w:rFonts w:ascii="Times New Roman" w:hAnsi="Times New Roman"/>
                <w:sz w:val="16"/>
              </w:rPr>
              <w:t>Д.Ю. Григоренко от 09.06.2022 № ДГ-П36-9676</w:t>
            </w:r>
          </w:p>
        </w:tc>
        <w:tc>
          <w:tcPr>
            <w:tcW w:w="2409" w:type="dxa"/>
            <w:tcBorders>
              <w:top w:val="single" w:sz="4" w:space="0" w:color="auto"/>
            </w:tcBorders>
            <w:shd w:val="clear" w:color="auto" w:fill="auto"/>
          </w:tcPr>
          <w:p w:rsidR="00730B1F" w:rsidRDefault="00730B1F" w:rsidP="00907F45">
            <w:pPr>
              <w:jc w:val="center"/>
            </w:pPr>
            <w:r w:rsidRPr="00BD117B">
              <w:rPr>
                <w:rFonts w:ascii="Times New Roman" w:hAnsi="Times New Roman"/>
                <w:sz w:val="16"/>
              </w:rPr>
              <w:t>31.12.2023</w:t>
            </w:r>
          </w:p>
        </w:tc>
      </w:tr>
      <w:tr w:rsidR="00730B1F" w:rsidTr="00130FAE">
        <w:tc>
          <w:tcPr>
            <w:tcW w:w="426" w:type="dxa"/>
            <w:shd w:val="clear" w:color="auto" w:fill="auto"/>
          </w:tcPr>
          <w:p w:rsidR="00730B1F" w:rsidRPr="00A4505A" w:rsidRDefault="00730B1F" w:rsidP="00B45791">
            <w:pPr>
              <w:pStyle w:val="a3"/>
              <w:numPr>
                <w:ilvl w:val="0"/>
                <w:numId w:val="19"/>
              </w:numPr>
              <w:shd w:val="clear" w:color="auto" w:fill="FFFFFF" w:themeFill="background1"/>
              <w:ind w:left="0" w:firstLine="0"/>
              <w:jc w:val="both"/>
              <w:rPr>
                <w:rFonts w:ascii="Times New Roman" w:hAnsi="Times New Roman"/>
                <w:sz w:val="16"/>
              </w:rPr>
            </w:pPr>
          </w:p>
        </w:tc>
        <w:tc>
          <w:tcPr>
            <w:tcW w:w="6067" w:type="dxa"/>
            <w:shd w:val="clear" w:color="auto" w:fill="auto"/>
          </w:tcPr>
          <w:p w:rsidR="00730B1F" w:rsidRPr="00A4505A" w:rsidRDefault="00730B1F" w:rsidP="003A4557">
            <w:pPr>
              <w:shd w:val="clear" w:color="auto" w:fill="FFFFFF" w:themeFill="background1"/>
              <w:suppressAutoHyphens/>
              <w:jc w:val="center"/>
              <w:rPr>
                <w:rFonts w:ascii="Times New Roman" w:hAnsi="Times New Roman"/>
                <w:sz w:val="16"/>
              </w:rPr>
            </w:pPr>
            <w:r w:rsidRPr="00A4505A">
              <w:rPr>
                <w:rFonts w:ascii="Times New Roman" w:hAnsi="Times New Roman"/>
                <w:sz w:val="16"/>
              </w:rPr>
              <w:t xml:space="preserve">Об утверждении Правил государственной регистрации судов, прав на них и сделок </w:t>
            </w:r>
            <w:r>
              <w:rPr>
                <w:rFonts w:ascii="Times New Roman" w:hAnsi="Times New Roman"/>
                <w:sz w:val="16"/>
              </w:rPr>
              <w:br/>
            </w:r>
            <w:r w:rsidRPr="00A4505A">
              <w:rPr>
                <w:rFonts w:ascii="Times New Roman" w:hAnsi="Times New Roman"/>
                <w:sz w:val="16"/>
              </w:rPr>
              <w:t>с ними в морских портах и централизованного учета зарегистрированных судов</w:t>
            </w:r>
          </w:p>
        </w:tc>
        <w:tc>
          <w:tcPr>
            <w:tcW w:w="1701" w:type="dxa"/>
            <w:shd w:val="clear" w:color="auto" w:fill="auto"/>
          </w:tcPr>
          <w:p w:rsidR="00730B1F" w:rsidRPr="00DF19A2" w:rsidRDefault="00730B1F" w:rsidP="00DF19A2">
            <w:pPr>
              <w:widowControl w:val="0"/>
              <w:suppressAutoHyphens/>
              <w:jc w:val="center"/>
              <w:rPr>
                <w:rFonts w:ascii="Times New Roman" w:hAnsi="Times New Roman"/>
                <w:sz w:val="16"/>
                <w:szCs w:val="16"/>
              </w:rPr>
            </w:pPr>
            <w:r>
              <w:rPr>
                <w:rFonts w:ascii="Times New Roman" w:hAnsi="Times New Roman"/>
                <w:sz w:val="16"/>
                <w:szCs w:val="16"/>
              </w:rPr>
              <w:t>п</w:t>
            </w:r>
            <w:r w:rsidRPr="00DF19A2">
              <w:rPr>
                <w:rFonts w:ascii="Times New Roman" w:hAnsi="Times New Roman"/>
                <w:sz w:val="16"/>
                <w:szCs w:val="16"/>
              </w:rPr>
              <w:t xml:space="preserve">риказ </w:t>
            </w:r>
            <w:r w:rsidRPr="00DF19A2">
              <w:rPr>
                <w:rFonts w:ascii="Times New Roman" w:hAnsi="Times New Roman"/>
                <w:sz w:val="16"/>
                <w:szCs w:val="16"/>
              </w:rPr>
              <w:br/>
              <w:t>федерального органа</w:t>
            </w:r>
          </w:p>
          <w:p w:rsidR="00730B1F" w:rsidRPr="00A4505A" w:rsidRDefault="00730B1F" w:rsidP="00DF19A2">
            <w:pPr>
              <w:shd w:val="clear" w:color="auto" w:fill="FFFFFF" w:themeFill="background1"/>
              <w:suppressAutoHyphens/>
              <w:jc w:val="center"/>
              <w:rPr>
                <w:rFonts w:ascii="Times New Roman" w:hAnsi="Times New Roman"/>
                <w:sz w:val="16"/>
              </w:rPr>
            </w:pPr>
            <w:r w:rsidRPr="00DF19A2">
              <w:rPr>
                <w:rFonts w:ascii="Times New Roman" w:hAnsi="Times New Roman"/>
                <w:sz w:val="16"/>
                <w:szCs w:val="16"/>
              </w:rPr>
              <w:t>исполнительной власти</w:t>
            </w:r>
          </w:p>
        </w:tc>
        <w:tc>
          <w:tcPr>
            <w:tcW w:w="5132" w:type="dxa"/>
            <w:shd w:val="clear" w:color="auto" w:fill="auto"/>
          </w:tcPr>
          <w:p w:rsidR="00730B1F" w:rsidRPr="00A4505A" w:rsidRDefault="00730B1F" w:rsidP="00130FAE">
            <w:pPr>
              <w:shd w:val="clear" w:color="auto" w:fill="FFFFFF" w:themeFill="background1"/>
              <w:suppressAutoHyphens/>
              <w:jc w:val="center"/>
              <w:rPr>
                <w:rFonts w:ascii="Times New Roman" w:hAnsi="Times New Roman"/>
                <w:sz w:val="16"/>
              </w:rPr>
            </w:pPr>
            <w:r w:rsidRPr="00A4505A">
              <w:rPr>
                <w:rFonts w:ascii="Times New Roman" w:hAnsi="Times New Roman"/>
                <w:sz w:val="16"/>
              </w:rPr>
              <w:t>Пункт 55</w:t>
            </w:r>
            <w:r w:rsidRPr="00A4505A">
              <w:rPr>
                <w:rFonts w:ascii="Times New Roman" w:hAnsi="Times New Roman"/>
              </w:rPr>
              <w:t xml:space="preserve"> </w:t>
            </w:r>
            <w:r w:rsidRPr="00A4505A">
              <w:rPr>
                <w:rFonts w:ascii="Times New Roman" w:hAnsi="Times New Roman"/>
                <w:sz w:val="16"/>
              </w:rPr>
              <w:t xml:space="preserve">поручения </w:t>
            </w:r>
            <w:r w:rsidRPr="0003791F">
              <w:rPr>
                <w:rFonts w:ascii="Times New Roman" w:hAnsi="Times New Roman"/>
                <w:sz w:val="16"/>
              </w:rPr>
              <w:t xml:space="preserve">Заместителя Правительства Российской Федерации – Руководителя Аппарата Правительства Российской Федерации </w:t>
            </w:r>
            <w:r w:rsidRPr="00A4505A">
              <w:rPr>
                <w:rFonts w:ascii="Times New Roman" w:hAnsi="Times New Roman"/>
                <w:sz w:val="16"/>
              </w:rPr>
              <w:t>Д.Ю. Григоренко от 09.06.2022 № ДГ-П36-9676</w:t>
            </w:r>
          </w:p>
        </w:tc>
        <w:tc>
          <w:tcPr>
            <w:tcW w:w="2409" w:type="dxa"/>
            <w:shd w:val="clear" w:color="auto" w:fill="auto"/>
          </w:tcPr>
          <w:p w:rsidR="00730B1F" w:rsidRDefault="00730B1F" w:rsidP="00907F45">
            <w:pPr>
              <w:jc w:val="center"/>
            </w:pPr>
            <w:r w:rsidRPr="00BD117B">
              <w:rPr>
                <w:rFonts w:ascii="Times New Roman" w:hAnsi="Times New Roman"/>
                <w:sz w:val="16"/>
              </w:rPr>
              <w:t>31.12.2023</w:t>
            </w:r>
          </w:p>
        </w:tc>
      </w:tr>
      <w:tr w:rsidR="00730B1F" w:rsidTr="00130FAE">
        <w:tc>
          <w:tcPr>
            <w:tcW w:w="426" w:type="dxa"/>
            <w:shd w:val="clear" w:color="auto" w:fill="auto"/>
          </w:tcPr>
          <w:p w:rsidR="00730B1F" w:rsidRPr="00A4505A" w:rsidRDefault="00730B1F" w:rsidP="00B45791">
            <w:pPr>
              <w:pStyle w:val="a3"/>
              <w:numPr>
                <w:ilvl w:val="0"/>
                <w:numId w:val="19"/>
              </w:numPr>
              <w:shd w:val="clear" w:color="auto" w:fill="FFFFFF" w:themeFill="background1"/>
              <w:ind w:left="0" w:firstLine="0"/>
              <w:jc w:val="both"/>
              <w:rPr>
                <w:rFonts w:ascii="Times New Roman" w:hAnsi="Times New Roman"/>
                <w:sz w:val="16"/>
              </w:rPr>
            </w:pPr>
          </w:p>
        </w:tc>
        <w:tc>
          <w:tcPr>
            <w:tcW w:w="6067" w:type="dxa"/>
            <w:shd w:val="clear" w:color="auto" w:fill="auto"/>
          </w:tcPr>
          <w:p w:rsidR="00730B1F" w:rsidRPr="00A4505A" w:rsidRDefault="00730B1F" w:rsidP="003A4557">
            <w:pPr>
              <w:shd w:val="clear" w:color="auto" w:fill="FFFFFF" w:themeFill="background1"/>
              <w:suppressAutoHyphens/>
              <w:jc w:val="center"/>
              <w:rPr>
                <w:rFonts w:ascii="Times New Roman" w:hAnsi="Times New Roman"/>
                <w:sz w:val="16"/>
              </w:rPr>
            </w:pPr>
            <w:r w:rsidRPr="00A4505A">
              <w:rPr>
                <w:rFonts w:ascii="Times New Roman" w:hAnsi="Times New Roman"/>
                <w:sz w:val="16"/>
              </w:rPr>
              <w:t>Об утверждении Порядка государственной регистрации спортивных парусных судов</w:t>
            </w:r>
            <w:r>
              <w:rPr>
                <w:rFonts w:ascii="Times New Roman" w:hAnsi="Times New Roman"/>
                <w:sz w:val="16"/>
              </w:rPr>
              <w:t xml:space="preserve"> </w:t>
            </w:r>
            <w:r w:rsidRPr="00A4505A">
              <w:rPr>
                <w:rFonts w:ascii="Times New Roman" w:hAnsi="Times New Roman"/>
                <w:sz w:val="16"/>
              </w:rPr>
              <w:t>и прав на них</w:t>
            </w:r>
          </w:p>
        </w:tc>
        <w:tc>
          <w:tcPr>
            <w:tcW w:w="1701" w:type="dxa"/>
            <w:shd w:val="clear" w:color="auto" w:fill="auto"/>
          </w:tcPr>
          <w:p w:rsidR="00730B1F" w:rsidRPr="00DF19A2" w:rsidRDefault="00730B1F" w:rsidP="00DF19A2">
            <w:pPr>
              <w:widowControl w:val="0"/>
              <w:suppressAutoHyphens/>
              <w:jc w:val="center"/>
              <w:rPr>
                <w:rFonts w:ascii="Times New Roman" w:hAnsi="Times New Roman"/>
                <w:sz w:val="16"/>
                <w:szCs w:val="16"/>
              </w:rPr>
            </w:pPr>
            <w:r>
              <w:rPr>
                <w:rFonts w:ascii="Times New Roman" w:hAnsi="Times New Roman"/>
                <w:sz w:val="16"/>
                <w:szCs w:val="16"/>
              </w:rPr>
              <w:t>п</w:t>
            </w:r>
            <w:r w:rsidRPr="00DF19A2">
              <w:rPr>
                <w:rFonts w:ascii="Times New Roman" w:hAnsi="Times New Roman"/>
                <w:sz w:val="16"/>
                <w:szCs w:val="16"/>
              </w:rPr>
              <w:t xml:space="preserve">риказ </w:t>
            </w:r>
            <w:r w:rsidRPr="00DF19A2">
              <w:rPr>
                <w:rFonts w:ascii="Times New Roman" w:hAnsi="Times New Roman"/>
                <w:sz w:val="16"/>
                <w:szCs w:val="16"/>
              </w:rPr>
              <w:br/>
              <w:t>федерального органа</w:t>
            </w:r>
          </w:p>
          <w:p w:rsidR="00730B1F" w:rsidRPr="00A4505A" w:rsidRDefault="00730B1F" w:rsidP="00DF19A2">
            <w:pPr>
              <w:shd w:val="clear" w:color="auto" w:fill="FFFFFF" w:themeFill="background1"/>
              <w:suppressAutoHyphens/>
              <w:jc w:val="center"/>
              <w:rPr>
                <w:rFonts w:ascii="Times New Roman" w:hAnsi="Times New Roman"/>
                <w:sz w:val="16"/>
              </w:rPr>
            </w:pPr>
            <w:r w:rsidRPr="00DF19A2">
              <w:rPr>
                <w:rFonts w:ascii="Times New Roman" w:hAnsi="Times New Roman"/>
                <w:sz w:val="16"/>
                <w:szCs w:val="16"/>
              </w:rPr>
              <w:t>исполнительной власти</w:t>
            </w:r>
          </w:p>
        </w:tc>
        <w:tc>
          <w:tcPr>
            <w:tcW w:w="5132" w:type="dxa"/>
            <w:shd w:val="clear" w:color="auto" w:fill="auto"/>
          </w:tcPr>
          <w:p w:rsidR="00730B1F" w:rsidRPr="00A4505A" w:rsidRDefault="00730B1F" w:rsidP="00130FAE">
            <w:pPr>
              <w:shd w:val="clear" w:color="auto" w:fill="FFFFFF" w:themeFill="background1"/>
              <w:suppressAutoHyphens/>
              <w:jc w:val="center"/>
              <w:rPr>
                <w:rFonts w:ascii="Times New Roman" w:hAnsi="Times New Roman"/>
                <w:sz w:val="16"/>
              </w:rPr>
            </w:pPr>
            <w:r w:rsidRPr="00A4505A">
              <w:rPr>
                <w:rFonts w:ascii="Times New Roman" w:hAnsi="Times New Roman"/>
                <w:sz w:val="16"/>
              </w:rPr>
              <w:t>Пункт 61</w:t>
            </w:r>
            <w:r w:rsidRPr="00A4505A">
              <w:rPr>
                <w:rFonts w:ascii="Times New Roman" w:hAnsi="Times New Roman"/>
              </w:rPr>
              <w:t xml:space="preserve"> </w:t>
            </w:r>
            <w:r w:rsidRPr="00A4505A">
              <w:rPr>
                <w:rFonts w:ascii="Times New Roman" w:hAnsi="Times New Roman"/>
                <w:sz w:val="16"/>
              </w:rPr>
              <w:t xml:space="preserve">поручения </w:t>
            </w:r>
            <w:r w:rsidRPr="0003791F">
              <w:rPr>
                <w:rFonts w:ascii="Times New Roman" w:hAnsi="Times New Roman"/>
                <w:sz w:val="16"/>
              </w:rPr>
              <w:t xml:space="preserve">Заместителя </w:t>
            </w:r>
            <w:r>
              <w:rPr>
                <w:rFonts w:ascii="Times New Roman" w:hAnsi="Times New Roman"/>
                <w:sz w:val="16"/>
              </w:rPr>
              <w:t>П</w:t>
            </w:r>
            <w:r w:rsidRPr="0003791F">
              <w:rPr>
                <w:rFonts w:ascii="Times New Roman" w:hAnsi="Times New Roman"/>
                <w:sz w:val="16"/>
              </w:rPr>
              <w:t xml:space="preserve">редседателя Правительства Российской Федерации – Руководителя Аппарата Правительства Российской Федерации </w:t>
            </w:r>
            <w:r w:rsidRPr="00A4505A">
              <w:rPr>
                <w:rFonts w:ascii="Times New Roman" w:hAnsi="Times New Roman"/>
                <w:sz w:val="16"/>
              </w:rPr>
              <w:t>Д.Ю. Григоренко от 09.06.2022 № ДГ-П36-9676</w:t>
            </w:r>
          </w:p>
        </w:tc>
        <w:tc>
          <w:tcPr>
            <w:tcW w:w="2409" w:type="dxa"/>
            <w:shd w:val="clear" w:color="auto" w:fill="auto"/>
          </w:tcPr>
          <w:p w:rsidR="00730B1F" w:rsidRDefault="00730B1F" w:rsidP="00907F45">
            <w:pPr>
              <w:jc w:val="center"/>
            </w:pPr>
            <w:r w:rsidRPr="00BD117B">
              <w:rPr>
                <w:rFonts w:ascii="Times New Roman" w:hAnsi="Times New Roman"/>
                <w:sz w:val="16"/>
              </w:rPr>
              <w:t>31.12.2023</w:t>
            </w:r>
          </w:p>
        </w:tc>
      </w:tr>
      <w:tr w:rsidR="00730B1F" w:rsidTr="00433868">
        <w:tc>
          <w:tcPr>
            <w:tcW w:w="426" w:type="dxa"/>
          </w:tcPr>
          <w:p w:rsidR="00730B1F" w:rsidRPr="00A4505A" w:rsidRDefault="00730B1F" w:rsidP="00B45791">
            <w:pPr>
              <w:pStyle w:val="a3"/>
              <w:numPr>
                <w:ilvl w:val="0"/>
                <w:numId w:val="19"/>
              </w:numPr>
              <w:shd w:val="clear" w:color="auto" w:fill="FFFFFF" w:themeFill="background1"/>
              <w:ind w:left="0" w:firstLine="0"/>
              <w:jc w:val="both"/>
              <w:rPr>
                <w:rFonts w:ascii="Times New Roman" w:hAnsi="Times New Roman"/>
                <w:sz w:val="16"/>
              </w:rPr>
            </w:pPr>
          </w:p>
        </w:tc>
        <w:tc>
          <w:tcPr>
            <w:tcW w:w="6067" w:type="dxa"/>
          </w:tcPr>
          <w:p w:rsidR="00730B1F" w:rsidRPr="00A4505A" w:rsidRDefault="00730B1F" w:rsidP="003A4557">
            <w:pPr>
              <w:shd w:val="clear" w:color="auto" w:fill="FFFFFF" w:themeFill="background1"/>
              <w:suppressAutoHyphens/>
              <w:jc w:val="center"/>
              <w:rPr>
                <w:rFonts w:ascii="Times New Roman" w:hAnsi="Times New Roman"/>
                <w:sz w:val="16"/>
              </w:rPr>
            </w:pPr>
            <w:r w:rsidRPr="00A4505A">
              <w:rPr>
                <w:rFonts w:ascii="Times New Roman" w:hAnsi="Times New Roman"/>
                <w:sz w:val="16"/>
              </w:rPr>
              <w:t>О порядке аттестации сил обеспечения транспортной безопасности</w:t>
            </w:r>
          </w:p>
        </w:tc>
        <w:tc>
          <w:tcPr>
            <w:tcW w:w="1701" w:type="dxa"/>
          </w:tcPr>
          <w:p w:rsidR="00730B1F" w:rsidRPr="00A4505A" w:rsidRDefault="00730B1F" w:rsidP="008E1D01">
            <w:pPr>
              <w:shd w:val="clear" w:color="auto" w:fill="FFFFFF" w:themeFill="background1"/>
              <w:suppressAutoHyphens/>
              <w:jc w:val="center"/>
              <w:rPr>
                <w:rFonts w:ascii="Times New Roman" w:hAnsi="Times New Roman"/>
                <w:sz w:val="16"/>
              </w:rPr>
            </w:pPr>
            <w:r>
              <w:rPr>
                <w:rFonts w:ascii="Times New Roman" w:hAnsi="Times New Roman"/>
                <w:sz w:val="16"/>
              </w:rPr>
              <w:t>п</w:t>
            </w:r>
            <w:r w:rsidRPr="00A4505A">
              <w:rPr>
                <w:rFonts w:ascii="Times New Roman" w:hAnsi="Times New Roman"/>
                <w:sz w:val="16"/>
              </w:rPr>
              <w:t>остановление Правительства Российской Федерации</w:t>
            </w:r>
          </w:p>
        </w:tc>
        <w:tc>
          <w:tcPr>
            <w:tcW w:w="5132" w:type="dxa"/>
            <w:shd w:val="clear" w:color="auto" w:fill="auto"/>
          </w:tcPr>
          <w:p w:rsidR="00730B1F" w:rsidRPr="00A4505A" w:rsidRDefault="00730B1F" w:rsidP="00130FAE">
            <w:pPr>
              <w:shd w:val="clear" w:color="auto" w:fill="FFFFFF" w:themeFill="background1"/>
              <w:suppressAutoHyphens/>
              <w:jc w:val="center"/>
              <w:rPr>
                <w:rFonts w:ascii="Times New Roman" w:hAnsi="Times New Roman"/>
                <w:sz w:val="16"/>
              </w:rPr>
            </w:pPr>
            <w:r w:rsidRPr="00A4505A">
              <w:rPr>
                <w:rFonts w:ascii="Times New Roman" w:hAnsi="Times New Roman"/>
                <w:sz w:val="16"/>
              </w:rPr>
              <w:t xml:space="preserve">Пункт 17 перечня </w:t>
            </w:r>
            <w:proofErr w:type="gramStart"/>
            <w:r w:rsidRPr="00A4505A">
              <w:rPr>
                <w:rFonts w:ascii="Times New Roman" w:hAnsi="Times New Roman"/>
                <w:sz w:val="16"/>
              </w:rPr>
              <w:t xml:space="preserve">актов </w:t>
            </w:r>
            <w:hyperlink r:id="rId9" w:anchor="'ДТБ 2'!C3" w:history="1">
              <w:r w:rsidRPr="00A4505A">
                <w:rPr>
                  <w:rFonts w:ascii="Times New Roman" w:hAnsi="Times New Roman"/>
                  <w:sz w:val="16"/>
                </w:rPr>
                <w:t>поручения</w:t>
              </w:r>
              <w:r>
                <w:rPr>
                  <w:rFonts w:ascii="Times New Roman" w:hAnsi="Times New Roman"/>
                  <w:sz w:val="16"/>
                </w:rPr>
                <w:t xml:space="preserve"> З</w:t>
              </w:r>
              <w:r w:rsidRPr="00A4505A">
                <w:rPr>
                  <w:rFonts w:ascii="Times New Roman" w:hAnsi="Times New Roman"/>
                  <w:sz w:val="16"/>
                </w:rPr>
                <w:t xml:space="preserve">аместителя </w:t>
              </w:r>
              <w:r>
                <w:rPr>
                  <w:rFonts w:ascii="Times New Roman" w:hAnsi="Times New Roman"/>
                  <w:sz w:val="16"/>
                </w:rPr>
                <w:t>П</w:t>
              </w:r>
              <w:r w:rsidRPr="00A4505A">
                <w:rPr>
                  <w:rFonts w:ascii="Times New Roman" w:hAnsi="Times New Roman"/>
                  <w:sz w:val="16"/>
                </w:rPr>
                <w:t>редседателя Правительства</w:t>
              </w:r>
              <w:proofErr w:type="gramEnd"/>
              <w:r w:rsidRPr="00A4505A">
                <w:rPr>
                  <w:rFonts w:ascii="Times New Roman" w:hAnsi="Times New Roman"/>
                  <w:sz w:val="16"/>
                </w:rPr>
                <w:t xml:space="preserve"> Р</w:t>
              </w:r>
              <w:r>
                <w:rPr>
                  <w:rFonts w:ascii="Times New Roman" w:hAnsi="Times New Roman"/>
                  <w:sz w:val="16"/>
                </w:rPr>
                <w:t xml:space="preserve">оссийской </w:t>
              </w:r>
              <w:r w:rsidRPr="00A4505A">
                <w:rPr>
                  <w:rFonts w:ascii="Times New Roman" w:hAnsi="Times New Roman"/>
                  <w:sz w:val="16"/>
                </w:rPr>
                <w:t>Ф</w:t>
              </w:r>
              <w:r>
                <w:rPr>
                  <w:rFonts w:ascii="Times New Roman" w:hAnsi="Times New Roman"/>
                  <w:sz w:val="16"/>
                </w:rPr>
                <w:t>едерации</w:t>
              </w:r>
              <w:r w:rsidRPr="00A4505A">
                <w:rPr>
                  <w:rFonts w:ascii="Times New Roman" w:hAnsi="Times New Roman"/>
                  <w:sz w:val="16"/>
                </w:rPr>
                <w:t xml:space="preserve"> – Руководителя Аппарата Правительства Р</w:t>
              </w:r>
              <w:r>
                <w:rPr>
                  <w:rFonts w:ascii="Times New Roman" w:hAnsi="Times New Roman"/>
                  <w:sz w:val="16"/>
                </w:rPr>
                <w:t xml:space="preserve">оссийской </w:t>
              </w:r>
              <w:r w:rsidRPr="00A4505A">
                <w:rPr>
                  <w:rFonts w:ascii="Times New Roman" w:hAnsi="Times New Roman"/>
                  <w:sz w:val="16"/>
                </w:rPr>
                <w:t>Ф</w:t>
              </w:r>
              <w:r>
                <w:rPr>
                  <w:rFonts w:ascii="Times New Roman" w:hAnsi="Times New Roman"/>
                  <w:sz w:val="16"/>
                </w:rPr>
                <w:t>едерации</w:t>
              </w:r>
              <w:r w:rsidRPr="00A4505A">
                <w:rPr>
                  <w:rFonts w:ascii="Times New Roman" w:hAnsi="Times New Roman"/>
                  <w:sz w:val="16"/>
                </w:rPr>
                <w:t xml:space="preserve"> Д.Ю. Григоренко </w:t>
              </w:r>
              <w:r>
                <w:rPr>
                  <w:rFonts w:ascii="Times New Roman" w:hAnsi="Times New Roman"/>
                  <w:sz w:val="16"/>
                </w:rPr>
                <w:br/>
              </w:r>
              <w:r w:rsidRPr="00A4505A">
                <w:rPr>
                  <w:rFonts w:ascii="Times New Roman" w:hAnsi="Times New Roman"/>
                  <w:sz w:val="16"/>
                </w:rPr>
                <w:t>от 24.08.</w:t>
              </w:r>
              <w:r>
                <w:rPr>
                  <w:rFonts w:ascii="Times New Roman" w:hAnsi="Times New Roman"/>
                  <w:sz w:val="16"/>
                </w:rPr>
                <w:t xml:space="preserve">2021 </w:t>
              </w:r>
              <w:r w:rsidRPr="00A4505A">
                <w:rPr>
                  <w:rFonts w:ascii="Times New Roman" w:hAnsi="Times New Roman"/>
                  <w:sz w:val="16"/>
                </w:rPr>
                <w:t xml:space="preserve">№ ДГ-П36-11485 </w:t>
              </w:r>
            </w:hyperlink>
          </w:p>
        </w:tc>
        <w:tc>
          <w:tcPr>
            <w:tcW w:w="2409" w:type="dxa"/>
            <w:shd w:val="clear" w:color="auto" w:fill="auto"/>
          </w:tcPr>
          <w:p w:rsidR="00730B1F" w:rsidRPr="00EC0505" w:rsidRDefault="00730B1F" w:rsidP="00FC3463">
            <w:pPr>
              <w:shd w:val="clear" w:color="auto" w:fill="FFFFFF" w:themeFill="background1"/>
              <w:jc w:val="center"/>
              <w:rPr>
                <w:rFonts w:ascii="Times New Roman" w:hAnsi="Times New Roman"/>
                <w:sz w:val="16"/>
              </w:rPr>
            </w:pPr>
            <w:r>
              <w:rPr>
                <w:rFonts w:ascii="Times New Roman" w:hAnsi="Times New Roman"/>
                <w:sz w:val="16"/>
              </w:rPr>
              <w:t>30.04.</w:t>
            </w:r>
            <w:r w:rsidRPr="00EC0505">
              <w:rPr>
                <w:rFonts w:ascii="Times New Roman" w:hAnsi="Times New Roman"/>
                <w:sz w:val="16"/>
              </w:rPr>
              <w:t>2023</w:t>
            </w:r>
          </w:p>
        </w:tc>
      </w:tr>
      <w:tr w:rsidR="00730B1F" w:rsidTr="00433868">
        <w:trPr>
          <w:trHeight w:val="974"/>
        </w:trPr>
        <w:tc>
          <w:tcPr>
            <w:tcW w:w="426" w:type="dxa"/>
          </w:tcPr>
          <w:p w:rsidR="00730B1F" w:rsidRPr="00A4505A" w:rsidRDefault="00730B1F" w:rsidP="00B45791">
            <w:pPr>
              <w:pStyle w:val="a3"/>
              <w:numPr>
                <w:ilvl w:val="0"/>
                <w:numId w:val="19"/>
              </w:numPr>
              <w:shd w:val="clear" w:color="auto" w:fill="FFFFFF" w:themeFill="background1"/>
              <w:ind w:left="0" w:firstLine="0"/>
              <w:jc w:val="both"/>
              <w:rPr>
                <w:rFonts w:ascii="Times New Roman" w:hAnsi="Times New Roman"/>
                <w:sz w:val="16"/>
              </w:rPr>
            </w:pPr>
          </w:p>
        </w:tc>
        <w:tc>
          <w:tcPr>
            <w:tcW w:w="6067" w:type="dxa"/>
          </w:tcPr>
          <w:p w:rsidR="00730B1F" w:rsidRPr="00A4505A" w:rsidRDefault="00730B1F" w:rsidP="003A4557">
            <w:pPr>
              <w:shd w:val="clear" w:color="auto" w:fill="FFFFFF" w:themeFill="background1"/>
              <w:suppressAutoHyphens/>
              <w:jc w:val="center"/>
              <w:rPr>
                <w:rFonts w:ascii="Times New Roman" w:hAnsi="Times New Roman"/>
                <w:sz w:val="16"/>
              </w:rPr>
            </w:pPr>
            <w:r w:rsidRPr="00A4505A">
              <w:rPr>
                <w:rFonts w:ascii="Times New Roman" w:hAnsi="Times New Roman"/>
                <w:sz w:val="16"/>
              </w:rPr>
              <w:t>Об утверждении Правил аккредитации юридических лиц для проведения проверки</w:t>
            </w:r>
            <w:r>
              <w:rPr>
                <w:rFonts w:ascii="Times New Roman" w:hAnsi="Times New Roman"/>
                <w:sz w:val="16"/>
              </w:rPr>
              <w:br/>
            </w:r>
            <w:r w:rsidRPr="00A4505A">
              <w:rPr>
                <w:rFonts w:ascii="Times New Roman" w:hAnsi="Times New Roman"/>
                <w:sz w:val="16"/>
              </w:rPr>
              <w:t xml:space="preserve"> в целях принятия органами аттестации решения об аттестации сил обеспечения транспортной безопасности, а также для обработки персональных данных отдельных категорий лиц, принимаемых на работу, непосредственно связанную с обеспечением </w:t>
            </w:r>
            <w:r>
              <w:rPr>
                <w:rFonts w:ascii="Times New Roman" w:hAnsi="Times New Roman"/>
                <w:sz w:val="16"/>
              </w:rPr>
              <w:br/>
            </w:r>
            <w:r w:rsidRPr="00A4505A">
              <w:rPr>
                <w:rFonts w:ascii="Times New Roman" w:hAnsi="Times New Roman"/>
                <w:sz w:val="16"/>
              </w:rPr>
              <w:t>транспортной безопасности, или осуществляющих такую работу</w:t>
            </w:r>
          </w:p>
        </w:tc>
        <w:tc>
          <w:tcPr>
            <w:tcW w:w="1701" w:type="dxa"/>
          </w:tcPr>
          <w:p w:rsidR="00730B1F" w:rsidRDefault="00730B1F" w:rsidP="00B45791">
            <w:pPr>
              <w:shd w:val="clear" w:color="auto" w:fill="FFFFFF" w:themeFill="background1"/>
              <w:jc w:val="center"/>
              <w:rPr>
                <w:rFonts w:ascii="Times New Roman" w:hAnsi="Times New Roman"/>
                <w:sz w:val="16"/>
              </w:rPr>
            </w:pPr>
            <w:r>
              <w:rPr>
                <w:rFonts w:ascii="Times New Roman" w:hAnsi="Times New Roman"/>
                <w:sz w:val="16"/>
              </w:rPr>
              <w:t>п</w:t>
            </w:r>
            <w:r w:rsidRPr="00A4505A">
              <w:rPr>
                <w:rFonts w:ascii="Times New Roman" w:hAnsi="Times New Roman"/>
                <w:sz w:val="16"/>
              </w:rPr>
              <w:t xml:space="preserve">остановление </w:t>
            </w:r>
            <w:r>
              <w:rPr>
                <w:rFonts w:ascii="Times New Roman" w:hAnsi="Times New Roman"/>
                <w:sz w:val="16"/>
              </w:rPr>
              <w:br/>
            </w:r>
            <w:r w:rsidRPr="00A4505A">
              <w:rPr>
                <w:rFonts w:ascii="Times New Roman" w:hAnsi="Times New Roman"/>
                <w:sz w:val="16"/>
              </w:rPr>
              <w:t xml:space="preserve">Правительства </w:t>
            </w:r>
          </w:p>
          <w:p w:rsidR="00730B1F" w:rsidRPr="00A4505A" w:rsidRDefault="00730B1F" w:rsidP="00B45791">
            <w:pPr>
              <w:shd w:val="clear" w:color="auto" w:fill="FFFFFF" w:themeFill="background1"/>
              <w:jc w:val="center"/>
              <w:rPr>
                <w:rFonts w:ascii="Times New Roman" w:hAnsi="Times New Roman"/>
                <w:sz w:val="16"/>
              </w:rPr>
            </w:pPr>
            <w:r w:rsidRPr="00A4505A">
              <w:rPr>
                <w:rFonts w:ascii="Times New Roman" w:hAnsi="Times New Roman"/>
                <w:sz w:val="16"/>
              </w:rPr>
              <w:t xml:space="preserve">Российской </w:t>
            </w:r>
            <w:r>
              <w:rPr>
                <w:rFonts w:ascii="Times New Roman" w:hAnsi="Times New Roman"/>
                <w:sz w:val="16"/>
              </w:rPr>
              <w:br/>
            </w:r>
            <w:r w:rsidRPr="00A4505A">
              <w:rPr>
                <w:rFonts w:ascii="Times New Roman" w:hAnsi="Times New Roman"/>
                <w:sz w:val="16"/>
              </w:rPr>
              <w:t>Федерации</w:t>
            </w:r>
          </w:p>
        </w:tc>
        <w:tc>
          <w:tcPr>
            <w:tcW w:w="5132" w:type="dxa"/>
            <w:shd w:val="clear" w:color="auto" w:fill="auto"/>
          </w:tcPr>
          <w:p w:rsidR="00730B1F" w:rsidRPr="00A4505A" w:rsidRDefault="00730B1F" w:rsidP="00130FAE">
            <w:pPr>
              <w:shd w:val="clear" w:color="auto" w:fill="FFFFFF" w:themeFill="background1"/>
              <w:suppressAutoHyphens/>
              <w:jc w:val="center"/>
              <w:rPr>
                <w:rFonts w:ascii="Times New Roman" w:hAnsi="Times New Roman"/>
                <w:sz w:val="16"/>
              </w:rPr>
            </w:pPr>
            <w:r w:rsidRPr="00A4505A">
              <w:rPr>
                <w:rFonts w:ascii="Times New Roman" w:hAnsi="Times New Roman"/>
                <w:sz w:val="16"/>
              </w:rPr>
              <w:t>Пункт 24</w:t>
            </w:r>
            <w:r w:rsidRPr="00A4505A">
              <w:rPr>
                <w:rFonts w:ascii="Times New Roman" w:hAnsi="Times New Roman"/>
                <w:sz w:val="16"/>
                <w:highlight w:val="white"/>
              </w:rPr>
              <w:t xml:space="preserve"> </w:t>
            </w:r>
            <w:r w:rsidRPr="00A4505A">
              <w:rPr>
                <w:rFonts w:ascii="Times New Roman" w:hAnsi="Times New Roman"/>
                <w:sz w:val="16"/>
              </w:rPr>
              <w:t>поручения</w:t>
            </w:r>
            <w:r w:rsidRPr="0003791F">
              <w:rPr>
                <w:rFonts w:ascii="Times New Roman" w:eastAsia="Times New Roman" w:hAnsi="Times New Roman"/>
              </w:rPr>
              <w:t xml:space="preserve"> </w:t>
            </w:r>
            <w:r w:rsidRPr="0003791F">
              <w:rPr>
                <w:rFonts w:ascii="Times New Roman" w:hAnsi="Times New Roman"/>
                <w:sz w:val="16"/>
              </w:rPr>
              <w:t xml:space="preserve">Заместителя </w:t>
            </w:r>
            <w:r>
              <w:rPr>
                <w:rFonts w:ascii="Times New Roman" w:hAnsi="Times New Roman"/>
                <w:sz w:val="16"/>
              </w:rPr>
              <w:t>П</w:t>
            </w:r>
            <w:r w:rsidRPr="0003791F">
              <w:rPr>
                <w:rFonts w:ascii="Times New Roman" w:hAnsi="Times New Roman"/>
                <w:sz w:val="16"/>
              </w:rPr>
              <w:t>редседателя Правительства Российской Федерации – Руководителя Аппарата Правительства Российской Федерации</w:t>
            </w:r>
            <w:r w:rsidRPr="00A4505A">
              <w:rPr>
                <w:rFonts w:ascii="Times New Roman" w:hAnsi="Times New Roman"/>
                <w:sz w:val="16"/>
              </w:rPr>
              <w:t xml:space="preserve"> Д.Ю. Григоренко </w:t>
            </w:r>
            <w:r w:rsidRPr="00A4505A">
              <w:rPr>
                <w:rFonts w:ascii="Times New Roman" w:hAnsi="Times New Roman"/>
                <w:sz w:val="16"/>
              </w:rPr>
              <w:br/>
              <w:t>от 09.06.2022 № ДГ-П36-9676</w:t>
            </w:r>
          </w:p>
        </w:tc>
        <w:tc>
          <w:tcPr>
            <w:tcW w:w="2409" w:type="dxa"/>
            <w:shd w:val="clear" w:color="auto" w:fill="auto"/>
          </w:tcPr>
          <w:p w:rsidR="00730B1F" w:rsidRPr="00EC0505" w:rsidRDefault="00730B1F" w:rsidP="00FC3463">
            <w:pPr>
              <w:shd w:val="clear" w:color="auto" w:fill="FFFFFF" w:themeFill="background1"/>
              <w:jc w:val="center"/>
              <w:rPr>
                <w:rFonts w:ascii="Times New Roman" w:hAnsi="Times New Roman"/>
                <w:sz w:val="16"/>
              </w:rPr>
            </w:pPr>
            <w:r>
              <w:rPr>
                <w:rFonts w:ascii="Times New Roman" w:hAnsi="Times New Roman"/>
                <w:sz w:val="16"/>
              </w:rPr>
              <w:t>30.04.</w:t>
            </w:r>
            <w:r w:rsidRPr="00EC0505">
              <w:rPr>
                <w:rFonts w:ascii="Times New Roman" w:hAnsi="Times New Roman"/>
                <w:sz w:val="16"/>
              </w:rPr>
              <w:t xml:space="preserve">2023 </w:t>
            </w:r>
          </w:p>
        </w:tc>
      </w:tr>
      <w:tr w:rsidR="00730B1F" w:rsidTr="00433868">
        <w:tc>
          <w:tcPr>
            <w:tcW w:w="426" w:type="dxa"/>
          </w:tcPr>
          <w:p w:rsidR="00730B1F" w:rsidRPr="00A4505A" w:rsidRDefault="00730B1F" w:rsidP="00B45791">
            <w:pPr>
              <w:pStyle w:val="a3"/>
              <w:numPr>
                <w:ilvl w:val="0"/>
                <w:numId w:val="19"/>
              </w:numPr>
              <w:shd w:val="clear" w:color="auto" w:fill="FFFFFF" w:themeFill="background1"/>
              <w:ind w:left="0" w:firstLine="0"/>
              <w:jc w:val="both"/>
              <w:rPr>
                <w:rFonts w:ascii="Times New Roman" w:hAnsi="Times New Roman"/>
                <w:sz w:val="16"/>
              </w:rPr>
            </w:pPr>
          </w:p>
        </w:tc>
        <w:tc>
          <w:tcPr>
            <w:tcW w:w="6067" w:type="dxa"/>
          </w:tcPr>
          <w:p w:rsidR="00730B1F" w:rsidRPr="00A4505A" w:rsidRDefault="00730B1F" w:rsidP="003A4557">
            <w:pPr>
              <w:shd w:val="clear" w:color="auto" w:fill="FFFFFF" w:themeFill="background1"/>
              <w:suppressAutoHyphens/>
              <w:jc w:val="center"/>
              <w:rPr>
                <w:rFonts w:ascii="Times New Roman" w:hAnsi="Times New Roman"/>
                <w:sz w:val="16"/>
              </w:rPr>
            </w:pPr>
            <w:r w:rsidRPr="00A4505A">
              <w:rPr>
                <w:rFonts w:ascii="Times New Roman" w:hAnsi="Times New Roman"/>
                <w:sz w:val="16"/>
              </w:rPr>
              <w:t xml:space="preserve">Об утверждении Правил аккредитации юридических лиц для проведения оценки уязвимости объектов транспортной инфраструктуры и транспортных средств </w:t>
            </w:r>
            <w:r>
              <w:rPr>
                <w:rFonts w:ascii="Times New Roman" w:hAnsi="Times New Roman"/>
                <w:sz w:val="16"/>
              </w:rPr>
              <w:br/>
            </w:r>
            <w:r w:rsidRPr="00A4505A">
              <w:rPr>
                <w:rFonts w:ascii="Times New Roman" w:hAnsi="Times New Roman"/>
                <w:sz w:val="16"/>
              </w:rPr>
              <w:t xml:space="preserve">и признании </w:t>
            </w:r>
            <w:proofErr w:type="gramStart"/>
            <w:r w:rsidRPr="00A4505A">
              <w:rPr>
                <w:rFonts w:ascii="Times New Roman" w:hAnsi="Times New Roman"/>
                <w:sz w:val="16"/>
              </w:rPr>
              <w:t>утратившими</w:t>
            </w:r>
            <w:proofErr w:type="gramEnd"/>
            <w:r w:rsidRPr="00A4505A">
              <w:rPr>
                <w:rFonts w:ascii="Times New Roman" w:hAnsi="Times New Roman"/>
                <w:sz w:val="16"/>
              </w:rPr>
              <w:t xml:space="preserve"> силу некоторых актов Правительства Российской Федерации и отдельных положений некоторых актов Правительства Российской Федерации</w:t>
            </w:r>
          </w:p>
        </w:tc>
        <w:tc>
          <w:tcPr>
            <w:tcW w:w="1701" w:type="dxa"/>
          </w:tcPr>
          <w:p w:rsidR="00730B1F" w:rsidRPr="00A4505A" w:rsidRDefault="00730B1F" w:rsidP="00B45791">
            <w:pPr>
              <w:shd w:val="clear" w:color="auto" w:fill="FFFFFF" w:themeFill="background1"/>
              <w:jc w:val="center"/>
              <w:rPr>
                <w:rFonts w:ascii="Times New Roman" w:hAnsi="Times New Roman"/>
                <w:sz w:val="16"/>
              </w:rPr>
            </w:pPr>
            <w:r>
              <w:rPr>
                <w:rFonts w:ascii="Times New Roman" w:hAnsi="Times New Roman"/>
                <w:sz w:val="16"/>
              </w:rPr>
              <w:t>п</w:t>
            </w:r>
            <w:r w:rsidRPr="00A4505A">
              <w:rPr>
                <w:rFonts w:ascii="Times New Roman" w:hAnsi="Times New Roman"/>
                <w:sz w:val="16"/>
              </w:rPr>
              <w:t xml:space="preserve">остановление </w:t>
            </w:r>
            <w:r>
              <w:rPr>
                <w:rFonts w:ascii="Times New Roman" w:hAnsi="Times New Roman"/>
                <w:sz w:val="16"/>
              </w:rPr>
              <w:br/>
            </w:r>
            <w:r w:rsidRPr="00A4505A">
              <w:rPr>
                <w:rFonts w:ascii="Times New Roman" w:hAnsi="Times New Roman"/>
                <w:sz w:val="16"/>
              </w:rPr>
              <w:t xml:space="preserve">Правительства </w:t>
            </w:r>
            <w:r>
              <w:rPr>
                <w:rFonts w:ascii="Times New Roman" w:hAnsi="Times New Roman"/>
                <w:sz w:val="16"/>
              </w:rPr>
              <w:br/>
            </w:r>
            <w:r w:rsidRPr="00A4505A">
              <w:rPr>
                <w:rFonts w:ascii="Times New Roman" w:hAnsi="Times New Roman"/>
                <w:sz w:val="16"/>
              </w:rPr>
              <w:t xml:space="preserve">Российской </w:t>
            </w:r>
            <w:r>
              <w:rPr>
                <w:rFonts w:ascii="Times New Roman" w:hAnsi="Times New Roman"/>
                <w:sz w:val="16"/>
              </w:rPr>
              <w:br/>
            </w:r>
            <w:r w:rsidRPr="00A4505A">
              <w:rPr>
                <w:rFonts w:ascii="Times New Roman" w:hAnsi="Times New Roman"/>
                <w:sz w:val="16"/>
              </w:rPr>
              <w:t>Федерации</w:t>
            </w:r>
          </w:p>
        </w:tc>
        <w:tc>
          <w:tcPr>
            <w:tcW w:w="5132" w:type="dxa"/>
            <w:shd w:val="clear" w:color="auto" w:fill="auto"/>
          </w:tcPr>
          <w:p w:rsidR="00730B1F" w:rsidRPr="00A4505A" w:rsidRDefault="00730B1F" w:rsidP="00130FAE">
            <w:pPr>
              <w:shd w:val="clear" w:color="auto" w:fill="FFFFFF" w:themeFill="background1"/>
              <w:suppressAutoHyphens/>
              <w:jc w:val="center"/>
              <w:rPr>
                <w:rFonts w:ascii="Times New Roman" w:hAnsi="Times New Roman"/>
                <w:sz w:val="16"/>
              </w:rPr>
            </w:pPr>
            <w:r w:rsidRPr="00A4505A">
              <w:rPr>
                <w:rFonts w:ascii="Times New Roman" w:hAnsi="Times New Roman"/>
                <w:sz w:val="16"/>
              </w:rPr>
              <w:t>Пункт 26</w:t>
            </w:r>
            <w:r w:rsidRPr="00A4505A">
              <w:rPr>
                <w:rFonts w:ascii="Times New Roman" w:hAnsi="Times New Roman"/>
              </w:rPr>
              <w:t xml:space="preserve"> </w:t>
            </w:r>
            <w:r w:rsidRPr="00A4505A">
              <w:rPr>
                <w:rFonts w:ascii="Times New Roman" w:hAnsi="Times New Roman"/>
                <w:sz w:val="16"/>
              </w:rPr>
              <w:t xml:space="preserve">поручения </w:t>
            </w:r>
            <w:r w:rsidRPr="0003791F">
              <w:rPr>
                <w:rFonts w:ascii="Times New Roman" w:hAnsi="Times New Roman"/>
                <w:sz w:val="16"/>
              </w:rPr>
              <w:t xml:space="preserve">Заместителя </w:t>
            </w:r>
            <w:r>
              <w:rPr>
                <w:rFonts w:ascii="Times New Roman" w:hAnsi="Times New Roman"/>
                <w:sz w:val="16"/>
              </w:rPr>
              <w:t>П</w:t>
            </w:r>
            <w:r w:rsidRPr="0003791F">
              <w:rPr>
                <w:rFonts w:ascii="Times New Roman" w:hAnsi="Times New Roman"/>
                <w:sz w:val="16"/>
              </w:rPr>
              <w:t xml:space="preserve">редседателя Правительства Российской Федерации – Руководителя Аппарата Правительства Российской Федерации </w:t>
            </w:r>
            <w:r w:rsidRPr="00A4505A">
              <w:rPr>
                <w:rFonts w:ascii="Times New Roman" w:hAnsi="Times New Roman"/>
                <w:sz w:val="16"/>
              </w:rPr>
              <w:t xml:space="preserve">Д.Ю. Григоренко </w:t>
            </w:r>
            <w:r w:rsidRPr="00A4505A">
              <w:rPr>
                <w:rFonts w:ascii="Times New Roman" w:hAnsi="Times New Roman"/>
                <w:sz w:val="16"/>
              </w:rPr>
              <w:br/>
              <w:t>от 09.06.2022 № ДГ-П36-9676</w:t>
            </w:r>
          </w:p>
        </w:tc>
        <w:tc>
          <w:tcPr>
            <w:tcW w:w="2409" w:type="dxa"/>
            <w:shd w:val="clear" w:color="auto" w:fill="auto"/>
          </w:tcPr>
          <w:p w:rsidR="00730B1F" w:rsidRPr="00EC0505" w:rsidRDefault="00730B1F" w:rsidP="00FC3463">
            <w:pPr>
              <w:shd w:val="clear" w:color="auto" w:fill="FFFFFF" w:themeFill="background1"/>
              <w:jc w:val="center"/>
              <w:rPr>
                <w:rFonts w:ascii="Times New Roman" w:hAnsi="Times New Roman"/>
                <w:sz w:val="16"/>
              </w:rPr>
            </w:pPr>
            <w:r>
              <w:rPr>
                <w:rFonts w:ascii="Times New Roman" w:hAnsi="Times New Roman"/>
                <w:sz w:val="16"/>
              </w:rPr>
              <w:t>30.04.</w:t>
            </w:r>
            <w:r w:rsidRPr="00EC0505">
              <w:rPr>
                <w:rFonts w:ascii="Times New Roman" w:hAnsi="Times New Roman"/>
                <w:sz w:val="16"/>
              </w:rPr>
              <w:t xml:space="preserve">2023 </w:t>
            </w:r>
          </w:p>
        </w:tc>
      </w:tr>
      <w:tr w:rsidR="00730B1F" w:rsidTr="00433868">
        <w:tc>
          <w:tcPr>
            <w:tcW w:w="426" w:type="dxa"/>
          </w:tcPr>
          <w:p w:rsidR="00730B1F" w:rsidRPr="00A4505A" w:rsidRDefault="00730B1F" w:rsidP="00B45791">
            <w:pPr>
              <w:pStyle w:val="a3"/>
              <w:numPr>
                <w:ilvl w:val="0"/>
                <w:numId w:val="19"/>
              </w:numPr>
              <w:shd w:val="clear" w:color="auto" w:fill="FFFFFF" w:themeFill="background1"/>
              <w:ind w:left="0" w:firstLine="0"/>
              <w:jc w:val="both"/>
              <w:rPr>
                <w:rFonts w:ascii="Times New Roman" w:hAnsi="Times New Roman"/>
                <w:sz w:val="16"/>
              </w:rPr>
            </w:pPr>
          </w:p>
        </w:tc>
        <w:tc>
          <w:tcPr>
            <w:tcW w:w="6067" w:type="dxa"/>
          </w:tcPr>
          <w:p w:rsidR="00730B1F" w:rsidRPr="00A4505A" w:rsidRDefault="00730B1F" w:rsidP="003A4557">
            <w:pPr>
              <w:shd w:val="clear" w:color="auto" w:fill="FFFFFF" w:themeFill="background1"/>
              <w:suppressAutoHyphens/>
              <w:jc w:val="center"/>
              <w:rPr>
                <w:rFonts w:ascii="Times New Roman" w:hAnsi="Times New Roman"/>
                <w:sz w:val="16"/>
              </w:rPr>
            </w:pPr>
            <w:r w:rsidRPr="00A4505A">
              <w:rPr>
                <w:rFonts w:ascii="Times New Roman" w:hAnsi="Times New Roman"/>
                <w:sz w:val="16"/>
              </w:rPr>
              <w:t xml:space="preserve">О внесении изменений в постановление Правительства Российской Федерации </w:t>
            </w:r>
            <w:r>
              <w:rPr>
                <w:rFonts w:ascii="Times New Roman" w:hAnsi="Times New Roman"/>
                <w:sz w:val="16"/>
              </w:rPr>
              <w:br/>
            </w:r>
            <w:r w:rsidRPr="00A4505A">
              <w:rPr>
                <w:rFonts w:ascii="Times New Roman" w:hAnsi="Times New Roman"/>
                <w:sz w:val="16"/>
              </w:rPr>
              <w:t>от 29 сентября 2020 г. № 1566 «Об утверждении особенностей защиты от актов незаконного вмешательства объектов транспортной инфраструктуры, вокруг которых устанавливаются зоны безопасности»</w:t>
            </w:r>
          </w:p>
        </w:tc>
        <w:tc>
          <w:tcPr>
            <w:tcW w:w="1701" w:type="dxa"/>
          </w:tcPr>
          <w:p w:rsidR="00730B1F" w:rsidRPr="00A4505A" w:rsidRDefault="00730B1F" w:rsidP="00B45791">
            <w:pPr>
              <w:shd w:val="clear" w:color="auto" w:fill="FFFFFF" w:themeFill="background1"/>
              <w:jc w:val="center"/>
              <w:rPr>
                <w:rFonts w:ascii="Times New Roman" w:hAnsi="Times New Roman"/>
                <w:sz w:val="16"/>
              </w:rPr>
            </w:pPr>
            <w:r>
              <w:rPr>
                <w:rFonts w:ascii="Times New Roman" w:hAnsi="Times New Roman"/>
                <w:sz w:val="16"/>
              </w:rPr>
              <w:t>п</w:t>
            </w:r>
            <w:r w:rsidRPr="00A4505A">
              <w:rPr>
                <w:rFonts w:ascii="Times New Roman" w:hAnsi="Times New Roman"/>
                <w:sz w:val="16"/>
              </w:rPr>
              <w:t xml:space="preserve">остановление </w:t>
            </w:r>
            <w:r>
              <w:rPr>
                <w:rFonts w:ascii="Times New Roman" w:hAnsi="Times New Roman"/>
                <w:sz w:val="16"/>
              </w:rPr>
              <w:br/>
            </w:r>
            <w:r w:rsidRPr="00A4505A">
              <w:rPr>
                <w:rFonts w:ascii="Times New Roman" w:hAnsi="Times New Roman"/>
                <w:sz w:val="16"/>
              </w:rPr>
              <w:t>Правительства</w:t>
            </w:r>
            <w:r>
              <w:rPr>
                <w:rFonts w:ascii="Times New Roman" w:hAnsi="Times New Roman"/>
                <w:sz w:val="16"/>
              </w:rPr>
              <w:br/>
            </w:r>
            <w:r w:rsidRPr="00A4505A">
              <w:rPr>
                <w:rFonts w:ascii="Times New Roman" w:hAnsi="Times New Roman"/>
                <w:sz w:val="16"/>
              </w:rPr>
              <w:t xml:space="preserve"> Российской </w:t>
            </w:r>
            <w:r>
              <w:rPr>
                <w:rFonts w:ascii="Times New Roman" w:hAnsi="Times New Roman"/>
                <w:sz w:val="16"/>
              </w:rPr>
              <w:br/>
            </w:r>
            <w:r w:rsidRPr="00A4505A">
              <w:rPr>
                <w:rFonts w:ascii="Times New Roman" w:hAnsi="Times New Roman"/>
                <w:sz w:val="16"/>
              </w:rPr>
              <w:t>Федерации</w:t>
            </w:r>
          </w:p>
        </w:tc>
        <w:tc>
          <w:tcPr>
            <w:tcW w:w="5132" w:type="dxa"/>
            <w:shd w:val="clear" w:color="auto" w:fill="auto"/>
          </w:tcPr>
          <w:p w:rsidR="00730B1F" w:rsidRPr="00A4505A" w:rsidRDefault="00730B1F" w:rsidP="00F1621B">
            <w:pPr>
              <w:shd w:val="clear" w:color="auto" w:fill="FFFFFF" w:themeFill="background1"/>
              <w:suppressAutoHyphens/>
              <w:jc w:val="center"/>
              <w:rPr>
                <w:rFonts w:ascii="Times New Roman" w:hAnsi="Times New Roman"/>
                <w:sz w:val="16"/>
              </w:rPr>
            </w:pPr>
            <w:r w:rsidRPr="00A4505A">
              <w:rPr>
                <w:rFonts w:ascii="Times New Roman" w:hAnsi="Times New Roman"/>
                <w:sz w:val="16"/>
              </w:rPr>
              <w:t xml:space="preserve">Поручение </w:t>
            </w:r>
            <w:r>
              <w:rPr>
                <w:rFonts w:ascii="Times New Roman" w:hAnsi="Times New Roman"/>
                <w:sz w:val="16"/>
              </w:rPr>
              <w:t xml:space="preserve">Заместителя </w:t>
            </w:r>
            <w:r w:rsidRPr="0063278E">
              <w:rPr>
                <w:rFonts w:ascii="Times New Roman" w:hAnsi="Times New Roman"/>
                <w:sz w:val="16"/>
              </w:rPr>
              <w:t>Председателя Прав</w:t>
            </w:r>
            <w:r>
              <w:rPr>
                <w:rFonts w:ascii="Times New Roman" w:hAnsi="Times New Roman"/>
                <w:sz w:val="16"/>
              </w:rPr>
              <w:t>ительства Российской Федерации</w:t>
            </w:r>
            <w:r w:rsidRPr="0063278E">
              <w:rPr>
                <w:rFonts w:ascii="Times New Roman" w:hAnsi="Times New Roman"/>
                <w:sz w:val="16"/>
              </w:rPr>
              <w:t xml:space="preserve"> </w:t>
            </w:r>
            <w:r w:rsidRPr="00A4505A">
              <w:rPr>
                <w:rFonts w:ascii="Times New Roman" w:hAnsi="Times New Roman"/>
                <w:sz w:val="16"/>
              </w:rPr>
              <w:t xml:space="preserve">М.Ш. </w:t>
            </w:r>
            <w:proofErr w:type="spellStart"/>
            <w:r w:rsidRPr="00A4505A">
              <w:rPr>
                <w:rFonts w:ascii="Times New Roman" w:hAnsi="Times New Roman"/>
                <w:sz w:val="16"/>
              </w:rPr>
              <w:t>Хуснуллина</w:t>
            </w:r>
            <w:proofErr w:type="spellEnd"/>
            <w:r w:rsidRPr="00A4505A">
              <w:rPr>
                <w:rFonts w:ascii="Times New Roman" w:hAnsi="Times New Roman"/>
                <w:sz w:val="16"/>
              </w:rPr>
              <w:t xml:space="preserve"> </w:t>
            </w:r>
            <w:r w:rsidRPr="00A4505A">
              <w:rPr>
                <w:rFonts w:ascii="Times New Roman" w:hAnsi="Times New Roman"/>
                <w:sz w:val="16"/>
              </w:rPr>
              <w:br/>
              <w:t>от 01.12.2022 № МХ-П4-20672</w:t>
            </w:r>
          </w:p>
        </w:tc>
        <w:tc>
          <w:tcPr>
            <w:tcW w:w="2409" w:type="dxa"/>
            <w:shd w:val="clear" w:color="auto" w:fill="auto"/>
          </w:tcPr>
          <w:p w:rsidR="00730B1F" w:rsidRPr="00EC0505" w:rsidRDefault="00730B1F" w:rsidP="00FC3463">
            <w:pPr>
              <w:shd w:val="clear" w:color="auto" w:fill="FFFFFF" w:themeFill="background1"/>
              <w:jc w:val="center"/>
              <w:rPr>
                <w:rFonts w:ascii="Times New Roman" w:hAnsi="Times New Roman"/>
                <w:sz w:val="16"/>
              </w:rPr>
            </w:pPr>
            <w:r>
              <w:rPr>
                <w:rFonts w:ascii="Times New Roman" w:hAnsi="Times New Roman"/>
                <w:sz w:val="16"/>
              </w:rPr>
              <w:t>30.04.2023</w:t>
            </w:r>
          </w:p>
        </w:tc>
      </w:tr>
      <w:tr w:rsidR="00730B1F" w:rsidTr="00433868">
        <w:tc>
          <w:tcPr>
            <w:tcW w:w="426" w:type="dxa"/>
          </w:tcPr>
          <w:p w:rsidR="00730B1F" w:rsidRPr="00A4505A" w:rsidRDefault="00730B1F" w:rsidP="00B45791">
            <w:pPr>
              <w:pStyle w:val="a3"/>
              <w:numPr>
                <w:ilvl w:val="0"/>
                <w:numId w:val="19"/>
              </w:numPr>
              <w:shd w:val="clear" w:color="auto" w:fill="FFFFFF" w:themeFill="background1"/>
              <w:ind w:left="0" w:firstLine="0"/>
              <w:jc w:val="both"/>
              <w:rPr>
                <w:rFonts w:ascii="Times New Roman" w:hAnsi="Times New Roman"/>
                <w:sz w:val="16"/>
              </w:rPr>
            </w:pPr>
          </w:p>
        </w:tc>
        <w:tc>
          <w:tcPr>
            <w:tcW w:w="6067" w:type="dxa"/>
          </w:tcPr>
          <w:p w:rsidR="00730B1F" w:rsidRPr="00A4505A" w:rsidRDefault="00730B1F" w:rsidP="00FB0CE7">
            <w:pPr>
              <w:shd w:val="clear" w:color="auto" w:fill="FFFFFF" w:themeFill="background1"/>
              <w:jc w:val="center"/>
              <w:rPr>
                <w:rFonts w:ascii="Times New Roman" w:hAnsi="Times New Roman"/>
                <w:sz w:val="16"/>
              </w:rPr>
            </w:pPr>
            <w:r w:rsidRPr="00A4505A">
              <w:rPr>
                <w:rFonts w:ascii="Times New Roman" w:hAnsi="Times New Roman"/>
                <w:sz w:val="16"/>
              </w:rPr>
              <w:t>Об утверждении Порядка аккредитации юридических лиц в качестве подразделений транспортной безопасности и требований к ним</w:t>
            </w:r>
          </w:p>
        </w:tc>
        <w:tc>
          <w:tcPr>
            <w:tcW w:w="1701" w:type="dxa"/>
          </w:tcPr>
          <w:p w:rsidR="00730B1F" w:rsidRPr="00DF19A2" w:rsidRDefault="00730B1F" w:rsidP="00DF19A2">
            <w:pPr>
              <w:widowControl w:val="0"/>
              <w:suppressAutoHyphens/>
              <w:jc w:val="center"/>
              <w:rPr>
                <w:rFonts w:ascii="Times New Roman" w:hAnsi="Times New Roman"/>
                <w:sz w:val="16"/>
                <w:szCs w:val="16"/>
              </w:rPr>
            </w:pPr>
            <w:r>
              <w:rPr>
                <w:rFonts w:ascii="Times New Roman" w:hAnsi="Times New Roman"/>
                <w:sz w:val="16"/>
                <w:szCs w:val="16"/>
              </w:rPr>
              <w:t>п</w:t>
            </w:r>
            <w:r w:rsidRPr="00DF19A2">
              <w:rPr>
                <w:rFonts w:ascii="Times New Roman" w:hAnsi="Times New Roman"/>
                <w:sz w:val="16"/>
                <w:szCs w:val="16"/>
              </w:rPr>
              <w:t xml:space="preserve">риказ </w:t>
            </w:r>
            <w:r w:rsidRPr="00DF19A2">
              <w:rPr>
                <w:rFonts w:ascii="Times New Roman" w:hAnsi="Times New Roman"/>
                <w:sz w:val="16"/>
                <w:szCs w:val="16"/>
              </w:rPr>
              <w:br/>
              <w:t>федерального органа</w:t>
            </w:r>
          </w:p>
          <w:p w:rsidR="00730B1F" w:rsidRPr="00A4505A" w:rsidRDefault="00730B1F" w:rsidP="00DF19A2">
            <w:pPr>
              <w:shd w:val="clear" w:color="auto" w:fill="FFFFFF" w:themeFill="background1"/>
              <w:suppressAutoHyphens/>
              <w:jc w:val="center"/>
              <w:rPr>
                <w:rFonts w:ascii="Times New Roman" w:hAnsi="Times New Roman"/>
                <w:sz w:val="16"/>
              </w:rPr>
            </w:pPr>
            <w:r w:rsidRPr="00DF19A2">
              <w:rPr>
                <w:rFonts w:ascii="Times New Roman" w:hAnsi="Times New Roman"/>
                <w:sz w:val="16"/>
                <w:szCs w:val="16"/>
              </w:rPr>
              <w:t>исполнительной власти</w:t>
            </w:r>
          </w:p>
        </w:tc>
        <w:tc>
          <w:tcPr>
            <w:tcW w:w="5132" w:type="dxa"/>
            <w:shd w:val="clear" w:color="auto" w:fill="auto"/>
          </w:tcPr>
          <w:p w:rsidR="00730B1F" w:rsidRPr="00A4505A" w:rsidRDefault="00730B1F" w:rsidP="00F1621B">
            <w:pPr>
              <w:shd w:val="clear" w:color="auto" w:fill="FFFFFF" w:themeFill="background1"/>
              <w:suppressAutoHyphens/>
              <w:jc w:val="center"/>
              <w:rPr>
                <w:rFonts w:ascii="Times New Roman" w:hAnsi="Times New Roman"/>
                <w:sz w:val="16"/>
              </w:rPr>
            </w:pPr>
            <w:r w:rsidRPr="00A4505A">
              <w:rPr>
                <w:rFonts w:ascii="Times New Roman" w:hAnsi="Times New Roman"/>
                <w:sz w:val="16"/>
              </w:rPr>
              <w:t>Пункт 55 перечня актов</w:t>
            </w:r>
            <w:r>
              <w:rPr>
                <w:rFonts w:ascii="Times New Roman" w:hAnsi="Times New Roman"/>
                <w:sz w:val="16"/>
              </w:rPr>
              <w:t>, подлежащих переизданию или внесению в них изменений, утвержденного</w:t>
            </w:r>
            <w:r w:rsidRPr="00A4505A">
              <w:rPr>
                <w:rFonts w:ascii="Times New Roman" w:hAnsi="Times New Roman"/>
                <w:sz w:val="16"/>
              </w:rPr>
              <w:t xml:space="preserve"> </w:t>
            </w:r>
            <w:hyperlink r:id="rId10" w:anchor="'ДТБ 3'!C3" w:history="1">
              <w:r>
                <w:rPr>
                  <w:rFonts w:ascii="Times New Roman" w:hAnsi="Times New Roman"/>
                  <w:sz w:val="16"/>
                </w:rPr>
                <w:t>З</w:t>
              </w:r>
              <w:r w:rsidRPr="00A4505A">
                <w:rPr>
                  <w:rFonts w:ascii="Times New Roman" w:hAnsi="Times New Roman"/>
                  <w:sz w:val="16"/>
                </w:rPr>
                <w:t>аместител</w:t>
              </w:r>
              <w:r>
                <w:rPr>
                  <w:rFonts w:ascii="Times New Roman" w:hAnsi="Times New Roman"/>
                  <w:sz w:val="16"/>
                </w:rPr>
                <w:t>ем</w:t>
              </w:r>
              <w:r w:rsidRPr="00A4505A">
                <w:rPr>
                  <w:rFonts w:ascii="Times New Roman" w:hAnsi="Times New Roman"/>
                  <w:sz w:val="16"/>
                </w:rPr>
                <w:t xml:space="preserve"> </w:t>
              </w:r>
              <w:r>
                <w:rPr>
                  <w:rFonts w:ascii="Times New Roman" w:hAnsi="Times New Roman"/>
                  <w:sz w:val="16"/>
                </w:rPr>
                <w:t>П</w:t>
              </w:r>
              <w:r w:rsidRPr="00A4505A">
                <w:rPr>
                  <w:rFonts w:ascii="Times New Roman" w:hAnsi="Times New Roman"/>
                  <w:sz w:val="16"/>
                </w:rPr>
                <w:t>редседателя Правительства Р</w:t>
              </w:r>
              <w:r>
                <w:rPr>
                  <w:rFonts w:ascii="Times New Roman" w:hAnsi="Times New Roman"/>
                  <w:sz w:val="16"/>
                </w:rPr>
                <w:t xml:space="preserve">оссийской </w:t>
              </w:r>
              <w:r w:rsidRPr="00A4505A">
                <w:rPr>
                  <w:rFonts w:ascii="Times New Roman" w:hAnsi="Times New Roman"/>
                  <w:sz w:val="16"/>
                </w:rPr>
                <w:t>Ф</w:t>
              </w:r>
              <w:r>
                <w:rPr>
                  <w:rFonts w:ascii="Times New Roman" w:hAnsi="Times New Roman"/>
                  <w:sz w:val="16"/>
                </w:rPr>
                <w:t>едерации</w:t>
              </w:r>
              <w:r w:rsidRPr="00A4505A">
                <w:rPr>
                  <w:rFonts w:ascii="Times New Roman" w:hAnsi="Times New Roman"/>
                  <w:sz w:val="16"/>
                </w:rPr>
                <w:t xml:space="preserve"> – Руководителя Аппарата Правительства Р</w:t>
              </w:r>
              <w:r>
                <w:rPr>
                  <w:rFonts w:ascii="Times New Roman" w:hAnsi="Times New Roman"/>
                  <w:sz w:val="16"/>
                </w:rPr>
                <w:t xml:space="preserve">оссийской </w:t>
              </w:r>
              <w:r w:rsidRPr="00A4505A">
                <w:rPr>
                  <w:rFonts w:ascii="Times New Roman" w:hAnsi="Times New Roman"/>
                  <w:sz w:val="16"/>
                </w:rPr>
                <w:t>Ф</w:t>
              </w:r>
              <w:r>
                <w:rPr>
                  <w:rFonts w:ascii="Times New Roman" w:hAnsi="Times New Roman"/>
                  <w:sz w:val="16"/>
                </w:rPr>
                <w:t>едерации</w:t>
              </w:r>
              <w:r w:rsidRPr="00A4505A">
                <w:rPr>
                  <w:rFonts w:ascii="Times New Roman" w:hAnsi="Times New Roman"/>
                  <w:sz w:val="16"/>
                </w:rPr>
                <w:t xml:space="preserve"> Д.Ю. Григоренко </w:t>
              </w:r>
              <w:r>
                <w:rPr>
                  <w:rFonts w:ascii="Times New Roman" w:hAnsi="Times New Roman"/>
                  <w:sz w:val="16"/>
                </w:rPr>
                <w:br/>
              </w:r>
              <w:r w:rsidRPr="00A4505A">
                <w:rPr>
                  <w:rFonts w:ascii="Times New Roman" w:hAnsi="Times New Roman"/>
                  <w:sz w:val="16"/>
                </w:rPr>
                <w:t xml:space="preserve">от 24.08.2021 № ДГ-П36-11485 </w:t>
              </w:r>
            </w:hyperlink>
          </w:p>
        </w:tc>
        <w:tc>
          <w:tcPr>
            <w:tcW w:w="2409" w:type="dxa"/>
            <w:shd w:val="clear" w:color="auto" w:fill="auto"/>
          </w:tcPr>
          <w:p w:rsidR="00730B1F" w:rsidRPr="00EC0505" w:rsidRDefault="00730B1F" w:rsidP="00FC3463">
            <w:pPr>
              <w:shd w:val="clear" w:color="auto" w:fill="FFFFFF" w:themeFill="background1"/>
              <w:tabs>
                <w:tab w:val="left" w:pos="288"/>
                <w:tab w:val="center" w:pos="856"/>
              </w:tabs>
              <w:jc w:val="center"/>
              <w:rPr>
                <w:rFonts w:ascii="Times New Roman" w:hAnsi="Times New Roman"/>
                <w:sz w:val="16"/>
              </w:rPr>
            </w:pPr>
            <w:r>
              <w:rPr>
                <w:rFonts w:ascii="Times New Roman" w:hAnsi="Times New Roman"/>
                <w:sz w:val="16"/>
              </w:rPr>
              <w:t>30.04.</w:t>
            </w:r>
            <w:r w:rsidRPr="00EC0505">
              <w:rPr>
                <w:rFonts w:ascii="Times New Roman" w:hAnsi="Times New Roman"/>
                <w:sz w:val="16"/>
              </w:rPr>
              <w:t xml:space="preserve">2023 </w:t>
            </w:r>
          </w:p>
        </w:tc>
      </w:tr>
      <w:tr w:rsidR="00730B1F" w:rsidTr="00433868">
        <w:tc>
          <w:tcPr>
            <w:tcW w:w="426" w:type="dxa"/>
          </w:tcPr>
          <w:p w:rsidR="00730B1F" w:rsidRPr="00A4505A" w:rsidRDefault="00730B1F" w:rsidP="00B45791">
            <w:pPr>
              <w:pStyle w:val="a3"/>
              <w:numPr>
                <w:ilvl w:val="0"/>
                <w:numId w:val="19"/>
              </w:numPr>
              <w:shd w:val="clear" w:color="auto" w:fill="FFFFFF" w:themeFill="background1"/>
              <w:ind w:left="0" w:firstLine="0"/>
              <w:jc w:val="both"/>
              <w:rPr>
                <w:rFonts w:ascii="Times New Roman" w:hAnsi="Times New Roman"/>
                <w:sz w:val="16"/>
              </w:rPr>
            </w:pPr>
          </w:p>
        </w:tc>
        <w:tc>
          <w:tcPr>
            <w:tcW w:w="6067" w:type="dxa"/>
          </w:tcPr>
          <w:p w:rsidR="00730B1F" w:rsidRPr="00A4505A" w:rsidRDefault="00730B1F" w:rsidP="003A4557">
            <w:pPr>
              <w:shd w:val="clear" w:color="auto" w:fill="FFFFFF" w:themeFill="background1"/>
              <w:suppressAutoHyphens/>
              <w:jc w:val="center"/>
              <w:rPr>
                <w:rFonts w:ascii="Times New Roman" w:hAnsi="Times New Roman"/>
                <w:sz w:val="16"/>
              </w:rPr>
            </w:pPr>
            <w:r w:rsidRPr="00A4505A">
              <w:rPr>
                <w:rFonts w:ascii="Times New Roman" w:hAnsi="Times New Roman"/>
                <w:sz w:val="16"/>
              </w:rPr>
              <w:t>О внесении изменений в некоторые акты Правительства Российской Федерации</w:t>
            </w:r>
          </w:p>
          <w:p w:rsidR="00730B1F" w:rsidRPr="00A4505A" w:rsidRDefault="00730B1F" w:rsidP="003A4557">
            <w:pPr>
              <w:shd w:val="clear" w:color="auto" w:fill="FFFFFF" w:themeFill="background1"/>
              <w:suppressAutoHyphens/>
              <w:jc w:val="center"/>
              <w:rPr>
                <w:rFonts w:ascii="Times New Roman" w:hAnsi="Times New Roman"/>
                <w:sz w:val="16"/>
              </w:rPr>
            </w:pPr>
          </w:p>
          <w:p w:rsidR="00730B1F" w:rsidRDefault="00730B1F" w:rsidP="003A4557">
            <w:pPr>
              <w:shd w:val="clear" w:color="auto" w:fill="FFFFFF" w:themeFill="background1"/>
              <w:suppressAutoHyphens/>
              <w:jc w:val="center"/>
              <w:rPr>
                <w:rFonts w:ascii="Times New Roman" w:hAnsi="Times New Roman"/>
                <w:color w:val="FF0000"/>
                <w:sz w:val="16"/>
              </w:rPr>
            </w:pPr>
          </w:p>
          <w:p w:rsidR="00730B1F" w:rsidRPr="0088736C" w:rsidRDefault="00730B1F" w:rsidP="003A4557">
            <w:pPr>
              <w:tabs>
                <w:tab w:val="left" w:pos="2579"/>
              </w:tabs>
              <w:suppressAutoHyphens/>
              <w:rPr>
                <w:rFonts w:ascii="Times New Roman" w:hAnsi="Times New Roman"/>
                <w:sz w:val="16"/>
              </w:rPr>
            </w:pPr>
            <w:r>
              <w:rPr>
                <w:rFonts w:ascii="Times New Roman" w:hAnsi="Times New Roman"/>
                <w:sz w:val="16"/>
              </w:rPr>
              <w:tab/>
            </w:r>
          </w:p>
        </w:tc>
        <w:tc>
          <w:tcPr>
            <w:tcW w:w="1701" w:type="dxa"/>
          </w:tcPr>
          <w:p w:rsidR="00730B1F" w:rsidRPr="00A4505A" w:rsidRDefault="00730B1F" w:rsidP="00B45791">
            <w:pPr>
              <w:widowControl w:val="0"/>
              <w:shd w:val="clear" w:color="auto" w:fill="FFFFFF" w:themeFill="background1"/>
              <w:tabs>
                <w:tab w:val="left" w:pos="1322"/>
              </w:tabs>
              <w:jc w:val="center"/>
              <w:rPr>
                <w:rFonts w:ascii="Times New Roman" w:hAnsi="Times New Roman"/>
                <w:sz w:val="16"/>
              </w:rPr>
            </w:pPr>
            <w:r>
              <w:rPr>
                <w:rFonts w:ascii="Times New Roman" w:hAnsi="Times New Roman"/>
                <w:sz w:val="16"/>
              </w:rPr>
              <w:t>п</w:t>
            </w:r>
            <w:r w:rsidRPr="00A4505A">
              <w:rPr>
                <w:rFonts w:ascii="Times New Roman" w:hAnsi="Times New Roman"/>
                <w:sz w:val="16"/>
              </w:rPr>
              <w:t>остановление</w:t>
            </w:r>
          </w:p>
          <w:p w:rsidR="00730B1F" w:rsidRPr="00A4505A" w:rsidRDefault="00730B1F" w:rsidP="00B45791">
            <w:pPr>
              <w:widowControl w:val="0"/>
              <w:shd w:val="clear" w:color="auto" w:fill="FFFFFF" w:themeFill="background1"/>
              <w:tabs>
                <w:tab w:val="left" w:pos="1322"/>
              </w:tabs>
              <w:jc w:val="center"/>
              <w:rPr>
                <w:rFonts w:ascii="Times New Roman" w:hAnsi="Times New Roman"/>
                <w:sz w:val="16"/>
              </w:rPr>
            </w:pPr>
            <w:r w:rsidRPr="00A4505A">
              <w:rPr>
                <w:rFonts w:ascii="Times New Roman" w:hAnsi="Times New Roman"/>
                <w:sz w:val="16"/>
              </w:rPr>
              <w:t xml:space="preserve">Правительства </w:t>
            </w:r>
            <w:r>
              <w:rPr>
                <w:rFonts w:ascii="Times New Roman" w:hAnsi="Times New Roman"/>
                <w:sz w:val="16"/>
              </w:rPr>
              <w:br/>
            </w:r>
            <w:r w:rsidRPr="00A4505A">
              <w:rPr>
                <w:rFonts w:ascii="Times New Roman" w:hAnsi="Times New Roman"/>
                <w:sz w:val="16"/>
              </w:rPr>
              <w:t xml:space="preserve">Российской </w:t>
            </w:r>
            <w:r>
              <w:rPr>
                <w:rFonts w:ascii="Times New Roman" w:hAnsi="Times New Roman"/>
                <w:sz w:val="16"/>
              </w:rPr>
              <w:br/>
            </w:r>
            <w:r w:rsidRPr="00A4505A">
              <w:rPr>
                <w:rFonts w:ascii="Times New Roman" w:hAnsi="Times New Roman"/>
                <w:sz w:val="16"/>
              </w:rPr>
              <w:t>Федерации</w:t>
            </w:r>
          </w:p>
        </w:tc>
        <w:tc>
          <w:tcPr>
            <w:tcW w:w="5132" w:type="dxa"/>
          </w:tcPr>
          <w:p w:rsidR="00730B1F" w:rsidRPr="00A4505A" w:rsidRDefault="00730B1F" w:rsidP="00F1621B">
            <w:pPr>
              <w:shd w:val="clear" w:color="auto" w:fill="FFFFFF" w:themeFill="background1"/>
              <w:suppressAutoHyphens/>
              <w:jc w:val="center"/>
              <w:rPr>
                <w:rFonts w:ascii="Times New Roman" w:hAnsi="Times New Roman"/>
                <w:sz w:val="16"/>
              </w:rPr>
            </w:pPr>
            <w:r w:rsidRPr="00A4505A">
              <w:rPr>
                <w:rFonts w:ascii="Times New Roman" w:hAnsi="Times New Roman"/>
                <w:sz w:val="16"/>
              </w:rPr>
              <w:t>Поручени</w:t>
            </w:r>
            <w:r>
              <w:rPr>
                <w:rFonts w:ascii="Times New Roman" w:hAnsi="Times New Roman"/>
                <w:sz w:val="16"/>
              </w:rPr>
              <w:t>я</w:t>
            </w:r>
            <w:r w:rsidRPr="0003791F">
              <w:rPr>
                <w:rFonts w:ascii="Times New Roman" w:eastAsia="Times New Roman" w:hAnsi="Times New Roman"/>
              </w:rPr>
              <w:t xml:space="preserve"> </w:t>
            </w:r>
            <w:r w:rsidRPr="0003791F">
              <w:rPr>
                <w:rFonts w:ascii="Times New Roman" w:hAnsi="Times New Roman"/>
                <w:sz w:val="16"/>
              </w:rPr>
              <w:t xml:space="preserve">Заместителя </w:t>
            </w:r>
            <w:r>
              <w:rPr>
                <w:rFonts w:ascii="Times New Roman" w:hAnsi="Times New Roman"/>
                <w:sz w:val="16"/>
              </w:rPr>
              <w:t>П</w:t>
            </w:r>
            <w:r w:rsidRPr="0003791F">
              <w:rPr>
                <w:rFonts w:ascii="Times New Roman" w:hAnsi="Times New Roman"/>
                <w:sz w:val="16"/>
              </w:rPr>
              <w:t>редседателя Правительства Российской Федерации – Руководителя Аппарата Правительства Российской Федерации</w:t>
            </w:r>
            <w:r w:rsidRPr="00A4505A">
              <w:rPr>
                <w:rFonts w:ascii="Times New Roman" w:hAnsi="Times New Roman"/>
                <w:sz w:val="16"/>
              </w:rPr>
              <w:t xml:space="preserve"> Д.Ю. Григоренко от 01.06.2022 № ДГ-П4-9098</w:t>
            </w:r>
            <w:r>
              <w:rPr>
                <w:rFonts w:ascii="Times New Roman" w:hAnsi="Times New Roman"/>
                <w:sz w:val="16"/>
              </w:rPr>
              <w:t xml:space="preserve"> </w:t>
            </w:r>
            <w:r>
              <w:rPr>
                <w:rFonts w:ascii="Times New Roman" w:hAnsi="Times New Roman"/>
                <w:sz w:val="16"/>
              </w:rPr>
              <w:br/>
              <w:t xml:space="preserve">и </w:t>
            </w:r>
            <w:r w:rsidRPr="00A4505A">
              <w:rPr>
                <w:rFonts w:ascii="Times New Roman" w:hAnsi="Times New Roman"/>
                <w:sz w:val="16"/>
              </w:rPr>
              <w:t>от 01.07.2022</w:t>
            </w:r>
            <w:r>
              <w:rPr>
                <w:rFonts w:ascii="Times New Roman" w:hAnsi="Times New Roman"/>
                <w:sz w:val="16"/>
              </w:rPr>
              <w:t xml:space="preserve"> </w:t>
            </w:r>
            <w:r w:rsidRPr="00A4505A">
              <w:rPr>
                <w:rFonts w:ascii="Times New Roman" w:hAnsi="Times New Roman"/>
                <w:sz w:val="16"/>
              </w:rPr>
              <w:t>№ ДГ-П4-11054</w:t>
            </w:r>
          </w:p>
        </w:tc>
        <w:tc>
          <w:tcPr>
            <w:tcW w:w="2409" w:type="dxa"/>
            <w:tcBorders>
              <w:bottom w:val="nil"/>
            </w:tcBorders>
            <w:shd w:val="clear" w:color="auto" w:fill="FFFFFF" w:themeFill="background1"/>
          </w:tcPr>
          <w:p w:rsidR="00730B1F" w:rsidRPr="00591786" w:rsidRDefault="00730B1F" w:rsidP="00C6035B">
            <w:pPr>
              <w:shd w:val="clear" w:color="auto" w:fill="FFFFFF" w:themeFill="background1"/>
              <w:jc w:val="center"/>
              <w:rPr>
                <w:rFonts w:ascii="Times New Roman" w:hAnsi="Times New Roman"/>
                <w:sz w:val="16"/>
              </w:rPr>
            </w:pPr>
            <w:r>
              <w:rPr>
                <w:rFonts w:ascii="Times New Roman" w:hAnsi="Times New Roman"/>
                <w:sz w:val="16"/>
              </w:rPr>
              <w:t>01.04.</w:t>
            </w:r>
            <w:r w:rsidRPr="00591786">
              <w:rPr>
                <w:rFonts w:ascii="Times New Roman" w:hAnsi="Times New Roman"/>
                <w:sz w:val="16"/>
              </w:rPr>
              <w:t xml:space="preserve">2023 </w:t>
            </w:r>
          </w:p>
        </w:tc>
      </w:tr>
      <w:tr w:rsidR="00730B1F" w:rsidTr="00433868">
        <w:tc>
          <w:tcPr>
            <w:tcW w:w="426" w:type="dxa"/>
          </w:tcPr>
          <w:p w:rsidR="00730B1F" w:rsidRPr="00A4505A" w:rsidRDefault="00730B1F" w:rsidP="00B45791">
            <w:pPr>
              <w:pStyle w:val="a3"/>
              <w:numPr>
                <w:ilvl w:val="0"/>
                <w:numId w:val="19"/>
              </w:numPr>
              <w:shd w:val="clear" w:color="auto" w:fill="FFFFFF" w:themeFill="background1"/>
              <w:ind w:left="0" w:firstLine="0"/>
              <w:jc w:val="both"/>
              <w:rPr>
                <w:rFonts w:ascii="Times New Roman" w:hAnsi="Times New Roman"/>
                <w:sz w:val="16"/>
              </w:rPr>
            </w:pPr>
          </w:p>
        </w:tc>
        <w:tc>
          <w:tcPr>
            <w:tcW w:w="6067" w:type="dxa"/>
          </w:tcPr>
          <w:p w:rsidR="00730B1F" w:rsidRPr="00A4505A" w:rsidRDefault="00730B1F" w:rsidP="00F1621B">
            <w:pPr>
              <w:shd w:val="clear" w:color="auto" w:fill="FFFFFF" w:themeFill="background1"/>
              <w:tabs>
                <w:tab w:val="left" w:pos="2120"/>
              </w:tabs>
              <w:suppressAutoHyphens/>
              <w:jc w:val="center"/>
              <w:rPr>
                <w:rFonts w:ascii="Times New Roman" w:hAnsi="Times New Roman"/>
                <w:sz w:val="16"/>
                <w:highlight w:val="white"/>
              </w:rPr>
            </w:pPr>
            <w:proofErr w:type="gramStart"/>
            <w:r>
              <w:rPr>
                <w:rFonts w:ascii="Times New Roman" w:hAnsi="Times New Roman"/>
                <w:sz w:val="16"/>
                <w:highlight w:val="white"/>
              </w:rPr>
              <w:t>Об у</w:t>
            </w:r>
            <w:r w:rsidRPr="00A4505A">
              <w:rPr>
                <w:rFonts w:ascii="Times New Roman" w:hAnsi="Times New Roman"/>
                <w:sz w:val="16"/>
                <w:highlight w:val="white"/>
              </w:rPr>
              <w:t>тверждени</w:t>
            </w:r>
            <w:r>
              <w:rPr>
                <w:rFonts w:ascii="Times New Roman" w:hAnsi="Times New Roman"/>
                <w:sz w:val="16"/>
                <w:highlight w:val="white"/>
              </w:rPr>
              <w:t>и</w:t>
            </w:r>
            <w:r w:rsidRPr="00A4505A">
              <w:rPr>
                <w:rFonts w:ascii="Times New Roman" w:hAnsi="Times New Roman"/>
                <w:sz w:val="16"/>
                <w:highlight w:val="white"/>
              </w:rPr>
              <w:t xml:space="preserve"> отдельных правил субсидирования по каждому приложению </w:t>
            </w:r>
            <w:r>
              <w:rPr>
                <w:rFonts w:ascii="Times New Roman" w:hAnsi="Times New Roman"/>
                <w:sz w:val="16"/>
                <w:highlight w:val="white"/>
              </w:rPr>
              <w:br/>
            </w:r>
            <w:r w:rsidRPr="00A4505A">
              <w:rPr>
                <w:rFonts w:ascii="Times New Roman" w:hAnsi="Times New Roman"/>
                <w:sz w:val="16"/>
                <w:highlight w:val="white"/>
              </w:rPr>
              <w:t xml:space="preserve">к </w:t>
            </w:r>
            <w:r>
              <w:rPr>
                <w:rFonts w:ascii="Times New Roman" w:hAnsi="Times New Roman"/>
                <w:sz w:val="16"/>
                <w:highlight w:val="white"/>
              </w:rPr>
              <w:t>п</w:t>
            </w:r>
            <w:r w:rsidRPr="00A4505A">
              <w:rPr>
                <w:rFonts w:ascii="Times New Roman" w:hAnsi="Times New Roman"/>
                <w:sz w:val="16"/>
                <w:highlight w:val="white"/>
              </w:rPr>
              <w:t xml:space="preserve">остановлению Правительства </w:t>
            </w:r>
            <w:r w:rsidRPr="00A4505A">
              <w:rPr>
                <w:rFonts w:ascii="Times New Roman" w:hAnsi="Times New Roman"/>
                <w:sz w:val="16"/>
              </w:rPr>
              <w:t>Р</w:t>
            </w:r>
            <w:r>
              <w:rPr>
                <w:rFonts w:ascii="Times New Roman" w:hAnsi="Times New Roman"/>
                <w:sz w:val="16"/>
              </w:rPr>
              <w:t xml:space="preserve">оссийской </w:t>
            </w:r>
            <w:r w:rsidRPr="00A4505A">
              <w:rPr>
                <w:rFonts w:ascii="Times New Roman" w:hAnsi="Times New Roman"/>
                <w:sz w:val="16"/>
              </w:rPr>
              <w:t>Ф</w:t>
            </w:r>
            <w:r>
              <w:rPr>
                <w:rFonts w:ascii="Times New Roman" w:hAnsi="Times New Roman"/>
                <w:sz w:val="16"/>
              </w:rPr>
              <w:t>едерации</w:t>
            </w:r>
            <w:r w:rsidRPr="00A4505A">
              <w:rPr>
                <w:rFonts w:ascii="Times New Roman" w:hAnsi="Times New Roman"/>
                <w:sz w:val="16"/>
                <w:highlight w:val="white"/>
              </w:rPr>
              <w:t xml:space="preserve"> от 02.03.2018 № 215 </w:t>
            </w:r>
            <w:r>
              <w:rPr>
                <w:rFonts w:ascii="Times New Roman" w:hAnsi="Times New Roman"/>
                <w:sz w:val="16"/>
                <w:highlight w:val="white"/>
              </w:rPr>
              <w:br/>
            </w:r>
            <w:r w:rsidRPr="00A4505A">
              <w:rPr>
                <w:rFonts w:ascii="Times New Roman" w:hAnsi="Times New Roman"/>
                <w:sz w:val="16"/>
                <w:highlight w:val="white"/>
              </w:rPr>
              <w:t xml:space="preserve">«Об утверждении Правил предоставления субсидий из федерального бюджета организациям воздушного транспорта в целях обеспечения доступности воздушных перевозок населению и о признании утратившими силу некоторых актов Правительства Российской Федерации» и признании утратившим силу </w:t>
            </w:r>
            <w:r>
              <w:rPr>
                <w:rFonts w:ascii="Times New Roman" w:hAnsi="Times New Roman"/>
                <w:sz w:val="16"/>
                <w:highlight w:val="white"/>
              </w:rPr>
              <w:t>п</w:t>
            </w:r>
            <w:r w:rsidRPr="00A4505A">
              <w:rPr>
                <w:rFonts w:ascii="Times New Roman" w:hAnsi="Times New Roman"/>
                <w:sz w:val="16"/>
                <w:highlight w:val="white"/>
              </w:rPr>
              <w:t xml:space="preserve">остановления Правительства </w:t>
            </w:r>
            <w:r w:rsidRPr="00A4505A">
              <w:rPr>
                <w:rFonts w:ascii="Times New Roman" w:hAnsi="Times New Roman"/>
                <w:sz w:val="16"/>
              </w:rPr>
              <w:t>Р</w:t>
            </w:r>
            <w:r>
              <w:rPr>
                <w:rFonts w:ascii="Times New Roman" w:hAnsi="Times New Roman"/>
                <w:sz w:val="16"/>
              </w:rPr>
              <w:t xml:space="preserve">оссийской </w:t>
            </w:r>
            <w:r w:rsidRPr="00A4505A">
              <w:rPr>
                <w:rFonts w:ascii="Times New Roman" w:hAnsi="Times New Roman"/>
                <w:sz w:val="16"/>
              </w:rPr>
              <w:t>Ф</w:t>
            </w:r>
            <w:r>
              <w:rPr>
                <w:rFonts w:ascii="Times New Roman" w:hAnsi="Times New Roman"/>
                <w:sz w:val="16"/>
              </w:rPr>
              <w:t>едерации</w:t>
            </w:r>
            <w:r w:rsidRPr="00A4505A">
              <w:rPr>
                <w:rFonts w:ascii="Times New Roman" w:hAnsi="Times New Roman"/>
                <w:sz w:val="16"/>
                <w:highlight w:val="white"/>
              </w:rPr>
              <w:t xml:space="preserve"> от 02.03.2018 № 215</w:t>
            </w:r>
            <w:proofErr w:type="gramEnd"/>
          </w:p>
        </w:tc>
        <w:tc>
          <w:tcPr>
            <w:tcW w:w="1701" w:type="dxa"/>
          </w:tcPr>
          <w:p w:rsidR="00730B1F" w:rsidRPr="00A4505A" w:rsidRDefault="00730B1F" w:rsidP="00B45791">
            <w:pPr>
              <w:shd w:val="clear" w:color="auto" w:fill="FFFFFF" w:themeFill="background1"/>
              <w:jc w:val="center"/>
              <w:rPr>
                <w:rFonts w:ascii="Times New Roman" w:hAnsi="Times New Roman"/>
                <w:sz w:val="16"/>
                <w:highlight w:val="white"/>
              </w:rPr>
            </w:pPr>
            <w:r>
              <w:rPr>
                <w:rFonts w:ascii="Times New Roman" w:hAnsi="Times New Roman"/>
                <w:sz w:val="16"/>
                <w:highlight w:val="white"/>
              </w:rPr>
              <w:t>п</w:t>
            </w:r>
            <w:r w:rsidRPr="00A4505A">
              <w:rPr>
                <w:rFonts w:ascii="Times New Roman" w:hAnsi="Times New Roman"/>
                <w:sz w:val="16"/>
                <w:highlight w:val="white"/>
              </w:rPr>
              <w:t xml:space="preserve">остановление </w:t>
            </w:r>
            <w:r>
              <w:rPr>
                <w:rFonts w:ascii="Times New Roman" w:hAnsi="Times New Roman"/>
                <w:sz w:val="16"/>
                <w:highlight w:val="white"/>
              </w:rPr>
              <w:br/>
            </w:r>
            <w:r w:rsidRPr="00A4505A">
              <w:rPr>
                <w:rFonts w:ascii="Times New Roman" w:hAnsi="Times New Roman"/>
                <w:sz w:val="16"/>
                <w:highlight w:val="white"/>
              </w:rPr>
              <w:t xml:space="preserve">Правительства </w:t>
            </w:r>
            <w:r>
              <w:rPr>
                <w:rFonts w:ascii="Times New Roman" w:hAnsi="Times New Roman"/>
                <w:sz w:val="16"/>
                <w:highlight w:val="white"/>
              </w:rPr>
              <w:br/>
            </w:r>
            <w:r w:rsidRPr="00A4505A">
              <w:rPr>
                <w:rFonts w:ascii="Times New Roman" w:hAnsi="Times New Roman"/>
                <w:sz w:val="16"/>
                <w:highlight w:val="white"/>
              </w:rPr>
              <w:t xml:space="preserve">Российской </w:t>
            </w:r>
            <w:r>
              <w:rPr>
                <w:rFonts w:ascii="Times New Roman" w:hAnsi="Times New Roman"/>
                <w:sz w:val="16"/>
                <w:highlight w:val="white"/>
              </w:rPr>
              <w:br/>
            </w:r>
            <w:r w:rsidRPr="00A4505A">
              <w:rPr>
                <w:rFonts w:ascii="Times New Roman" w:hAnsi="Times New Roman"/>
                <w:sz w:val="16"/>
                <w:highlight w:val="white"/>
              </w:rPr>
              <w:t>Федерации</w:t>
            </w:r>
          </w:p>
        </w:tc>
        <w:tc>
          <w:tcPr>
            <w:tcW w:w="5132" w:type="dxa"/>
          </w:tcPr>
          <w:p w:rsidR="00730B1F" w:rsidRPr="00A4505A" w:rsidRDefault="00730B1F" w:rsidP="00F750A4">
            <w:pPr>
              <w:shd w:val="clear" w:color="auto" w:fill="FFFFFF" w:themeFill="background1"/>
              <w:jc w:val="center"/>
              <w:rPr>
                <w:rFonts w:ascii="Times New Roman" w:hAnsi="Times New Roman"/>
                <w:sz w:val="16"/>
                <w:highlight w:val="white"/>
              </w:rPr>
            </w:pPr>
            <w:r w:rsidRPr="00A4505A">
              <w:rPr>
                <w:rFonts w:ascii="Times New Roman" w:hAnsi="Times New Roman"/>
                <w:sz w:val="16"/>
                <w:highlight w:val="white"/>
              </w:rPr>
              <w:t>Пункт 6 протокола совещания у</w:t>
            </w:r>
            <w:r w:rsidRPr="0003791F">
              <w:rPr>
                <w:rFonts w:ascii="Times New Roman" w:eastAsia="Times New Roman" w:hAnsi="Times New Roman"/>
                <w:sz w:val="16"/>
              </w:rPr>
              <w:t xml:space="preserve"> </w:t>
            </w:r>
            <w:r w:rsidRPr="0003791F">
              <w:rPr>
                <w:rFonts w:ascii="Times New Roman" w:hAnsi="Times New Roman"/>
                <w:sz w:val="16"/>
                <w:highlight w:val="white"/>
              </w:rPr>
              <w:t>Первого заместителя Председателя Правительства Российской Федерации</w:t>
            </w:r>
            <w:r w:rsidRPr="00A4505A">
              <w:rPr>
                <w:rFonts w:ascii="Times New Roman" w:hAnsi="Times New Roman"/>
                <w:sz w:val="16"/>
                <w:highlight w:val="white"/>
              </w:rPr>
              <w:t xml:space="preserve"> А.Р. Белоусова </w:t>
            </w:r>
            <w:r w:rsidRPr="00A4505A">
              <w:rPr>
                <w:rFonts w:ascii="Times New Roman" w:hAnsi="Times New Roman"/>
                <w:sz w:val="16"/>
                <w:highlight w:val="white"/>
              </w:rPr>
              <w:br/>
              <w:t>от 21.12.2021№ АБ-П50-301пр</w:t>
            </w:r>
          </w:p>
          <w:p w:rsidR="00730B1F" w:rsidRPr="00A4505A" w:rsidRDefault="00730B1F" w:rsidP="00B45791">
            <w:pPr>
              <w:shd w:val="clear" w:color="auto" w:fill="FFFFFF" w:themeFill="background1"/>
              <w:jc w:val="center"/>
              <w:rPr>
                <w:rFonts w:ascii="Times New Roman" w:hAnsi="Times New Roman"/>
                <w:sz w:val="16"/>
                <w:highlight w:val="white"/>
              </w:rPr>
            </w:pPr>
          </w:p>
          <w:p w:rsidR="00730B1F" w:rsidRPr="00A4505A" w:rsidRDefault="00730B1F" w:rsidP="00F750A4">
            <w:pPr>
              <w:shd w:val="clear" w:color="auto" w:fill="FFFFFF" w:themeFill="background1"/>
              <w:jc w:val="center"/>
              <w:rPr>
                <w:rFonts w:ascii="Times New Roman" w:hAnsi="Times New Roman"/>
                <w:sz w:val="16"/>
                <w:highlight w:val="white"/>
              </w:rPr>
            </w:pPr>
          </w:p>
        </w:tc>
        <w:tc>
          <w:tcPr>
            <w:tcW w:w="2409" w:type="dxa"/>
            <w:shd w:val="clear" w:color="auto" w:fill="FFFFFF" w:themeFill="background1"/>
          </w:tcPr>
          <w:p w:rsidR="00730B1F" w:rsidRPr="00591786" w:rsidRDefault="00730B1F" w:rsidP="00B45791">
            <w:pPr>
              <w:shd w:val="clear" w:color="auto" w:fill="FFFFFF" w:themeFill="background1"/>
              <w:jc w:val="center"/>
              <w:rPr>
                <w:rFonts w:ascii="Times New Roman" w:hAnsi="Times New Roman"/>
                <w:sz w:val="16"/>
              </w:rPr>
            </w:pPr>
            <w:r>
              <w:rPr>
                <w:rFonts w:ascii="Times New Roman" w:hAnsi="Times New Roman"/>
                <w:sz w:val="16"/>
              </w:rPr>
              <w:t>01.09.2023</w:t>
            </w:r>
          </w:p>
          <w:p w:rsidR="00730B1F" w:rsidRPr="00591786" w:rsidRDefault="00730B1F" w:rsidP="00B45791">
            <w:pPr>
              <w:shd w:val="clear" w:color="auto" w:fill="FFFFFF" w:themeFill="background1"/>
              <w:jc w:val="center"/>
              <w:rPr>
                <w:rFonts w:ascii="Times New Roman" w:hAnsi="Times New Roman"/>
                <w:sz w:val="16"/>
              </w:rPr>
            </w:pPr>
          </w:p>
        </w:tc>
      </w:tr>
      <w:tr w:rsidR="00730B1F" w:rsidTr="00907F45">
        <w:tc>
          <w:tcPr>
            <w:tcW w:w="426" w:type="dxa"/>
            <w:shd w:val="clear" w:color="auto" w:fill="FFFFFF" w:themeFill="background1"/>
          </w:tcPr>
          <w:p w:rsidR="00730B1F" w:rsidRPr="0061074B" w:rsidRDefault="00730B1F" w:rsidP="00B45791">
            <w:pPr>
              <w:pStyle w:val="a3"/>
              <w:numPr>
                <w:ilvl w:val="0"/>
                <w:numId w:val="19"/>
              </w:numPr>
              <w:shd w:val="clear" w:color="auto" w:fill="FFFFFF" w:themeFill="background1"/>
              <w:ind w:left="0" w:firstLine="0"/>
              <w:jc w:val="both"/>
              <w:rPr>
                <w:rFonts w:ascii="Times New Roman" w:hAnsi="Times New Roman"/>
                <w:sz w:val="16"/>
              </w:rPr>
            </w:pPr>
          </w:p>
        </w:tc>
        <w:tc>
          <w:tcPr>
            <w:tcW w:w="6067" w:type="dxa"/>
            <w:shd w:val="clear" w:color="auto" w:fill="FFFFFF" w:themeFill="background1"/>
          </w:tcPr>
          <w:p w:rsidR="00730B1F" w:rsidRPr="0061074B" w:rsidRDefault="00730B1F" w:rsidP="0023752B">
            <w:pPr>
              <w:jc w:val="center"/>
              <w:rPr>
                <w:rFonts w:ascii="Times New Roman" w:hAnsi="Times New Roman"/>
                <w:sz w:val="16"/>
              </w:rPr>
            </w:pPr>
            <w:r w:rsidRPr="0061074B">
              <w:rPr>
                <w:rFonts w:ascii="Times New Roman" w:hAnsi="Times New Roman"/>
                <w:sz w:val="16"/>
              </w:rPr>
              <w:t xml:space="preserve">Об утверждении типовых условий контрактов, предметом которых являются </w:t>
            </w:r>
            <w:r w:rsidRPr="0061074B">
              <w:rPr>
                <w:rFonts w:ascii="Times New Roman" w:hAnsi="Times New Roman"/>
                <w:sz w:val="16"/>
              </w:rPr>
              <w:br/>
              <w:t xml:space="preserve">выполнение работ по ремонту автомобильных дорог, искусственных </w:t>
            </w:r>
            <w:r w:rsidRPr="0061074B">
              <w:rPr>
                <w:rFonts w:ascii="Times New Roman" w:hAnsi="Times New Roman"/>
                <w:sz w:val="16"/>
              </w:rPr>
              <w:br/>
              <w:t>дорожных сооружений</w:t>
            </w:r>
          </w:p>
        </w:tc>
        <w:tc>
          <w:tcPr>
            <w:tcW w:w="1701" w:type="dxa"/>
            <w:shd w:val="clear" w:color="auto" w:fill="FFFFFF" w:themeFill="background1"/>
          </w:tcPr>
          <w:p w:rsidR="00730B1F" w:rsidRPr="0061074B" w:rsidRDefault="00730B1F" w:rsidP="00B45791">
            <w:pPr>
              <w:shd w:val="clear" w:color="auto" w:fill="FFFFFF" w:themeFill="background1"/>
              <w:jc w:val="center"/>
              <w:rPr>
                <w:rFonts w:ascii="Times New Roman" w:hAnsi="Times New Roman"/>
                <w:sz w:val="16"/>
                <w:highlight w:val="white"/>
              </w:rPr>
            </w:pPr>
            <w:r w:rsidRPr="0061074B">
              <w:rPr>
                <w:rFonts w:ascii="Times New Roman" w:hAnsi="Times New Roman"/>
                <w:sz w:val="16"/>
                <w:highlight w:val="white"/>
              </w:rPr>
              <w:t xml:space="preserve">постановление </w:t>
            </w:r>
            <w:r w:rsidRPr="0061074B">
              <w:rPr>
                <w:rFonts w:ascii="Times New Roman" w:hAnsi="Times New Roman"/>
                <w:sz w:val="16"/>
                <w:highlight w:val="white"/>
              </w:rPr>
              <w:br/>
              <w:t xml:space="preserve">Правительства </w:t>
            </w:r>
            <w:r w:rsidRPr="0061074B">
              <w:rPr>
                <w:rFonts w:ascii="Times New Roman" w:hAnsi="Times New Roman"/>
                <w:sz w:val="16"/>
                <w:highlight w:val="white"/>
              </w:rPr>
              <w:br/>
              <w:t xml:space="preserve">Российской </w:t>
            </w:r>
            <w:r w:rsidRPr="0061074B">
              <w:rPr>
                <w:rFonts w:ascii="Times New Roman" w:hAnsi="Times New Roman"/>
                <w:sz w:val="16"/>
                <w:highlight w:val="white"/>
              </w:rPr>
              <w:br/>
              <w:t>Федерации</w:t>
            </w:r>
          </w:p>
        </w:tc>
        <w:tc>
          <w:tcPr>
            <w:tcW w:w="5132" w:type="dxa"/>
            <w:shd w:val="clear" w:color="auto" w:fill="FFFFFF" w:themeFill="background1"/>
          </w:tcPr>
          <w:p w:rsidR="00730B1F" w:rsidRPr="0061074B" w:rsidRDefault="00730B1F" w:rsidP="00F1621B">
            <w:pPr>
              <w:shd w:val="clear" w:color="auto" w:fill="FFFFFF" w:themeFill="background1"/>
              <w:suppressAutoHyphens/>
              <w:jc w:val="center"/>
              <w:rPr>
                <w:rFonts w:ascii="Times New Roman" w:hAnsi="Times New Roman"/>
                <w:sz w:val="16"/>
              </w:rPr>
            </w:pPr>
            <w:r w:rsidRPr="0061074B">
              <w:rPr>
                <w:rFonts w:ascii="Times New Roman" w:hAnsi="Times New Roman"/>
                <w:sz w:val="16"/>
              </w:rPr>
              <w:t>Пункт 2.2 План мероприятий («дорожная карта») «Совершенствование правового регулирования в сфере строительства и практики применения внесенных изменений в нормативные правовые акты»</w:t>
            </w:r>
          </w:p>
          <w:p w:rsidR="00730B1F" w:rsidRPr="0061074B" w:rsidRDefault="00730B1F" w:rsidP="00F1621B">
            <w:pPr>
              <w:shd w:val="clear" w:color="auto" w:fill="FFFFFF" w:themeFill="background1"/>
              <w:suppressAutoHyphens/>
              <w:jc w:val="center"/>
              <w:rPr>
                <w:rFonts w:ascii="Times New Roman" w:hAnsi="Times New Roman"/>
                <w:sz w:val="16"/>
                <w:highlight w:val="white"/>
              </w:rPr>
            </w:pPr>
            <w:r w:rsidRPr="0061074B">
              <w:rPr>
                <w:rFonts w:ascii="Times New Roman" w:hAnsi="Times New Roman"/>
                <w:sz w:val="16"/>
              </w:rPr>
              <w:t>от 28.01.2022 № 812п-П49</w:t>
            </w:r>
            <w:r>
              <w:rPr>
                <w:rFonts w:ascii="Times New Roman" w:hAnsi="Times New Roman"/>
                <w:sz w:val="16"/>
              </w:rPr>
              <w:t>, утвержденного</w:t>
            </w:r>
            <w:r w:rsidRPr="00F1621B">
              <w:rPr>
                <w:rFonts w:ascii="Times New Roman" w:eastAsia="Times New Roman" w:hAnsi="Times New Roman"/>
                <w:sz w:val="16"/>
              </w:rPr>
              <w:t xml:space="preserve"> </w:t>
            </w:r>
            <w:r w:rsidRPr="00F1621B">
              <w:rPr>
                <w:rFonts w:ascii="Times New Roman" w:hAnsi="Times New Roman"/>
                <w:sz w:val="16"/>
              </w:rPr>
              <w:t>Заместител</w:t>
            </w:r>
            <w:r>
              <w:rPr>
                <w:rFonts w:ascii="Times New Roman" w:hAnsi="Times New Roman"/>
                <w:sz w:val="16"/>
              </w:rPr>
              <w:t>ем</w:t>
            </w:r>
            <w:r w:rsidRPr="00F1621B">
              <w:rPr>
                <w:rFonts w:ascii="Times New Roman" w:hAnsi="Times New Roman"/>
                <w:sz w:val="16"/>
              </w:rPr>
              <w:t xml:space="preserve"> Председателя Правительства Российской Федерации М.Ш. </w:t>
            </w:r>
            <w:proofErr w:type="spellStart"/>
            <w:r w:rsidRPr="00F1621B">
              <w:rPr>
                <w:rFonts w:ascii="Times New Roman" w:hAnsi="Times New Roman"/>
                <w:sz w:val="16"/>
              </w:rPr>
              <w:t>Хуснуллин</w:t>
            </w:r>
            <w:r>
              <w:rPr>
                <w:rFonts w:ascii="Times New Roman" w:hAnsi="Times New Roman"/>
                <w:sz w:val="16"/>
              </w:rPr>
              <w:t>ым</w:t>
            </w:r>
            <w:proofErr w:type="spellEnd"/>
          </w:p>
        </w:tc>
        <w:tc>
          <w:tcPr>
            <w:tcW w:w="2409" w:type="dxa"/>
            <w:shd w:val="clear" w:color="auto" w:fill="FFFFFF" w:themeFill="background1"/>
          </w:tcPr>
          <w:p w:rsidR="00730B1F" w:rsidRPr="0061074B" w:rsidRDefault="00730B1F" w:rsidP="00F1621B">
            <w:pPr>
              <w:shd w:val="clear" w:color="auto" w:fill="FFFFFF" w:themeFill="background1"/>
              <w:jc w:val="center"/>
              <w:rPr>
                <w:rFonts w:ascii="Times New Roman" w:hAnsi="Times New Roman"/>
                <w:sz w:val="16"/>
              </w:rPr>
            </w:pPr>
            <w:proofErr w:type="gramStart"/>
            <w:r w:rsidRPr="00F1621B">
              <w:rPr>
                <w:rFonts w:ascii="Times New Roman" w:hAnsi="Times New Roman"/>
                <w:sz w:val="16"/>
              </w:rPr>
              <w:t>Внесен</w:t>
            </w:r>
            <w:proofErr w:type="gramEnd"/>
            <w:r w:rsidRPr="00F1621B">
              <w:rPr>
                <w:rFonts w:ascii="Times New Roman" w:hAnsi="Times New Roman"/>
                <w:sz w:val="16"/>
              </w:rPr>
              <w:t xml:space="preserve"> в Правительство </w:t>
            </w:r>
            <w:r w:rsidRPr="00F1621B">
              <w:rPr>
                <w:rFonts w:ascii="Times New Roman" w:hAnsi="Times New Roman"/>
                <w:sz w:val="16"/>
              </w:rPr>
              <w:br/>
              <w:t>Российской Федерации</w:t>
            </w:r>
            <w:r w:rsidRPr="00F1621B">
              <w:rPr>
                <w:rFonts w:ascii="Times New Roman" w:hAnsi="Times New Roman"/>
                <w:sz w:val="16"/>
              </w:rPr>
              <w:br/>
              <w:t>19.01.2023 № АК-Д2-10/1029</w:t>
            </w:r>
          </w:p>
        </w:tc>
      </w:tr>
      <w:tr w:rsidR="00730B1F" w:rsidTr="00F1621B">
        <w:tc>
          <w:tcPr>
            <w:tcW w:w="426" w:type="dxa"/>
            <w:shd w:val="clear" w:color="auto" w:fill="auto"/>
          </w:tcPr>
          <w:p w:rsidR="00730B1F" w:rsidRPr="0061074B" w:rsidRDefault="00730B1F" w:rsidP="00B45791">
            <w:pPr>
              <w:pStyle w:val="a3"/>
              <w:numPr>
                <w:ilvl w:val="0"/>
                <w:numId w:val="19"/>
              </w:numPr>
              <w:shd w:val="clear" w:color="auto" w:fill="FFFFFF" w:themeFill="background1"/>
              <w:ind w:left="0" w:firstLine="0"/>
              <w:jc w:val="both"/>
              <w:rPr>
                <w:rFonts w:ascii="Times New Roman" w:hAnsi="Times New Roman"/>
                <w:sz w:val="16"/>
              </w:rPr>
            </w:pPr>
          </w:p>
        </w:tc>
        <w:tc>
          <w:tcPr>
            <w:tcW w:w="6067" w:type="dxa"/>
            <w:shd w:val="clear" w:color="auto" w:fill="auto"/>
          </w:tcPr>
          <w:p w:rsidR="00730B1F" w:rsidRPr="0061074B" w:rsidRDefault="00730B1F" w:rsidP="0023752B">
            <w:pPr>
              <w:jc w:val="center"/>
              <w:rPr>
                <w:rFonts w:ascii="Times New Roman" w:hAnsi="Times New Roman"/>
                <w:sz w:val="16"/>
              </w:rPr>
            </w:pPr>
            <w:r w:rsidRPr="0061074B">
              <w:rPr>
                <w:rFonts w:ascii="Times New Roman" w:hAnsi="Times New Roman"/>
                <w:sz w:val="16"/>
              </w:rPr>
              <w:t xml:space="preserve">О внесении изменений в постановление Правительства Российской Федерации </w:t>
            </w:r>
            <w:r>
              <w:rPr>
                <w:rFonts w:ascii="Times New Roman" w:hAnsi="Times New Roman"/>
                <w:sz w:val="16"/>
              </w:rPr>
              <w:br/>
            </w:r>
            <w:r w:rsidRPr="0061074B">
              <w:rPr>
                <w:rFonts w:ascii="Times New Roman" w:hAnsi="Times New Roman"/>
                <w:sz w:val="16"/>
              </w:rPr>
              <w:t>от 2 декабря 2017 г. № 1460</w:t>
            </w:r>
          </w:p>
        </w:tc>
        <w:tc>
          <w:tcPr>
            <w:tcW w:w="1701" w:type="dxa"/>
            <w:shd w:val="clear" w:color="auto" w:fill="auto"/>
          </w:tcPr>
          <w:p w:rsidR="00730B1F" w:rsidRPr="0061074B" w:rsidRDefault="00730B1F" w:rsidP="00B45791">
            <w:pPr>
              <w:shd w:val="clear" w:color="auto" w:fill="FFFFFF" w:themeFill="background1"/>
              <w:jc w:val="center"/>
              <w:rPr>
                <w:rFonts w:ascii="Times New Roman" w:hAnsi="Times New Roman"/>
                <w:sz w:val="16"/>
                <w:highlight w:val="white"/>
              </w:rPr>
            </w:pPr>
            <w:r w:rsidRPr="0061074B">
              <w:rPr>
                <w:rFonts w:ascii="Times New Roman" w:hAnsi="Times New Roman"/>
                <w:sz w:val="16"/>
                <w:highlight w:val="white"/>
              </w:rPr>
              <w:t xml:space="preserve">постановление </w:t>
            </w:r>
            <w:r w:rsidRPr="0061074B">
              <w:rPr>
                <w:rFonts w:ascii="Times New Roman" w:hAnsi="Times New Roman"/>
                <w:sz w:val="16"/>
                <w:highlight w:val="white"/>
              </w:rPr>
              <w:br/>
              <w:t xml:space="preserve">Правительства </w:t>
            </w:r>
            <w:r w:rsidRPr="0061074B">
              <w:rPr>
                <w:rFonts w:ascii="Times New Roman" w:hAnsi="Times New Roman"/>
                <w:sz w:val="16"/>
                <w:highlight w:val="white"/>
              </w:rPr>
              <w:br/>
              <w:t xml:space="preserve">Российской </w:t>
            </w:r>
            <w:r w:rsidRPr="0061074B">
              <w:rPr>
                <w:rFonts w:ascii="Times New Roman" w:hAnsi="Times New Roman"/>
                <w:sz w:val="16"/>
                <w:highlight w:val="white"/>
              </w:rPr>
              <w:br/>
              <w:t>Федерации</w:t>
            </w:r>
          </w:p>
        </w:tc>
        <w:tc>
          <w:tcPr>
            <w:tcW w:w="5132" w:type="dxa"/>
            <w:shd w:val="clear" w:color="auto" w:fill="auto"/>
          </w:tcPr>
          <w:p w:rsidR="00730B1F" w:rsidRPr="0061074B" w:rsidRDefault="00730B1F" w:rsidP="00F1621B">
            <w:pPr>
              <w:shd w:val="clear" w:color="auto" w:fill="FFFFFF" w:themeFill="background1"/>
              <w:suppressAutoHyphens/>
              <w:jc w:val="center"/>
              <w:rPr>
                <w:rFonts w:ascii="Times New Roman" w:hAnsi="Times New Roman"/>
                <w:sz w:val="16"/>
              </w:rPr>
            </w:pPr>
            <w:r w:rsidRPr="0061074B">
              <w:rPr>
                <w:rFonts w:ascii="Times New Roman" w:hAnsi="Times New Roman"/>
                <w:sz w:val="16"/>
              </w:rPr>
              <w:t xml:space="preserve">Пункт I.3 протокола совещания у Заместителя Председателя Правительства Российской Федерации В.В. </w:t>
            </w:r>
            <w:proofErr w:type="spellStart"/>
            <w:r w:rsidRPr="0061074B">
              <w:rPr>
                <w:rFonts w:ascii="Times New Roman" w:hAnsi="Times New Roman"/>
                <w:sz w:val="16"/>
              </w:rPr>
              <w:t>Абрамченко</w:t>
            </w:r>
            <w:proofErr w:type="spellEnd"/>
            <w:r w:rsidRPr="0061074B">
              <w:rPr>
                <w:rFonts w:ascii="Times New Roman" w:hAnsi="Times New Roman"/>
                <w:sz w:val="16"/>
              </w:rPr>
              <w:t xml:space="preserve"> </w:t>
            </w:r>
          </w:p>
          <w:p w:rsidR="00730B1F" w:rsidRPr="0061074B" w:rsidRDefault="00730B1F" w:rsidP="00F1621B">
            <w:pPr>
              <w:shd w:val="clear" w:color="auto" w:fill="FFFFFF" w:themeFill="background1"/>
              <w:suppressAutoHyphens/>
              <w:jc w:val="center"/>
              <w:rPr>
                <w:rFonts w:ascii="Times New Roman" w:hAnsi="Times New Roman"/>
                <w:sz w:val="16"/>
              </w:rPr>
            </w:pPr>
            <w:r w:rsidRPr="0061074B">
              <w:rPr>
                <w:rFonts w:ascii="Times New Roman" w:hAnsi="Times New Roman"/>
                <w:sz w:val="16"/>
              </w:rPr>
              <w:t>от 19.11.2021 № ВА-П11-83пр</w:t>
            </w:r>
          </w:p>
        </w:tc>
        <w:tc>
          <w:tcPr>
            <w:tcW w:w="2409" w:type="dxa"/>
            <w:shd w:val="clear" w:color="auto" w:fill="auto"/>
          </w:tcPr>
          <w:p w:rsidR="00730B1F" w:rsidRPr="0061074B" w:rsidRDefault="00730B1F" w:rsidP="00F1621B">
            <w:pPr>
              <w:shd w:val="clear" w:color="auto" w:fill="FFFFFF" w:themeFill="background1"/>
              <w:jc w:val="center"/>
              <w:rPr>
                <w:rFonts w:ascii="Times New Roman" w:hAnsi="Times New Roman"/>
                <w:sz w:val="16"/>
              </w:rPr>
            </w:pPr>
            <w:proofErr w:type="gramStart"/>
            <w:r w:rsidRPr="00F1621B">
              <w:rPr>
                <w:rFonts w:ascii="Times New Roman" w:hAnsi="Times New Roman"/>
                <w:sz w:val="16"/>
              </w:rPr>
              <w:t>Внесен</w:t>
            </w:r>
            <w:proofErr w:type="gramEnd"/>
            <w:r w:rsidRPr="00F1621B">
              <w:rPr>
                <w:rFonts w:ascii="Times New Roman" w:hAnsi="Times New Roman"/>
                <w:sz w:val="16"/>
              </w:rPr>
              <w:t xml:space="preserve"> в Правительство </w:t>
            </w:r>
            <w:r w:rsidRPr="00F1621B">
              <w:rPr>
                <w:rFonts w:ascii="Times New Roman" w:hAnsi="Times New Roman"/>
                <w:sz w:val="16"/>
              </w:rPr>
              <w:br/>
              <w:t>Российской Федерации</w:t>
            </w:r>
            <w:r w:rsidRPr="00F1621B">
              <w:rPr>
                <w:rFonts w:ascii="Times New Roman" w:hAnsi="Times New Roman"/>
                <w:sz w:val="16"/>
              </w:rPr>
              <w:br/>
              <w:t>30.12.2022 № ВС-Д1-10/31297</w:t>
            </w:r>
          </w:p>
        </w:tc>
      </w:tr>
      <w:tr w:rsidR="00730B1F" w:rsidTr="00076B12">
        <w:tc>
          <w:tcPr>
            <w:tcW w:w="426" w:type="dxa"/>
            <w:shd w:val="clear" w:color="auto" w:fill="auto"/>
          </w:tcPr>
          <w:p w:rsidR="00730B1F" w:rsidRPr="005B6026" w:rsidRDefault="00730B1F" w:rsidP="00B45791">
            <w:pPr>
              <w:pStyle w:val="a3"/>
              <w:numPr>
                <w:ilvl w:val="0"/>
                <w:numId w:val="19"/>
              </w:numPr>
              <w:shd w:val="clear" w:color="auto" w:fill="FFFFFF" w:themeFill="background1"/>
              <w:ind w:left="0" w:firstLine="0"/>
              <w:jc w:val="both"/>
              <w:rPr>
                <w:rFonts w:ascii="Times New Roman" w:hAnsi="Times New Roman"/>
                <w:sz w:val="16"/>
              </w:rPr>
            </w:pPr>
          </w:p>
        </w:tc>
        <w:tc>
          <w:tcPr>
            <w:tcW w:w="6067" w:type="dxa"/>
            <w:shd w:val="clear" w:color="auto" w:fill="auto"/>
          </w:tcPr>
          <w:p w:rsidR="00730B1F" w:rsidRPr="005B6026" w:rsidRDefault="00730B1F" w:rsidP="00F1621B">
            <w:pPr>
              <w:suppressAutoHyphens/>
              <w:jc w:val="center"/>
              <w:rPr>
                <w:rFonts w:ascii="Times New Roman" w:hAnsi="Times New Roman"/>
                <w:sz w:val="16"/>
              </w:rPr>
            </w:pPr>
            <w:r w:rsidRPr="005B6026">
              <w:rPr>
                <w:rFonts w:ascii="Times New Roman" w:hAnsi="Times New Roman"/>
                <w:sz w:val="16"/>
              </w:rPr>
              <w:t>Об утверждении Правил предоставления субсидий из федерального бюджета кредитным организациям в целях возмещения недополученных доходов по кредитам и иным инструментам финансирования, аналогичным кредиту по экономической сути, выдаваемым в рамках поддержки приобретения торговых судов для развития внешнеторговой деятельности</w:t>
            </w:r>
          </w:p>
        </w:tc>
        <w:tc>
          <w:tcPr>
            <w:tcW w:w="1701" w:type="dxa"/>
            <w:shd w:val="clear" w:color="auto" w:fill="auto"/>
          </w:tcPr>
          <w:p w:rsidR="00730B1F" w:rsidRPr="005B6026" w:rsidRDefault="00730B1F" w:rsidP="00B45791">
            <w:pPr>
              <w:shd w:val="clear" w:color="auto" w:fill="FFFFFF" w:themeFill="background1"/>
              <w:jc w:val="center"/>
              <w:rPr>
                <w:rFonts w:ascii="Times New Roman" w:hAnsi="Times New Roman"/>
                <w:sz w:val="16"/>
                <w:highlight w:val="white"/>
              </w:rPr>
            </w:pPr>
            <w:r w:rsidRPr="0061074B">
              <w:rPr>
                <w:rFonts w:ascii="Times New Roman" w:hAnsi="Times New Roman"/>
                <w:sz w:val="16"/>
                <w:highlight w:val="white"/>
              </w:rPr>
              <w:t xml:space="preserve">постановление </w:t>
            </w:r>
            <w:r w:rsidRPr="0061074B">
              <w:rPr>
                <w:rFonts w:ascii="Times New Roman" w:hAnsi="Times New Roman"/>
                <w:sz w:val="16"/>
                <w:highlight w:val="white"/>
              </w:rPr>
              <w:br/>
              <w:t xml:space="preserve">Правительства </w:t>
            </w:r>
            <w:r w:rsidRPr="0061074B">
              <w:rPr>
                <w:rFonts w:ascii="Times New Roman" w:hAnsi="Times New Roman"/>
                <w:sz w:val="16"/>
                <w:highlight w:val="white"/>
              </w:rPr>
              <w:br/>
              <w:t xml:space="preserve">Российской </w:t>
            </w:r>
            <w:r w:rsidRPr="0061074B">
              <w:rPr>
                <w:rFonts w:ascii="Times New Roman" w:hAnsi="Times New Roman"/>
                <w:sz w:val="16"/>
                <w:highlight w:val="white"/>
              </w:rPr>
              <w:br/>
              <w:t>Федерации</w:t>
            </w:r>
          </w:p>
        </w:tc>
        <w:tc>
          <w:tcPr>
            <w:tcW w:w="5132" w:type="dxa"/>
            <w:shd w:val="clear" w:color="auto" w:fill="auto"/>
          </w:tcPr>
          <w:p w:rsidR="00730B1F" w:rsidRDefault="00730B1F" w:rsidP="00F1621B">
            <w:pPr>
              <w:shd w:val="clear" w:color="auto" w:fill="FFFFFF" w:themeFill="background1"/>
              <w:suppressAutoHyphens/>
              <w:jc w:val="center"/>
              <w:rPr>
                <w:rFonts w:ascii="Times New Roman" w:hAnsi="Times New Roman"/>
                <w:sz w:val="16"/>
              </w:rPr>
            </w:pPr>
            <w:r>
              <w:rPr>
                <w:rFonts w:ascii="Times New Roman" w:hAnsi="Times New Roman"/>
                <w:sz w:val="16"/>
              </w:rPr>
              <w:t xml:space="preserve">Поручение </w:t>
            </w:r>
            <w:r w:rsidRPr="00F1621B">
              <w:rPr>
                <w:rFonts w:ascii="Times New Roman" w:hAnsi="Times New Roman"/>
                <w:sz w:val="16"/>
              </w:rPr>
              <w:t xml:space="preserve">Первого заместителя Председателя Правительства Российской Федерации </w:t>
            </w:r>
            <w:r w:rsidRPr="005B6026">
              <w:rPr>
                <w:rFonts w:ascii="Times New Roman" w:hAnsi="Times New Roman"/>
                <w:sz w:val="16"/>
              </w:rPr>
              <w:t>А.Р. Белоусова от 28.10.2</w:t>
            </w:r>
            <w:r>
              <w:rPr>
                <w:rFonts w:ascii="Times New Roman" w:hAnsi="Times New Roman"/>
                <w:sz w:val="16"/>
              </w:rPr>
              <w:t>022 № АБ-П13-18381</w:t>
            </w:r>
            <w:r>
              <w:rPr>
                <w:rFonts w:ascii="Times New Roman" w:hAnsi="Times New Roman"/>
                <w:sz w:val="16"/>
              </w:rPr>
              <w:br/>
            </w:r>
          </w:p>
          <w:p w:rsidR="00730B1F" w:rsidRPr="005B6026" w:rsidRDefault="00730B1F" w:rsidP="00F1621B">
            <w:pPr>
              <w:shd w:val="clear" w:color="auto" w:fill="FFFFFF" w:themeFill="background1"/>
              <w:suppressAutoHyphens/>
              <w:jc w:val="center"/>
              <w:rPr>
                <w:rFonts w:ascii="Times New Roman" w:hAnsi="Times New Roman"/>
                <w:sz w:val="16"/>
              </w:rPr>
            </w:pPr>
            <w:r>
              <w:rPr>
                <w:rFonts w:ascii="Times New Roman" w:hAnsi="Times New Roman"/>
                <w:sz w:val="16"/>
              </w:rPr>
              <w:t>Пункт 5 р</w:t>
            </w:r>
            <w:r w:rsidRPr="005B6026">
              <w:rPr>
                <w:rFonts w:ascii="Times New Roman" w:hAnsi="Times New Roman"/>
                <w:sz w:val="16"/>
              </w:rPr>
              <w:t>азде</w:t>
            </w:r>
            <w:r>
              <w:rPr>
                <w:rFonts w:ascii="Times New Roman" w:hAnsi="Times New Roman"/>
                <w:sz w:val="16"/>
              </w:rPr>
              <w:t>ла</w:t>
            </w:r>
            <w:r w:rsidRPr="005B6026">
              <w:rPr>
                <w:rFonts w:ascii="Times New Roman" w:hAnsi="Times New Roman"/>
                <w:sz w:val="16"/>
              </w:rPr>
              <w:t xml:space="preserve"> II протокола заседания </w:t>
            </w:r>
            <w:r w:rsidRPr="00F1621B">
              <w:rPr>
                <w:rFonts w:ascii="Times New Roman" w:hAnsi="Times New Roman"/>
                <w:sz w:val="16"/>
              </w:rPr>
              <w:t xml:space="preserve">Первого заместителя Председателя Правительства Российской Федерации </w:t>
            </w:r>
            <w:r w:rsidRPr="005B6026">
              <w:rPr>
                <w:rFonts w:ascii="Times New Roman" w:hAnsi="Times New Roman"/>
                <w:sz w:val="16"/>
              </w:rPr>
              <w:t xml:space="preserve">А.Р. Белоусова </w:t>
            </w:r>
            <w:r>
              <w:rPr>
                <w:rFonts w:ascii="Times New Roman" w:hAnsi="Times New Roman"/>
                <w:sz w:val="16"/>
              </w:rPr>
              <w:br/>
            </w:r>
            <w:r w:rsidRPr="005B6026">
              <w:rPr>
                <w:rFonts w:ascii="Times New Roman" w:hAnsi="Times New Roman"/>
                <w:sz w:val="16"/>
              </w:rPr>
              <w:t xml:space="preserve">от </w:t>
            </w:r>
            <w:r>
              <w:rPr>
                <w:rFonts w:ascii="Times New Roman" w:hAnsi="Times New Roman"/>
                <w:sz w:val="16"/>
              </w:rPr>
              <w:t>0</w:t>
            </w:r>
            <w:r w:rsidRPr="005B6026">
              <w:rPr>
                <w:rFonts w:ascii="Times New Roman" w:hAnsi="Times New Roman"/>
                <w:sz w:val="16"/>
              </w:rPr>
              <w:t>9</w:t>
            </w:r>
            <w:r>
              <w:rPr>
                <w:rFonts w:ascii="Times New Roman" w:hAnsi="Times New Roman"/>
                <w:sz w:val="16"/>
              </w:rPr>
              <w:t>.12.</w:t>
            </w:r>
            <w:r w:rsidRPr="005B6026">
              <w:rPr>
                <w:rFonts w:ascii="Times New Roman" w:hAnsi="Times New Roman"/>
                <w:sz w:val="16"/>
              </w:rPr>
              <w:t xml:space="preserve">2022 № 10 </w:t>
            </w:r>
          </w:p>
        </w:tc>
        <w:tc>
          <w:tcPr>
            <w:tcW w:w="2409" w:type="dxa"/>
            <w:shd w:val="clear" w:color="auto" w:fill="auto"/>
          </w:tcPr>
          <w:p w:rsidR="00730B1F" w:rsidRPr="005B6026" w:rsidRDefault="00730B1F" w:rsidP="00B45791">
            <w:pPr>
              <w:shd w:val="clear" w:color="auto" w:fill="FFFFFF" w:themeFill="background1"/>
              <w:jc w:val="center"/>
              <w:rPr>
                <w:rFonts w:ascii="Times New Roman" w:hAnsi="Times New Roman"/>
                <w:sz w:val="16"/>
                <w:highlight w:val="yellow"/>
              </w:rPr>
            </w:pPr>
            <w:r w:rsidRPr="00252DBF">
              <w:rPr>
                <w:rFonts w:ascii="Times New Roman" w:hAnsi="Times New Roman"/>
                <w:sz w:val="16"/>
              </w:rPr>
              <w:t>01.04.2023</w:t>
            </w:r>
          </w:p>
        </w:tc>
      </w:tr>
    </w:tbl>
    <w:p w:rsidR="00326B52" w:rsidRDefault="00326B52" w:rsidP="00044B2A">
      <w:pPr>
        <w:tabs>
          <w:tab w:val="left" w:pos="196"/>
          <w:tab w:val="left" w:pos="2685"/>
          <w:tab w:val="left" w:pos="4500"/>
          <w:tab w:val="left" w:pos="6874"/>
          <w:tab w:val="center" w:pos="7285"/>
          <w:tab w:val="center" w:pos="7584"/>
        </w:tabs>
        <w:autoSpaceDE w:val="0"/>
        <w:autoSpaceDN w:val="0"/>
        <w:ind w:right="-201"/>
        <w:jc w:val="center"/>
        <w:rPr>
          <w:b/>
          <w:sz w:val="28"/>
        </w:rPr>
      </w:pPr>
    </w:p>
    <w:p w:rsidR="00326B52" w:rsidRDefault="00326B52" w:rsidP="00044B2A">
      <w:pPr>
        <w:tabs>
          <w:tab w:val="left" w:pos="196"/>
          <w:tab w:val="left" w:pos="2685"/>
          <w:tab w:val="left" w:pos="4500"/>
          <w:tab w:val="left" w:pos="6874"/>
          <w:tab w:val="center" w:pos="7285"/>
          <w:tab w:val="center" w:pos="7584"/>
        </w:tabs>
        <w:autoSpaceDE w:val="0"/>
        <w:autoSpaceDN w:val="0"/>
        <w:ind w:right="-201"/>
        <w:jc w:val="center"/>
        <w:rPr>
          <w:b/>
          <w:sz w:val="28"/>
        </w:rPr>
      </w:pPr>
    </w:p>
    <w:p w:rsidR="00326B52" w:rsidRDefault="00326B52" w:rsidP="00044B2A">
      <w:pPr>
        <w:tabs>
          <w:tab w:val="left" w:pos="196"/>
          <w:tab w:val="left" w:pos="2685"/>
          <w:tab w:val="left" w:pos="4500"/>
          <w:tab w:val="left" w:pos="6874"/>
          <w:tab w:val="center" w:pos="7285"/>
          <w:tab w:val="center" w:pos="7584"/>
        </w:tabs>
        <w:autoSpaceDE w:val="0"/>
        <w:autoSpaceDN w:val="0"/>
        <w:ind w:right="-201"/>
        <w:jc w:val="center"/>
        <w:rPr>
          <w:b/>
          <w:sz w:val="28"/>
        </w:rPr>
      </w:pPr>
    </w:p>
    <w:p w:rsidR="00326B52" w:rsidRDefault="00326B52" w:rsidP="00044B2A">
      <w:pPr>
        <w:tabs>
          <w:tab w:val="left" w:pos="196"/>
          <w:tab w:val="left" w:pos="2685"/>
          <w:tab w:val="left" w:pos="4500"/>
          <w:tab w:val="left" w:pos="6874"/>
          <w:tab w:val="center" w:pos="7285"/>
          <w:tab w:val="center" w:pos="7584"/>
        </w:tabs>
        <w:autoSpaceDE w:val="0"/>
        <w:autoSpaceDN w:val="0"/>
        <w:ind w:right="-201"/>
        <w:jc w:val="center"/>
        <w:rPr>
          <w:b/>
          <w:sz w:val="28"/>
        </w:rPr>
      </w:pPr>
    </w:p>
    <w:p w:rsidR="00434462" w:rsidRDefault="00434462" w:rsidP="00044B2A">
      <w:pPr>
        <w:tabs>
          <w:tab w:val="left" w:pos="196"/>
          <w:tab w:val="left" w:pos="2685"/>
          <w:tab w:val="left" w:pos="4500"/>
          <w:tab w:val="left" w:pos="6874"/>
          <w:tab w:val="center" w:pos="7285"/>
          <w:tab w:val="center" w:pos="7584"/>
        </w:tabs>
        <w:autoSpaceDE w:val="0"/>
        <w:autoSpaceDN w:val="0"/>
        <w:ind w:right="-201"/>
        <w:jc w:val="center"/>
        <w:rPr>
          <w:b/>
          <w:sz w:val="28"/>
        </w:rPr>
      </w:pPr>
    </w:p>
    <w:p w:rsidR="00434462" w:rsidRDefault="00434462" w:rsidP="00044B2A">
      <w:pPr>
        <w:tabs>
          <w:tab w:val="left" w:pos="196"/>
          <w:tab w:val="left" w:pos="2685"/>
          <w:tab w:val="left" w:pos="4500"/>
          <w:tab w:val="left" w:pos="6874"/>
          <w:tab w:val="center" w:pos="7285"/>
          <w:tab w:val="center" w:pos="7584"/>
        </w:tabs>
        <w:autoSpaceDE w:val="0"/>
        <w:autoSpaceDN w:val="0"/>
        <w:ind w:right="-201"/>
        <w:jc w:val="center"/>
        <w:rPr>
          <w:b/>
          <w:sz w:val="28"/>
        </w:rPr>
      </w:pPr>
    </w:p>
    <w:p w:rsidR="000104CE" w:rsidRPr="00883F71" w:rsidRDefault="000104CE" w:rsidP="00044B2A">
      <w:pPr>
        <w:tabs>
          <w:tab w:val="left" w:pos="196"/>
          <w:tab w:val="left" w:pos="2685"/>
          <w:tab w:val="left" w:pos="4500"/>
          <w:tab w:val="left" w:pos="6874"/>
          <w:tab w:val="center" w:pos="7285"/>
          <w:tab w:val="center" w:pos="7584"/>
        </w:tabs>
        <w:autoSpaceDE w:val="0"/>
        <w:autoSpaceDN w:val="0"/>
        <w:ind w:right="-201"/>
        <w:jc w:val="center"/>
        <w:rPr>
          <w:b/>
          <w:sz w:val="28"/>
        </w:rPr>
      </w:pPr>
      <w:r w:rsidRPr="00883F71">
        <w:rPr>
          <w:b/>
          <w:sz w:val="28"/>
        </w:rPr>
        <w:t xml:space="preserve">Раздел </w:t>
      </w:r>
      <w:r w:rsidR="006C122A">
        <w:rPr>
          <w:b/>
          <w:sz w:val="28"/>
          <w:lang w:val="en-US"/>
        </w:rPr>
        <w:t>IV</w:t>
      </w:r>
    </w:p>
    <w:p w:rsidR="00CE20F5" w:rsidRDefault="00CE20F5" w:rsidP="000104CE">
      <w:pPr>
        <w:widowControl w:val="0"/>
        <w:autoSpaceDE w:val="0"/>
        <w:autoSpaceDN w:val="0"/>
        <w:ind w:left="-284" w:right="-201"/>
        <w:jc w:val="center"/>
        <w:rPr>
          <w:b/>
          <w:sz w:val="28"/>
        </w:rPr>
      </w:pPr>
      <w:r>
        <w:rPr>
          <w:b/>
          <w:sz w:val="28"/>
        </w:rPr>
        <w:t>Проекты нормативных</w:t>
      </w:r>
      <w:r w:rsidR="000104CE">
        <w:rPr>
          <w:b/>
          <w:sz w:val="28"/>
        </w:rPr>
        <w:t xml:space="preserve"> </w:t>
      </w:r>
      <w:r>
        <w:rPr>
          <w:b/>
          <w:sz w:val="28"/>
        </w:rPr>
        <w:t>п</w:t>
      </w:r>
      <w:r w:rsidR="000104CE">
        <w:rPr>
          <w:b/>
          <w:sz w:val="28"/>
        </w:rPr>
        <w:t>равовы</w:t>
      </w:r>
      <w:r>
        <w:rPr>
          <w:b/>
          <w:sz w:val="28"/>
        </w:rPr>
        <w:t>х</w:t>
      </w:r>
      <w:r w:rsidR="000104CE">
        <w:rPr>
          <w:b/>
          <w:sz w:val="28"/>
        </w:rPr>
        <w:t xml:space="preserve"> акт</w:t>
      </w:r>
      <w:r>
        <w:rPr>
          <w:b/>
          <w:sz w:val="28"/>
        </w:rPr>
        <w:t>ов</w:t>
      </w:r>
      <w:r w:rsidR="000104CE">
        <w:rPr>
          <w:b/>
          <w:sz w:val="28"/>
        </w:rPr>
        <w:t xml:space="preserve">, </w:t>
      </w:r>
      <w:r>
        <w:rPr>
          <w:b/>
          <w:sz w:val="28"/>
        </w:rPr>
        <w:t>разрабатываемые Мин</w:t>
      </w:r>
      <w:r w:rsidR="00867FBD">
        <w:rPr>
          <w:b/>
          <w:sz w:val="28"/>
        </w:rPr>
        <w:t>трансом России</w:t>
      </w:r>
      <w:r>
        <w:rPr>
          <w:b/>
          <w:sz w:val="28"/>
        </w:rPr>
        <w:t xml:space="preserve"> </w:t>
      </w:r>
    </w:p>
    <w:p w:rsidR="000104CE" w:rsidRDefault="00867FBD" w:rsidP="000104CE">
      <w:pPr>
        <w:widowControl w:val="0"/>
        <w:autoSpaceDE w:val="0"/>
        <w:autoSpaceDN w:val="0"/>
        <w:ind w:left="-284" w:right="-201"/>
        <w:jc w:val="center"/>
        <w:rPr>
          <w:b/>
          <w:sz w:val="28"/>
        </w:rPr>
      </w:pPr>
      <w:r>
        <w:rPr>
          <w:b/>
          <w:sz w:val="28"/>
        </w:rPr>
        <w:t xml:space="preserve">в инициативном </w:t>
      </w:r>
      <w:proofErr w:type="gramStart"/>
      <w:r>
        <w:rPr>
          <w:b/>
          <w:sz w:val="28"/>
        </w:rPr>
        <w:t>порядке</w:t>
      </w:r>
      <w:proofErr w:type="gramEnd"/>
      <w:r w:rsidR="00CE20F5">
        <w:rPr>
          <w:b/>
          <w:sz w:val="28"/>
        </w:rPr>
        <w:t xml:space="preserve"> </w:t>
      </w:r>
    </w:p>
    <w:p w:rsidR="007722E2" w:rsidRDefault="007722E2" w:rsidP="00076B12">
      <w:pPr>
        <w:widowControl w:val="0"/>
        <w:autoSpaceDE w:val="0"/>
        <w:autoSpaceDN w:val="0"/>
        <w:ind w:right="-201"/>
        <w:rPr>
          <w:b/>
          <w:sz w:val="28"/>
        </w:rPr>
      </w:pPr>
    </w:p>
    <w:tbl>
      <w:tblPr>
        <w:tblW w:w="15735" w:type="dxa"/>
        <w:tblInd w:w="-431" w:type="dxa"/>
        <w:tblLayout w:type="fixed"/>
        <w:tblLook w:val="00A0" w:firstRow="1" w:lastRow="0" w:firstColumn="1" w:lastColumn="0" w:noHBand="0" w:noVBand="0"/>
      </w:tblPr>
      <w:tblGrid>
        <w:gridCol w:w="426"/>
        <w:gridCol w:w="7655"/>
        <w:gridCol w:w="1701"/>
        <w:gridCol w:w="2693"/>
        <w:gridCol w:w="3260"/>
      </w:tblGrid>
      <w:tr w:rsidR="007722E2" w:rsidRPr="00DE3EC5" w:rsidTr="006511B7">
        <w:trPr>
          <w:cantSplit/>
          <w:trHeight w:val="447"/>
        </w:trPr>
        <w:tc>
          <w:tcPr>
            <w:tcW w:w="426" w:type="dxa"/>
            <w:vMerge w:val="restart"/>
            <w:tcBorders>
              <w:top w:val="single" w:sz="4" w:space="0" w:color="000000"/>
              <w:left w:val="single" w:sz="4" w:space="0" w:color="000000"/>
              <w:bottom w:val="single" w:sz="4" w:space="0" w:color="000000"/>
              <w:right w:val="single" w:sz="4" w:space="0" w:color="000000"/>
            </w:tcBorders>
          </w:tcPr>
          <w:p w:rsidR="007722E2" w:rsidRPr="00DE3EC5" w:rsidRDefault="007722E2" w:rsidP="007722E2">
            <w:pPr>
              <w:widowControl w:val="0"/>
              <w:suppressAutoHyphens/>
              <w:ind w:left="-57" w:right="-57"/>
              <w:jc w:val="center"/>
              <w:rPr>
                <w:rFonts w:eastAsia="Calibri"/>
                <w:b/>
                <w:sz w:val="16"/>
                <w:szCs w:val="16"/>
                <w:lang w:eastAsia="en-US"/>
              </w:rPr>
            </w:pPr>
          </w:p>
          <w:p w:rsidR="007722E2" w:rsidRPr="00DE3EC5" w:rsidRDefault="007722E2" w:rsidP="007722E2">
            <w:pPr>
              <w:widowControl w:val="0"/>
              <w:suppressAutoHyphens/>
              <w:ind w:left="-57" w:right="-57"/>
              <w:jc w:val="center"/>
              <w:rPr>
                <w:rFonts w:eastAsia="Calibri"/>
                <w:b/>
                <w:sz w:val="16"/>
                <w:szCs w:val="16"/>
                <w:lang w:eastAsia="en-US"/>
              </w:rPr>
            </w:pPr>
            <w:r w:rsidRPr="00DE3EC5">
              <w:rPr>
                <w:rFonts w:eastAsia="Calibri"/>
                <w:b/>
                <w:color w:val="000000"/>
                <w:sz w:val="16"/>
                <w:szCs w:val="16"/>
                <w:lang w:eastAsia="en-US"/>
              </w:rPr>
              <w:t>№</w:t>
            </w:r>
          </w:p>
          <w:p w:rsidR="007722E2" w:rsidRPr="00DE3EC5" w:rsidRDefault="007722E2" w:rsidP="007722E2">
            <w:pPr>
              <w:widowControl w:val="0"/>
              <w:suppressAutoHyphens/>
              <w:ind w:left="-57" w:right="-57"/>
              <w:jc w:val="center"/>
              <w:rPr>
                <w:rFonts w:eastAsia="Calibri"/>
                <w:b/>
                <w:sz w:val="16"/>
                <w:szCs w:val="16"/>
                <w:lang w:eastAsia="en-US"/>
              </w:rPr>
            </w:pPr>
            <w:proofErr w:type="gramStart"/>
            <w:r w:rsidRPr="00DE3EC5">
              <w:rPr>
                <w:rFonts w:eastAsia="Calibri"/>
                <w:b/>
                <w:color w:val="000000"/>
                <w:sz w:val="16"/>
                <w:szCs w:val="16"/>
                <w:lang w:eastAsia="en-US"/>
              </w:rPr>
              <w:t>п</w:t>
            </w:r>
            <w:proofErr w:type="gramEnd"/>
            <w:r w:rsidRPr="00DE3EC5">
              <w:rPr>
                <w:rFonts w:eastAsia="Calibri"/>
                <w:b/>
                <w:color w:val="000000"/>
                <w:sz w:val="16"/>
                <w:szCs w:val="16"/>
                <w:lang w:eastAsia="en-US"/>
              </w:rPr>
              <w:t>/п</w:t>
            </w:r>
          </w:p>
        </w:tc>
        <w:tc>
          <w:tcPr>
            <w:tcW w:w="7655" w:type="dxa"/>
            <w:vMerge w:val="restart"/>
            <w:tcBorders>
              <w:top w:val="single" w:sz="4" w:space="0" w:color="000000"/>
              <w:left w:val="single" w:sz="4" w:space="0" w:color="000000"/>
              <w:bottom w:val="single" w:sz="4" w:space="0" w:color="000000"/>
              <w:right w:val="single" w:sz="4" w:space="0" w:color="000000"/>
            </w:tcBorders>
          </w:tcPr>
          <w:p w:rsidR="007722E2" w:rsidRPr="00DE3EC5" w:rsidRDefault="007722E2" w:rsidP="007722E2">
            <w:pPr>
              <w:widowControl w:val="0"/>
              <w:suppressAutoHyphens/>
              <w:jc w:val="center"/>
              <w:rPr>
                <w:rFonts w:eastAsia="Calibri"/>
                <w:b/>
                <w:sz w:val="16"/>
                <w:szCs w:val="16"/>
                <w:lang w:eastAsia="en-US"/>
              </w:rPr>
            </w:pPr>
          </w:p>
          <w:p w:rsidR="007722E2" w:rsidRPr="00DE3EC5" w:rsidRDefault="007722E2" w:rsidP="007722E2">
            <w:pPr>
              <w:widowControl w:val="0"/>
              <w:suppressAutoHyphens/>
              <w:jc w:val="center"/>
              <w:rPr>
                <w:rFonts w:eastAsia="Calibri"/>
                <w:b/>
                <w:sz w:val="16"/>
                <w:szCs w:val="16"/>
                <w:lang w:eastAsia="en-US"/>
              </w:rPr>
            </w:pPr>
            <w:r w:rsidRPr="00DE3EC5">
              <w:rPr>
                <w:rFonts w:eastAsia="Calibri"/>
                <w:b/>
                <w:color w:val="000000"/>
                <w:sz w:val="16"/>
                <w:szCs w:val="16"/>
                <w:lang w:eastAsia="en-US"/>
              </w:rPr>
              <w:t>Рабочее наименование законопроекта</w:t>
            </w:r>
          </w:p>
        </w:tc>
        <w:tc>
          <w:tcPr>
            <w:tcW w:w="1701" w:type="dxa"/>
            <w:vMerge w:val="restart"/>
            <w:tcBorders>
              <w:top w:val="single" w:sz="4" w:space="0" w:color="000000"/>
              <w:left w:val="single" w:sz="4" w:space="0" w:color="000000"/>
              <w:bottom w:val="single" w:sz="4" w:space="0" w:color="000000"/>
              <w:right w:val="single" w:sz="4" w:space="0" w:color="000000"/>
            </w:tcBorders>
          </w:tcPr>
          <w:p w:rsidR="007722E2" w:rsidRPr="00DE3EC5" w:rsidRDefault="007722E2" w:rsidP="007722E2">
            <w:pPr>
              <w:widowControl w:val="0"/>
              <w:suppressAutoHyphens/>
              <w:jc w:val="center"/>
              <w:rPr>
                <w:rFonts w:eastAsia="Calibri"/>
                <w:b/>
                <w:sz w:val="16"/>
                <w:szCs w:val="16"/>
                <w:lang w:eastAsia="en-US"/>
              </w:rPr>
            </w:pPr>
          </w:p>
          <w:p w:rsidR="007722E2" w:rsidRPr="00DE3EC5" w:rsidRDefault="007722E2" w:rsidP="007722E2">
            <w:pPr>
              <w:widowControl w:val="0"/>
              <w:suppressAutoHyphens/>
              <w:jc w:val="center"/>
              <w:rPr>
                <w:rFonts w:eastAsia="Calibri"/>
                <w:b/>
                <w:sz w:val="16"/>
                <w:szCs w:val="16"/>
                <w:lang w:eastAsia="en-US"/>
              </w:rPr>
            </w:pPr>
          </w:p>
          <w:p w:rsidR="007722E2" w:rsidRPr="00DE3EC5" w:rsidRDefault="00DE3EC5" w:rsidP="007722E2">
            <w:pPr>
              <w:widowControl w:val="0"/>
              <w:suppressAutoHyphens/>
              <w:jc w:val="center"/>
              <w:rPr>
                <w:rFonts w:eastAsia="Calibri"/>
                <w:b/>
                <w:sz w:val="16"/>
                <w:szCs w:val="16"/>
                <w:lang w:eastAsia="en-US"/>
              </w:rPr>
            </w:pPr>
            <w:r>
              <w:rPr>
                <w:rFonts w:eastAsia="Calibri"/>
                <w:b/>
                <w:color w:val="000000"/>
                <w:sz w:val="16"/>
                <w:szCs w:val="16"/>
                <w:lang w:eastAsia="en-US"/>
              </w:rPr>
              <w:t>Вид акта</w:t>
            </w:r>
          </w:p>
        </w:tc>
        <w:tc>
          <w:tcPr>
            <w:tcW w:w="5953" w:type="dxa"/>
            <w:gridSpan w:val="2"/>
            <w:tcBorders>
              <w:top w:val="single" w:sz="4" w:space="0" w:color="000000"/>
              <w:left w:val="single" w:sz="4" w:space="0" w:color="000000"/>
              <w:bottom w:val="single" w:sz="4" w:space="0" w:color="000000"/>
              <w:right w:val="single" w:sz="4" w:space="0" w:color="000000"/>
            </w:tcBorders>
          </w:tcPr>
          <w:p w:rsidR="007722E2" w:rsidRPr="00DE3EC5" w:rsidRDefault="007722E2" w:rsidP="007722E2">
            <w:pPr>
              <w:widowControl w:val="0"/>
              <w:suppressAutoHyphens/>
              <w:jc w:val="center"/>
              <w:rPr>
                <w:rFonts w:eastAsia="Calibri"/>
                <w:b/>
                <w:sz w:val="16"/>
                <w:szCs w:val="16"/>
                <w:lang w:eastAsia="en-US"/>
              </w:rPr>
            </w:pPr>
            <w:r w:rsidRPr="00DE3EC5">
              <w:rPr>
                <w:rFonts w:eastAsia="Calibri"/>
                <w:b/>
                <w:color w:val="000000"/>
                <w:sz w:val="16"/>
                <w:szCs w:val="16"/>
                <w:lang w:eastAsia="en-US"/>
              </w:rPr>
              <w:t>Срок</w:t>
            </w:r>
          </w:p>
        </w:tc>
      </w:tr>
      <w:tr w:rsidR="00DE3EC5" w:rsidRPr="00DE3EC5" w:rsidTr="006511B7">
        <w:trPr>
          <w:cantSplit/>
          <w:trHeight w:val="840"/>
        </w:trPr>
        <w:tc>
          <w:tcPr>
            <w:tcW w:w="426" w:type="dxa"/>
            <w:vMerge/>
            <w:tcBorders>
              <w:top w:val="single" w:sz="4" w:space="0" w:color="000000"/>
              <w:left w:val="single" w:sz="4" w:space="0" w:color="000000"/>
              <w:bottom w:val="single" w:sz="4" w:space="0" w:color="000000"/>
              <w:right w:val="single" w:sz="4" w:space="0" w:color="000000"/>
            </w:tcBorders>
            <w:vAlign w:val="center"/>
          </w:tcPr>
          <w:p w:rsidR="00DE3EC5" w:rsidRPr="00DE3EC5" w:rsidRDefault="00DE3EC5" w:rsidP="007722E2">
            <w:pPr>
              <w:widowControl w:val="0"/>
              <w:suppressAutoHyphens/>
              <w:jc w:val="center"/>
              <w:rPr>
                <w:rFonts w:eastAsia="Calibri"/>
                <w:b/>
                <w:sz w:val="16"/>
                <w:szCs w:val="16"/>
                <w:lang w:eastAsia="en-US"/>
              </w:rPr>
            </w:pPr>
          </w:p>
        </w:tc>
        <w:tc>
          <w:tcPr>
            <w:tcW w:w="7655" w:type="dxa"/>
            <w:vMerge/>
            <w:tcBorders>
              <w:top w:val="single" w:sz="4" w:space="0" w:color="000000"/>
              <w:left w:val="single" w:sz="4" w:space="0" w:color="000000"/>
              <w:bottom w:val="single" w:sz="4" w:space="0" w:color="000000"/>
              <w:right w:val="single" w:sz="4" w:space="0" w:color="000000"/>
            </w:tcBorders>
            <w:vAlign w:val="center"/>
          </w:tcPr>
          <w:p w:rsidR="00DE3EC5" w:rsidRPr="00DE3EC5" w:rsidRDefault="00DE3EC5" w:rsidP="007722E2">
            <w:pPr>
              <w:widowControl w:val="0"/>
              <w:suppressAutoHyphens/>
              <w:jc w:val="center"/>
              <w:rPr>
                <w:rFonts w:eastAsia="Calibri"/>
                <w:b/>
                <w:sz w:val="16"/>
                <w:szCs w:val="16"/>
                <w:lang w:eastAsia="en-US"/>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DE3EC5" w:rsidRPr="00DE3EC5" w:rsidRDefault="00DE3EC5" w:rsidP="007722E2">
            <w:pPr>
              <w:widowControl w:val="0"/>
              <w:suppressAutoHyphens/>
              <w:jc w:val="center"/>
              <w:rPr>
                <w:rFonts w:eastAsia="Calibri"/>
                <w:b/>
                <w:sz w:val="16"/>
                <w:szCs w:val="16"/>
                <w:lang w:eastAsia="en-US"/>
              </w:rPr>
            </w:pPr>
          </w:p>
        </w:tc>
        <w:tc>
          <w:tcPr>
            <w:tcW w:w="2693" w:type="dxa"/>
            <w:tcBorders>
              <w:top w:val="single" w:sz="4" w:space="0" w:color="000000"/>
              <w:left w:val="single" w:sz="4" w:space="0" w:color="000000"/>
              <w:bottom w:val="single" w:sz="4" w:space="0" w:color="000000"/>
              <w:right w:val="single" w:sz="4" w:space="0" w:color="000000"/>
            </w:tcBorders>
          </w:tcPr>
          <w:p w:rsidR="00DE3EC5" w:rsidRPr="00DE3EC5" w:rsidRDefault="00DE3EC5" w:rsidP="007722E2">
            <w:pPr>
              <w:widowControl w:val="0"/>
              <w:suppressAutoHyphens/>
              <w:jc w:val="center"/>
              <w:rPr>
                <w:rFonts w:eastAsia="Calibri"/>
                <w:b/>
                <w:sz w:val="16"/>
                <w:szCs w:val="16"/>
                <w:lang w:eastAsia="en-US"/>
              </w:rPr>
            </w:pPr>
            <w:r w:rsidRPr="00DE3EC5">
              <w:rPr>
                <w:rFonts w:eastAsia="Calibri"/>
                <w:b/>
                <w:color w:val="000000"/>
                <w:sz w:val="16"/>
                <w:szCs w:val="16"/>
                <w:lang w:eastAsia="en-US"/>
              </w:rPr>
              <w:t>разработки законопроекта</w:t>
            </w:r>
          </w:p>
        </w:tc>
        <w:tc>
          <w:tcPr>
            <w:tcW w:w="3260" w:type="dxa"/>
            <w:tcBorders>
              <w:top w:val="single" w:sz="4" w:space="0" w:color="000000"/>
              <w:left w:val="single" w:sz="4" w:space="0" w:color="000000"/>
              <w:bottom w:val="single" w:sz="4" w:space="0" w:color="000000"/>
              <w:right w:val="single" w:sz="4" w:space="0" w:color="000000"/>
            </w:tcBorders>
          </w:tcPr>
          <w:p w:rsidR="00DE3EC5" w:rsidRPr="00DE3EC5" w:rsidRDefault="00DE3EC5" w:rsidP="007722E2">
            <w:pPr>
              <w:widowControl w:val="0"/>
              <w:suppressAutoHyphens/>
              <w:jc w:val="center"/>
              <w:rPr>
                <w:rFonts w:eastAsia="Calibri"/>
                <w:b/>
                <w:sz w:val="16"/>
                <w:szCs w:val="16"/>
                <w:lang w:eastAsia="en-US"/>
              </w:rPr>
            </w:pPr>
            <w:r w:rsidRPr="00DE3EC5">
              <w:rPr>
                <w:rFonts w:eastAsia="Calibri"/>
                <w:b/>
                <w:color w:val="000000"/>
                <w:sz w:val="16"/>
                <w:szCs w:val="16"/>
                <w:lang w:eastAsia="en-US"/>
              </w:rPr>
              <w:t>представления</w:t>
            </w:r>
          </w:p>
          <w:p w:rsidR="00DE3EC5" w:rsidRPr="00DE3EC5" w:rsidRDefault="00DE3EC5" w:rsidP="0021705A">
            <w:pPr>
              <w:widowControl w:val="0"/>
              <w:suppressAutoHyphens/>
              <w:jc w:val="center"/>
              <w:rPr>
                <w:rFonts w:eastAsia="Calibri"/>
                <w:b/>
                <w:sz w:val="16"/>
                <w:szCs w:val="16"/>
                <w:lang w:eastAsia="en-US"/>
              </w:rPr>
            </w:pPr>
            <w:r w:rsidRPr="00DE3EC5">
              <w:rPr>
                <w:rFonts w:eastAsia="Calibri"/>
                <w:b/>
                <w:color w:val="000000"/>
                <w:sz w:val="16"/>
                <w:szCs w:val="16"/>
                <w:lang w:eastAsia="en-US"/>
              </w:rPr>
              <w:t xml:space="preserve">в </w:t>
            </w:r>
            <w:r w:rsidR="0021705A">
              <w:rPr>
                <w:rFonts w:eastAsia="Calibri"/>
                <w:b/>
                <w:sz w:val="16"/>
                <w:szCs w:val="16"/>
                <w:lang w:eastAsia="en-US"/>
              </w:rPr>
              <w:t xml:space="preserve"> </w:t>
            </w:r>
            <w:r w:rsidRPr="00DE3EC5">
              <w:rPr>
                <w:rFonts w:eastAsia="Calibri"/>
                <w:b/>
                <w:color w:val="000000"/>
                <w:sz w:val="16"/>
                <w:szCs w:val="16"/>
                <w:lang w:eastAsia="en-US"/>
              </w:rPr>
              <w:t>Правительство Российской Федерации</w:t>
            </w:r>
            <w:r w:rsidR="002E4C15">
              <w:rPr>
                <w:rFonts w:eastAsia="Calibri"/>
                <w:b/>
                <w:color w:val="000000"/>
                <w:sz w:val="16"/>
                <w:szCs w:val="16"/>
                <w:lang w:eastAsia="en-US"/>
              </w:rPr>
              <w:t>/</w:t>
            </w:r>
            <w:r w:rsidRPr="00DE3EC5">
              <w:rPr>
                <w:b/>
                <w:sz w:val="18"/>
                <w:szCs w:val="15"/>
              </w:rPr>
              <w:t xml:space="preserve"> </w:t>
            </w:r>
            <w:r w:rsidRPr="00DE3EC5">
              <w:rPr>
                <w:rFonts w:eastAsia="Calibri"/>
                <w:b/>
                <w:color w:val="000000"/>
                <w:sz w:val="16"/>
                <w:szCs w:val="16"/>
                <w:lang w:eastAsia="en-US"/>
              </w:rPr>
              <w:t xml:space="preserve">направления </w:t>
            </w:r>
            <w:r w:rsidRPr="00DE3EC5">
              <w:rPr>
                <w:rFonts w:eastAsia="Calibri"/>
                <w:b/>
                <w:color w:val="000000"/>
                <w:sz w:val="16"/>
                <w:szCs w:val="16"/>
                <w:lang w:eastAsia="en-US"/>
              </w:rPr>
              <w:br/>
              <w:t>на государственную регистрацию в Минюст России</w:t>
            </w:r>
          </w:p>
        </w:tc>
      </w:tr>
      <w:tr w:rsidR="00424DEA" w:rsidRPr="00DE3EC5" w:rsidTr="0021217E">
        <w:trPr>
          <w:cantSplit/>
          <w:trHeight w:val="339"/>
        </w:trPr>
        <w:tc>
          <w:tcPr>
            <w:tcW w:w="426" w:type="dxa"/>
            <w:tcBorders>
              <w:top w:val="single" w:sz="4" w:space="0" w:color="auto"/>
              <w:left w:val="single" w:sz="4" w:space="0" w:color="auto"/>
              <w:bottom w:val="single" w:sz="4" w:space="0" w:color="auto"/>
              <w:right w:val="single" w:sz="4" w:space="0" w:color="auto"/>
            </w:tcBorders>
          </w:tcPr>
          <w:p w:rsidR="00424DEA" w:rsidRPr="00DE3EC5" w:rsidRDefault="00424DEA" w:rsidP="00424DEA">
            <w:pPr>
              <w:widowControl w:val="0"/>
              <w:suppressAutoHyphens/>
              <w:jc w:val="center"/>
              <w:rPr>
                <w:rFonts w:eastAsia="Calibri"/>
                <w:sz w:val="16"/>
                <w:szCs w:val="16"/>
                <w:lang w:eastAsia="en-US"/>
              </w:rPr>
            </w:pPr>
            <w:r w:rsidRPr="00DE3EC5">
              <w:rPr>
                <w:rFonts w:eastAsia="Calibri"/>
                <w:color w:val="000000"/>
                <w:sz w:val="16"/>
                <w:szCs w:val="16"/>
                <w:lang w:eastAsia="en-US"/>
              </w:rPr>
              <w:t>1.</w:t>
            </w:r>
          </w:p>
        </w:tc>
        <w:tc>
          <w:tcPr>
            <w:tcW w:w="7655" w:type="dxa"/>
            <w:tcBorders>
              <w:top w:val="single" w:sz="4" w:space="0" w:color="auto"/>
              <w:left w:val="single" w:sz="4" w:space="0" w:color="auto"/>
              <w:bottom w:val="single" w:sz="4" w:space="0" w:color="auto"/>
              <w:right w:val="single" w:sz="4" w:space="0" w:color="auto"/>
            </w:tcBorders>
          </w:tcPr>
          <w:p w:rsidR="00424DEA" w:rsidRPr="00DE3EC5" w:rsidRDefault="00424DEA" w:rsidP="00424DEA">
            <w:pPr>
              <w:widowControl w:val="0"/>
              <w:suppressAutoHyphens/>
              <w:jc w:val="center"/>
              <w:rPr>
                <w:rFonts w:eastAsia="Calibri"/>
                <w:sz w:val="16"/>
                <w:szCs w:val="16"/>
                <w:lang w:eastAsia="en-US"/>
              </w:rPr>
            </w:pPr>
            <w:r>
              <w:rPr>
                <w:rFonts w:eastAsia="Calibri"/>
                <w:color w:val="000000"/>
                <w:sz w:val="16"/>
                <w:szCs w:val="16"/>
                <w:lang w:eastAsia="en-US"/>
              </w:rPr>
              <w:t xml:space="preserve">О внесении изменений </w:t>
            </w:r>
            <w:r w:rsidR="0021705A">
              <w:rPr>
                <w:rFonts w:eastAsia="Calibri"/>
                <w:color w:val="000000"/>
                <w:sz w:val="16"/>
                <w:szCs w:val="16"/>
                <w:lang w:eastAsia="en-US"/>
              </w:rPr>
              <w:t xml:space="preserve">в Закон Российской Федерации </w:t>
            </w:r>
            <w:r w:rsidR="006511B7">
              <w:rPr>
                <w:rFonts w:eastAsia="Calibri"/>
                <w:color w:val="000000"/>
                <w:sz w:val="16"/>
                <w:szCs w:val="16"/>
                <w:lang w:eastAsia="en-US"/>
              </w:rPr>
              <w:br/>
            </w:r>
            <w:r w:rsidRPr="00DE3EC5">
              <w:rPr>
                <w:rFonts w:eastAsia="Calibri"/>
                <w:color w:val="000000"/>
                <w:sz w:val="16"/>
                <w:szCs w:val="16"/>
                <w:lang w:eastAsia="en-US"/>
              </w:rPr>
              <w:t>«О государственной границе Российской Федерации»</w:t>
            </w:r>
            <w:r w:rsidRPr="00DE3EC5">
              <w:rPr>
                <w:rFonts w:eastAsia="Calibri"/>
                <w:color w:val="000000"/>
                <w:sz w:val="16"/>
                <w:szCs w:val="16"/>
                <w:lang w:eastAsia="en-US"/>
              </w:rPr>
              <w:br/>
              <w:t>(в части открытия залов для официальных лиц и делегаций)</w:t>
            </w:r>
          </w:p>
        </w:tc>
        <w:tc>
          <w:tcPr>
            <w:tcW w:w="1701" w:type="dxa"/>
            <w:tcBorders>
              <w:top w:val="single" w:sz="4" w:space="0" w:color="auto"/>
              <w:left w:val="single" w:sz="4" w:space="0" w:color="auto"/>
              <w:bottom w:val="single" w:sz="4" w:space="0" w:color="auto"/>
              <w:right w:val="single" w:sz="4" w:space="0" w:color="auto"/>
            </w:tcBorders>
          </w:tcPr>
          <w:p w:rsidR="00424DEA" w:rsidRDefault="00424DEA" w:rsidP="00424DEA">
            <w:pPr>
              <w:suppressAutoHyphens/>
              <w:jc w:val="center"/>
            </w:pPr>
            <w:r w:rsidRPr="00EE476A">
              <w:rPr>
                <w:rFonts w:eastAsia="Tahoma"/>
                <w:color w:val="000000"/>
                <w:sz w:val="16"/>
                <w:szCs w:val="16"/>
                <w:lang w:eastAsia="zh-CN" w:bidi="hi-IN"/>
              </w:rPr>
              <w:t>проект федерального закона</w:t>
            </w:r>
          </w:p>
        </w:tc>
        <w:tc>
          <w:tcPr>
            <w:tcW w:w="2693" w:type="dxa"/>
            <w:tcBorders>
              <w:top w:val="single" w:sz="4" w:space="0" w:color="auto"/>
              <w:left w:val="single" w:sz="4" w:space="0" w:color="auto"/>
              <w:bottom w:val="single" w:sz="4" w:space="0" w:color="auto"/>
              <w:right w:val="single" w:sz="4" w:space="0" w:color="auto"/>
            </w:tcBorders>
          </w:tcPr>
          <w:p w:rsidR="00424DEA" w:rsidRPr="00DE3EC5" w:rsidRDefault="00434462" w:rsidP="00424DEA">
            <w:pPr>
              <w:widowControl w:val="0"/>
              <w:suppressAutoHyphens/>
              <w:jc w:val="center"/>
              <w:rPr>
                <w:rFonts w:eastAsia="Calibri"/>
                <w:sz w:val="16"/>
                <w:szCs w:val="16"/>
                <w:lang w:eastAsia="en-US"/>
              </w:rPr>
            </w:pPr>
            <w:r>
              <w:rPr>
                <w:rFonts w:eastAsia="Calibri"/>
                <w:color w:val="000000"/>
                <w:sz w:val="16"/>
                <w:szCs w:val="16"/>
                <w:lang w:eastAsia="en-US"/>
              </w:rPr>
              <w:t>Р</w:t>
            </w:r>
            <w:r w:rsidR="00424DEA" w:rsidRPr="00DE3EC5">
              <w:rPr>
                <w:rFonts w:eastAsia="Calibri"/>
                <w:color w:val="000000"/>
                <w:sz w:val="16"/>
                <w:szCs w:val="16"/>
                <w:lang w:eastAsia="en-US"/>
              </w:rPr>
              <w:t>азработан</w:t>
            </w:r>
          </w:p>
        </w:tc>
        <w:tc>
          <w:tcPr>
            <w:tcW w:w="3260" w:type="dxa"/>
            <w:tcBorders>
              <w:top w:val="single" w:sz="4" w:space="0" w:color="auto"/>
              <w:left w:val="single" w:sz="4" w:space="0" w:color="auto"/>
              <w:bottom w:val="single" w:sz="4" w:space="0" w:color="auto"/>
              <w:right w:val="single" w:sz="4" w:space="0" w:color="auto"/>
            </w:tcBorders>
          </w:tcPr>
          <w:p w:rsidR="00424DEA" w:rsidRPr="00DE3EC5" w:rsidRDefault="008F467B" w:rsidP="0021217E">
            <w:pPr>
              <w:widowControl w:val="0"/>
              <w:suppressAutoHyphens/>
              <w:jc w:val="center"/>
              <w:rPr>
                <w:rFonts w:eastAsia="Calibri"/>
                <w:sz w:val="16"/>
                <w:szCs w:val="16"/>
                <w:lang w:eastAsia="en-US"/>
              </w:rPr>
            </w:pPr>
            <w:r>
              <w:rPr>
                <w:rFonts w:eastAsia="Calibri"/>
                <w:color w:val="000000"/>
                <w:sz w:val="16"/>
                <w:szCs w:val="16"/>
                <w:lang w:eastAsia="en-US"/>
              </w:rPr>
              <w:t>31.07.2</w:t>
            </w:r>
            <w:r w:rsidR="00424DEA" w:rsidRPr="00DE3EC5">
              <w:rPr>
                <w:rFonts w:eastAsia="Calibri"/>
                <w:color w:val="000000"/>
                <w:sz w:val="16"/>
                <w:szCs w:val="16"/>
                <w:lang w:eastAsia="en-US"/>
              </w:rPr>
              <w:t>023</w:t>
            </w:r>
          </w:p>
        </w:tc>
      </w:tr>
      <w:tr w:rsidR="00424DEA" w:rsidRPr="00DE3EC5" w:rsidTr="0021217E">
        <w:trPr>
          <w:cantSplit/>
          <w:trHeight w:val="339"/>
        </w:trPr>
        <w:tc>
          <w:tcPr>
            <w:tcW w:w="426" w:type="dxa"/>
            <w:tcBorders>
              <w:top w:val="single" w:sz="4" w:space="0" w:color="auto"/>
              <w:left w:val="single" w:sz="4" w:space="0" w:color="auto"/>
              <w:bottom w:val="single" w:sz="4" w:space="0" w:color="auto"/>
              <w:right w:val="single" w:sz="4" w:space="0" w:color="auto"/>
            </w:tcBorders>
          </w:tcPr>
          <w:p w:rsidR="00424DEA" w:rsidRPr="00DE3EC5" w:rsidRDefault="0048585D" w:rsidP="00424DEA">
            <w:pPr>
              <w:widowControl w:val="0"/>
              <w:suppressAutoHyphens/>
              <w:jc w:val="center"/>
              <w:rPr>
                <w:rFonts w:eastAsia="Calibri"/>
                <w:color w:val="000000"/>
                <w:sz w:val="16"/>
                <w:szCs w:val="16"/>
                <w:lang w:eastAsia="en-US"/>
              </w:rPr>
            </w:pPr>
            <w:r>
              <w:rPr>
                <w:rFonts w:eastAsia="Calibri"/>
                <w:color w:val="000000"/>
                <w:sz w:val="16"/>
                <w:szCs w:val="16"/>
                <w:lang w:eastAsia="en-US"/>
              </w:rPr>
              <w:t>2</w:t>
            </w:r>
            <w:r w:rsidR="00BE4F8D">
              <w:rPr>
                <w:rFonts w:eastAsia="Calibri"/>
                <w:color w:val="000000"/>
                <w:sz w:val="16"/>
                <w:szCs w:val="16"/>
                <w:lang w:eastAsia="en-US"/>
              </w:rPr>
              <w:t>.</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424DEA" w:rsidRPr="00DE3EC5" w:rsidRDefault="00424DEA" w:rsidP="00424DEA">
            <w:pPr>
              <w:widowControl w:val="0"/>
              <w:suppressAutoHyphens/>
              <w:jc w:val="center"/>
              <w:rPr>
                <w:rFonts w:eastAsia="Tahoma"/>
                <w:color w:val="000000"/>
                <w:sz w:val="16"/>
                <w:szCs w:val="16"/>
                <w:lang w:eastAsia="zh-CN" w:bidi="hi-IN"/>
              </w:rPr>
            </w:pPr>
            <w:r w:rsidRPr="00DE3EC5">
              <w:rPr>
                <w:rFonts w:eastAsia="Tahoma"/>
                <w:color w:val="000000"/>
                <w:sz w:val="16"/>
                <w:szCs w:val="16"/>
                <w:lang w:eastAsia="zh-CN" w:bidi="hi-IN"/>
              </w:rPr>
              <w:t>О внесении изменений в статью 25 Федерального зак</w:t>
            </w:r>
            <w:r w:rsidR="006511B7">
              <w:rPr>
                <w:rFonts w:eastAsia="Tahoma"/>
                <w:color w:val="000000"/>
                <w:sz w:val="16"/>
                <w:szCs w:val="16"/>
                <w:lang w:eastAsia="zh-CN" w:bidi="hi-IN"/>
              </w:rPr>
              <w:t xml:space="preserve">она </w:t>
            </w:r>
            <w:r>
              <w:rPr>
                <w:rFonts w:eastAsia="Tahoma"/>
                <w:color w:val="000000"/>
                <w:sz w:val="16"/>
                <w:szCs w:val="16"/>
                <w:lang w:eastAsia="zh-CN" w:bidi="hi-IN"/>
              </w:rPr>
              <w:t xml:space="preserve">«Об автомобильных дорогах </w:t>
            </w:r>
            <w:proofErr w:type="gramStart"/>
            <w:r w:rsidR="006511B7">
              <w:rPr>
                <w:rFonts w:eastAsia="Tahoma"/>
                <w:color w:val="000000"/>
                <w:sz w:val="16"/>
                <w:szCs w:val="16"/>
                <w:lang w:eastAsia="zh-CN" w:bidi="hi-IN"/>
              </w:rPr>
              <w:t>и</w:t>
            </w:r>
            <w:proofErr w:type="gramEnd"/>
            <w:r w:rsidR="006511B7">
              <w:rPr>
                <w:rFonts w:eastAsia="Tahoma"/>
                <w:color w:val="000000"/>
                <w:sz w:val="16"/>
                <w:szCs w:val="16"/>
                <w:lang w:eastAsia="zh-CN" w:bidi="hi-IN"/>
              </w:rPr>
              <w:t xml:space="preserve"> о дорожной деятельности </w:t>
            </w:r>
            <w:r w:rsidRPr="00DE3EC5">
              <w:rPr>
                <w:rFonts w:eastAsia="Tahoma"/>
                <w:color w:val="000000"/>
                <w:sz w:val="16"/>
                <w:szCs w:val="16"/>
                <w:lang w:eastAsia="zh-CN" w:bidi="hi-IN"/>
              </w:rPr>
              <w:t xml:space="preserve">в Российской Федерации и о внесении изменений в отдельные законодательные акты Российской федерации» и статью 11.4 Земельного кодекса Российской Федерации </w:t>
            </w:r>
          </w:p>
          <w:p w:rsidR="00424DEA" w:rsidRPr="00DE3EC5" w:rsidRDefault="00424DEA" w:rsidP="00424DEA">
            <w:pPr>
              <w:widowControl w:val="0"/>
              <w:suppressAutoHyphens/>
              <w:jc w:val="center"/>
              <w:rPr>
                <w:rFonts w:eastAsia="Calibri"/>
                <w:bCs/>
                <w:color w:val="000000"/>
                <w:sz w:val="16"/>
                <w:szCs w:val="16"/>
                <w:lang w:eastAsia="en-US"/>
              </w:rPr>
            </w:pPr>
            <w:r w:rsidRPr="00DE3EC5">
              <w:rPr>
                <w:rFonts w:eastAsia="Tahoma"/>
                <w:color w:val="000000"/>
                <w:sz w:val="16"/>
                <w:szCs w:val="16"/>
                <w:lang w:eastAsia="zh-CN" w:bidi="hi-IN"/>
              </w:rPr>
              <w:t>(</w:t>
            </w:r>
            <w:r w:rsidRPr="00DE3EC5">
              <w:rPr>
                <w:rFonts w:eastAsia="Tahoma"/>
                <w:sz w:val="16"/>
                <w:szCs w:val="16"/>
                <w:lang w:eastAsia="zh-CN" w:bidi="hi-IN"/>
              </w:rPr>
              <w:t xml:space="preserve">в части упрощения </w:t>
            </w:r>
            <w:r w:rsidRPr="00DE3EC5">
              <w:rPr>
                <w:rFonts w:eastAsia="Tahoma"/>
                <w:spacing w:val="-2"/>
                <w:sz w:val="16"/>
                <w:szCs w:val="16"/>
                <w:lang w:eastAsia="zh-CN" w:bidi="hi-IN"/>
              </w:rPr>
              <w:t>процедуры государственного кадастрового учета в отношении земельных участков в границах полос отвода автомобильных дорог</w:t>
            </w:r>
            <w:r w:rsidRPr="00DE3EC5">
              <w:rPr>
                <w:rFonts w:eastAsia="Tahoma"/>
                <w:sz w:val="16"/>
                <w:szCs w:val="16"/>
                <w:lang w:eastAsia="zh-CN" w:bidi="hi-IN"/>
              </w:rPr>
              <w:t>)</w:t>
            </w:r>
          </w:p>
        </w:tc>
        <w:tc>
          <w:tcPr>
            <w:tcW w:w="1701" w:type="dxa"/>
            <w:tcBorders>
              <w:top w:val="single" w:sz="4" w:space="0" w:color="auto"/>
              <w:bottom w:val="single" w:sz="4" w:space="0" w:color="auto"/>
              <w:right w:val="single" w:sz="4" w:space="0" w:color="auto"/>
            </w:tcBorders>
            <w:shd w:val="clear" w:color="auto" w:fill="auto"/>
          </w:tcPr>
          <w:p w:rsidR="00424DEA" w:rsidRDefault="00424DEA" w:rsidP="00424DEA">
            <w:pPr>
              <w:suppressAutoHyphens/>
              <w:jc w:val="center"/>
            </w:pPr>
            <w:r w:rsidRPr="005307EB">
              <w:rPr>
                <w:rFonts w:eastAsia="Tahoma"/>
                <w:color w:val="000000"/>
                <w:sz w:val="16"/>
                <w:szCs w:val="16"/>
                <w:lang w:eastAsia="zh-CN" w:bidi="hi-IN"/>
              </w:rPr>
              <w:t>проект федерального закона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24DEA" w:rsidRPr="00DE3EC5" w:rsidRDefault="00434462" w:rsidP="00424DEA">
            <w:pPr>
              <w:widowControl w:val="0"/>
              <w:suppressAutoHyphens/>
              <w:ind w:left="-108" w:right="-108"/>
              <w:jc w:val="center"/>
              <w:rPr>
                <w:rFonts w:eastAsia="Calibri"/>
                <w:sz w:val="16"/>
                <w:szCs w:val="16"/>
                <w:lang w:eastAsia="en-US"/>
              </w:rPr>
            </w:pPr>
            <w:r>
              <w:rPr>
                <w:rFonts w:eastAsia="Calibri"/>
                <w:sz w:val="16"/>
                <w:szCs w:val="16"/>
                <w:lang w:eastAsia="en-US"/>
              </w:rPr>
              <w:t>Разработан</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24DEA" w:rsidRPr="00DE3EC5" w:rsidRDefault="008F467B" w:rsidP="0021217E">
            <w:pPr>
              <w:widowControl w:val="0"/>
              <w:suppressAutoHyphens/>
              <w:ind w:left="-108" w:right="-108"/>
              <w:jc w:val="center"/>
              <w:rPr>
                <w:rFonts w:eastAsia="Calibri"/>
                <w:sz w:val="16"/>
                <w:szCs w:val="16"/>
                <w:lang w:eastAsia="en-US"/>
              </w:rPr>
            </w:pPr>
            <w:r>
              <w:rPr>
                <w:rFonts w:eastAsia="Calibri"/>
                <w:sz w:val="16"/>
                <w:szCs w:val="16"/>
                <w:lang w:eastAsia="en-US"/>
              </w:rPr>
              <w:t>31.12.</w:t>
            </w:r>
            <w:r w:rsidRPr="00DE3EC5">
              <w:rPr>
                <w:rFonts w:eastAsia="Calibri"/>
                <w:sz w:val="16"/>
                <w:szCs w:val="16"/>
                <w:lang w:eastAsia="en-US"/>
              </w:rPr>
              <w:t>2023</w:t>
            </w:r>
          </w:p>
        </w:tc>
      </w:tr>
      <w:tr w:rsidR="00424DEA" w:rsidRPr="00DE3EC5" w:rsidTr="0021217E">
        <w:trPr>
          <w:cantSplit/>
          <w:trHeight w:val="339"/>
        </w:trPr>
        <w:tc>
          <w:tcPr>
            <w:tcW w:w="426" w:type="dxa"/>
            <w:tcBorders>
              <w:top w:val="single" w:sz="4" w:space="0" w:color="auto"/>
              <w:left w:val="single" w:sz="4" w:space="0" w:color="auto"/>
              <w:bottom w:val="single" w:sz="4" w:space="0" w:color="auto"/>
              <w:right w:val="single" w:sz="4" w:space="0" w:color="auto"/>
            </w:tcBorders>
          </w:tcPr>
          <w:p w:rsidR="00424DEA" w:rsidRPr="00DE3EC5" w:rsidRDefault="0048585D" w:rsidP="00424DEA">
            <w:pPr>
              <w:widowControl w:val="0"/>
              <w:suppressAutoHyphens/>
              <w:jc w:val="center"/>
              <w:rPr>
                <w:rFonts w:eastAsia="Calibri"/>
                <w:color w:val="000000"/>
                <w:sz w:val="16"/>
                <w:szCs w:val="16"/>
                <w:lang w:eastAsia="en-US"/>
              </w:rPr>
            </w:pPr>
            <w:r>
              <w:rPr>
                <w:rFonts w:eastAsia="Calibri"/>
                <w:color w:val="000000"/>
                <w:sz w:val="16"/>
                <w:szCs w:val="16"/>
                <w:lang w:eastAsia="en-US"/>
              </w:rPr>
              <w:t>3</w:t>
            </w:r>
            <w:r w:rsidR="00BE4F8D">
              <w:rPr>
                <w:rFonts w:eastAsia="Calibri"/>
                <w:color w:val="000000"/>
                <w:sz w:val="16"/>
                <w:szCs w:val="16"/>
                <w:lang w:eastAsia="en-US"/>
              </w:rPr>
              <w:t>.</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424DEA" w:rsidRPr="00DE3EC5" w:rsidRDefault="00424DEA" w:rsidP="00424DEA">
            <w:pPr>
              <w:widowControl w:val="0"/>
              <w:suppressAutoHyphens/>
              <w:ind w:left="-113" w:right="-57"/>
              <w:jc w:val="center"/>
              <w:rPr>
                <w:rFonts w:eastAsia="Tahoma"/>
                <w:color w:val="000000"/>
                <w:sz w:val="16"/>
                <w:szCs w:val="16"/>
                <w:lang w:eastAsia="zh-CN" w:bidi="hi-IN"/>
              </w:rPr>
            </w:pPr>
            <w:r w:rsidRPr="00DE3EC5">
              <w:rPr>
                <w:rFonts w:eastAsia="Tahoma"/>
                <w:color w:val="000000"/>
                <w:sz w:val="16"/>
                <w:szCs w:val="16"/>
                <w:lang w:eastAsia="zh-CN" w:bidi="hi-IN"/>
              </w:rPr>
              <w:t>О внесении изменений в федеральный закон «Об автомобильных доро</w:t>
            </w:r>
            <w:r w:rsidR="006511B7">
              <w:rPr>
                <w:rFonts w:eastAsia="Tahoma"/>
                <w:color w:val="000000"/>
                <w:sz w:val="16"/>
                <w:szCs w:val="16"/>
                <w:lang w:eastAsia="zh-CN" w:bidi="hi-IN"/>
              </w:rPr>
              <w:t xml:space="preserve">гах </w:t>
            </w:r>
            <w:proofErr w:type="gramStart"/>
            <w:r>
              <w:rPr>
                <w:rFonts w:eastAsia="Tahoma"/>
                <w:color w:val="000000"/>
                <w:sz w:val="16"/>
                <w:szCs w:val="16"/>
                <w:lang w:eastAsia="zh-CN" w:bidi="hi-IN"/>
              </w:rPr>
              <w:t>и</w:t>
            </w:r>
            <w:proofErr w:type="gramEnd"/>
            <w:r>
              <w:rPr>
                <w:rFonts w:eastAsia="Tahoma"/>
                <w:color w:val="000000"/>
                <w:sz w:val="16"/>
                <w:szCs w:val="16"/>
                <w:lang w:eastAsia="zh-CN" w:bidi="hi-IN"/>
              </w:rPr>
              <w:t xml:space="preserve"> о дорожной деятельности </w:t>
            </w:r>
            <w:r w:rsidRPr="00DE3EC5">
              <w:rPr>
                <w:rFonts w:eastAsia="Tahoma"/>
                <w:color w:val="000000"/>
                <w:sz w:val="16"/>
                <w:szCs w:val="16"/>
                <w:lang w:eastAsia="zh-CN" w:bidi="hi-IN"/>
              </w:rPr>
              <w:t>в Российской Федерации и о внесении изменений в отдельные законодательные акты Российской Федерации»</w:t>
            </w:r>
          </w:p>
          <w:p w:rsidR="00424DEA" w:rsidRPr="00DE3EC5" w:rsidRDefault="00424DEA" w:rsidP="00424DEA">
            <w:pPr>
              <w:widowControl w:val="0"/>
              <w:suppressAutoHyphens/>
              <w:jc w:val="center"/>
              <w:rPr>
                <w:rFonts w:eastAsia="Calibri"/>
                <w:bCs/>
                <w:color w:val="000000"/>
                <w:sz w:val="16"/>
                <w:szCs w:val="16"/>
                <w:lang w:eastAsia="en-US"/>
              </w:rPr>
            </w:pPr>
            <w:r w:rsidRPr="00DE3EC5">
              <w:rPr>
                <w:rFonts w:eastAsia="Tahoma"/>
                <w:color w:val="000000"/>
                <w:sz w:val="16"/>
                <w:szCs w:val="16"/>
                <w:lang w:eastAsia="zh-CN" w:bidi="hi-IN"/>
              </w:rPr>
              <w:t>(в части передачи участка автомобильной дороги во временное пользование)</w:t>
            </w:r>
          </w:p>
        </w:tc>
        <w:tc>
          <w:tcPr>
            <w:tcW w:w="1701" w:type="dxa"/>
            <w:tcBorders>
              <w:top w:val="single" w:sz="4" w:space="0" w:color="auto"/>
              <w:bottom w:val="single" w:sz="4" w:space="0" w:color="auto"/>
              <w:right w:val="single" w:sz="4" w:space="0" w:color="auto"/>
            </w:tcBorders>
            <w:shd w:val="clear" w:color="auto" w:fill="auto"/>
          </w:tcPr>
          <w:p w:rsidR="00424DEA" w:rsidRDefault="00424DEA" w:rsidP="00424DEA">
            <w:pPr>
              <w:suppressAutoHyphens/>
              <w:jc w:val="center"/>
            </w:pPr>
            <w:r w:rsidRPr="00997F8C">
              <w:rPr>
                <w:rFonts w:eastAsia="Tahoma"/>
                <w:color w:val="000000"/>
                <w:sz w:val="16"/>
                <w:szCs w:val="16"/>
                <w:lang w:eastAsia="zh-CN" w:bidi="hi-IN"/>
              </w:rPr>
              <w:t>проект федерального закона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24DEA" w:rsidRPr="00DE3EC5" w:rsidRDefault="00E45891" w:rsidP="00424DEA">
            <w:pPr>
              <w:widowControl w:val="0"/>
              <w:suppressAutoHyphens/>
              <w:jc w:val="center"/>
              <w:rPr>
                <w:rFonts w:eastAsia="Calibri"/>
                <w:sz w:val="16"/>
                <w:szCs w:val="16"/>
                <w:lang w:eastAsia="en-US"/>
              </w:rPr>
            </w:pPr>
            <w:r>
              <w:rPr>
                <w:rFonts w:eastAsia="Calibri"/>
                <w:sz w:val="16"/>
                <w:szCs w:val="16"/>
                <w:lang w:eastAsia="en-US"/>
              </w:rPr>
              <w:t>Февраль</w:t>
            </w:r>
          </w:p>
          <w:p w:rsidR="00424DEA" w:rsidRPr="00DE3EC5" w:rsidRDefault="00424DEA" w:rsidP="00424DEA">
            <w:pPr>
              <w:widowControl w:val="0"/>
              <w:suppressAutoHyphens/>
              <w:jc w:val="center"/>
              <w:rPr>
                <w:rFonts w:eastAsia="Calibri"/>
                <w:sz w:val="16"/>
                <w:szCs w:val="16"/>
                <w:lang w:val="en-US" w:eastAsia="en-US"/>
              </w:rPr>
            </w:pPr>
            <w:r w:rsidRPr="00DE3EC5">
              <w:rPr>
                <w:rFonts w:eastAsia="Calibri"/>
                <w:sz w:val="16"/>
                <w:szCs w:val="16"/>
                <w:lang w:eastAsia="en-US"/>
              </w:rPr>
              <w:t>2023 г.</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24DEA" w:rsidRPr="00DE3EC5" w:rsidRDefault="008F467B" w:rsidP="0021217E">
            <w:pPr>
              <w:widowControl w:val="0"/>
              <w:suppressAutoHyphens/>
              <w:ind w:left="-108" w:right="-108"/>
              <w:jc w:val="center"/>
              <w:rPr>
                <w:rFonts w:eastAsia="Calibri"/>
                <w:sz w:val="16"/>
                <w:szCs w:val="16"/>
                <w:lang w:eastAsia="en-US"/>
              </w:rPr>
            </w:pPr>
            <w:r>
              <w:rPr>
                <w:rFonts w:eastAsia="Calibri"/>
                <w:sz w:val="16"/>
                <w:szCs w:val="16"/>
                <w:lang w:eastAsia="en-US"/>
              </w:rPr>
              <w:t>31.12.</w:t>
            </w:r>
            <w:r w:rsidRPr="00DE3EC5">
              <w:rPr>
                <w:rFonts w:eastAsia="Calibri"/>
                <w:sz w:val="16"/>
                <w:szCs w:val="16"/>
                <w:lang w:eastAsia="en-US"/>
              </w:rPr>
              <w:t>2023</w:t>
            </w:r>
          </w:p>
        </w:tc>
      </w:tr>
      <w:tr w:rsidR="00424DEA" w:rsidRPr="00DE3EC5" w:rsidTr="0021217E">
        <w:trPr>
          <w:cantSplit/>
          <w:trHeight w:val="339"/>
        </w:trPr>
        <w:tc>
          <w:tcPr>
            <w:tcW w:w="426" w:type="dxa"/>
            <w:tcBorders>
              <w:top w:val="single" w:sz="4" w:space="0" w:color="auto"/>
              <w:left w:val="single" w:sz="4" w:space="0" w:color="auto"/>
              <w:bottom w:val="single" w:sz="4" w:space="0" w:color="auto"/>
              <w:right w:val="single" w:sz="4" w:space="0" w:color="auto"/>
            </w:tcBorders>
          </w:tcPr>
          <w:p w:rsidR="00424DEA" w:rsidRPr="00DE3EC5" w:rsidRDefault="0048585D" w:rsidP="00424DEA">
            <w:pPr>
              <w:widowControl w:val="0"/>
              <w:suppressAutoHyphens/>
              <w:jc w:val="center"/>
              <w:rPr>
                <w:rFonts w:eastAsia="Calibri"/>
                <w:color w:val="000000"/>
                <w:sz w:val="16"/>
                <w:szCs w:val="16"/>
                <w:lang w:eastAsia="en-US"/>
              </w:rPr>
            </w:pPr>
            <w:r>
              <w:rPr>
                <w:rFonts w:eastAsia="Calibri"/>
                <w:color w:val="000000"/>
                <w:sz w:val="16"/>
                <w:szCs w:val="16"/>
                <w:lang w:eastAsia="en-US"/>
              </w:rPr>
              <w:t>4</w:t>
            </w:r>
            <w:r w:rsidR="00BE4F8D">
              <w:rPr>
                <w:rFonts w:eastAsia="Calibri"/>
                <w:color w:val="000000"/>
                <w:sz w:val="16"/>
                <w:szCs w:val="16"/>
                <w:lang w:eastAsia="en-US"/>
              </w:rPr>
              <w:t>.</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424DEA" w:rsidRPr="00DE3EC5" w:rsidRDefault="00E45891" w:rsidP="00424DEA">
            <w:pPr>
              <w:widowControl w:val="0"/>
              <w:suppressAutoHyphens/>
              <w:jc w:val="center"/>
              <w:rPr>
                <w:rFonts w:eastAsia="Calibri"/>
                <w:bCs/>
                <w:color w:val="000000"/>
                <w:sz w:val="16"/>
                <w:szCs w:val="16"/>
                <w:lang w:eastAsia="en-US"/>
              </w:rPr>
            </w:pPr>
            <w:r w:rsidRPr="00E45891">
              <w:rPr>
                <w:rFonts w:eastAsia="Tahoma"/>
                <w:color w:val="000000"/>
                <w:sz w:val="16"/>
                <w:szCs w:val="16"/>
                <w:lang w:eastAsia="zh-CN" w:bidi="hi-IN"/>
              </w:rPr>
              <w:t>О внесении изменений в статьи 16 и 22 Федерального закона «О Государственной компании «Российские автомобильные дороги» и о внесении изменений в отдельные законодательные акты Российской Федерации»</w:t>
            </w:r>
          </w:p>
        </w:tc>
        <w:tc>
          <w:tcPr>
            <w:tcW w:w="1701" w:type="dxa"/>
            <w:tcBorders>
              <w:top w:val="single" w:sz="4" w:space="0" w:color="auto"/>
              <w:bottom w:val="single" w:sz="4" w:space="0" w:color="auto"/>
              <w:right w:val="single" w:sz="4" w:space="0" w:color="auto"/>
            </w:tcBorders>
            <w:shd w:val="clear" w:color="auto" w:fill="auto"/>
          </w:tcPr>
          <w:p w:rsidR="00424DEA" w:rsidRDefault="00424DEA" w:rsidP="00424DEA">
            <w:pPr>
              <w:suppressAutoHyphens/>
              <w:jc w:val="center"/>
            </w:pPr>
            <w:r w:rsidRPr="00997F8C">
              <w:rPr>
                <w:rFonts w:eastAsia="Tahoma"/>
                <w:color w:val="000000"/>
                <w:sz w:val="16"/>
                <w:szCs w:val="16"/>
                <w:lang w:eastAsia="zh-CN" w:bidi="hi-IN"/>
              </w:rPr>
              <w:t>проект федерального закона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24DEA" w:rsidRPr="00DE3EC5" w:rsidRDefault="00424DEA" w:rsidP="00424DEA">
            <w:pPr>
              <w:widowControl w:val="0"/>
              <w:suppressAutoHyphens/>
              <w:ind w:left="-108" w:right="-108"/>
              <w:jc w:val="center"/>
              <w:rPr>
                <w:rFonts w:eastAsia="Calibri"/>
                <w:sz w:val="16"/>
                <w:szCs w:val="16"/>
                <w:lang w:eastAsia="en-US"/>
              </w:rPr>
            </w:pPr>
            <w:r w:rsidRPr="00DE3EC5">
              <w:rPr>
                <w:rFonts w:eastAsia="Calibri"/>
                <w:sz w:val="16"/>
                <w:szCs w:val="16"/>
                <w:lang w:eastAsia="en-US"/>
              </w:rPr>
              <w:t>Разработан</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24DEA" w:rsidRPr="00DE3EC5" w:rsidRDefault="008F467B" w:rsidP="0021217E">
            <w:pPr>
              <w:widowControl w:val="0"/>
              <w:suppressAutoHyphens/>
              <w:ind w:left="-108" w:right="-108"/>
              <w:jc w:val="center"/>
              <w:rPr>
                <w:rFonts w:eastAsia="Calibri"/>
                <w:sz w:val="16"/>
                <w:szCs w:val="16"/>
                <w:lang w:eastAsia="en-US"/>
              </w:rPr>
            </w:pPr>
            <w:r>
              <w:rPr>
                <w:rFonts w:eastAsia="Calibri"/>
                <w:sz w:val="16"/>
                <w:szCs w:val="16"/>
                <w:lang w:eastAsia="en-US"/>
              </w:rPr>
              <w:t>31.12.</w:t>
            </w:r>
            <w:r w:rsidRPr="00DE3EC5">
              <w:rPr>
                <w:rFonts w:eastAsia="Calibri"/>
                <w:sz w:val="16"/>
                <w:szCs w:val="16"/>
                <w:lang w:eastAsia="en-US"/>
              </w:rPr>
              <w:t>2023</w:t>
            </w:r>
          </w:p>
        </w:tc>
      </w:tr>
      <w:tr w:rsidR="00424DEA" w:rsidRPr="00DE3EC5" w:rsidTr="0021217E">
        <w:trPr>
          <w:cantSplit/>
          <w:trHeight w:val="339"/>
        </w:trPr>
        <w:tc>
          <w:tcPr>
            <w:tcW w:w="426" w:type="dxa"/>
            <w:tcBorders>
              <w:top w:val="single" w:sz="4" w:space="0" w:color="auto"/>
              <w:left w:val="single" w:sz="4" w:space="0" w:color="auto"/>
              <w:bottom w:val="single" w:sz="4" w:space="0" w:color="auto"/>
              <w:right w:val="single" w:sz="4" w:space="0" w:color="auto"/>
            </w:tcBorders>
          </w:tcPr>
          <w:p w:rsidR="00424DEA" w:rsidRPr="00DE3EC5" w:rsidRDefault="0048585D" w:rsidP="00424DEA">
            <w:pPr>
              <w:widowControl w:val="0"/>
              <w:suppressAutoHyphens/>
              <w:jc w:val="center"/>
              <w:rPr>
                <w:rFonts w:eastAsia="Calibri"/>
                <w:color w:val="000000"/>
                <w:sz w:val="16"/>
                <w:szCs w:val="16"/>
                <w:lang w:eastAsia="en-US"/>
              </w:rPr>
            </w:pPr>
            <w:r>
              <w:rPr>
                <w:rFonts w:eastAsia="Calibri"/>
                <w:color w:val="000000"/>
                <w:sz w:val="16"/>
                <w:szCs w:val="16"/>
                <w:lang w:eastAsia="en-US"/>
              </w:rPr>
              <w:t>5</w:t>
            </w:r>
            <w:r w:rsidR="00BE4F8D">
              <w:rPr>
                <w:rFonts w:eastAsia="Calibri"/>
                <w:color w:val="000000"/>
                <w:sz w:val="16"/>
                <w:szCs w:val="16"/>
                <w:lang w:eastAsia="en-US"/>
              </w:rPr>
              <w:t>.</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424DEA" w:rsidRPr="00DE3EC5" w:rsidRDefault="00424DEA" w:rsidP="00424DEA">
            <w:pPr>
              <w:widowControl w:val="0"/>
              <w:suppressAutoHyphens/>
              <w:spacing w:after="480"/>
              <w:contextualSpacing/>
              <w:jc w:val="center"/>
              <w:rPr>
                <w:rFonts w:eastAsia="Tahoma"/>
                <w:color w:val="000000"/>
                <w:sz w:val="16"/>
                <w:szCs w:val="16"/>
                <w:lang w:eastAsia="zh-CN" w:bidi="hi-IN"/>
              </w:rPr>
            </w:pPr>
            <w:r w:rsidRPr="00DE3EC5">
              <w:rPr>
                <w:rFonts w:eastAsia="Tahoma"/>
                <w:color w:val="000000"/>
                <w:sz w:val="16"/>
                <w:szCs w:val="16"/>
                <w:lang w:eastAsia="zh-CN" w:bidi="hi-IN"/>
              </w:rPr>
              <w:t>О внесении изменений в отдельные законодательные акты Российской Федерации</w:t>
            </w:r>
          </w:p>
          <w:p w:rsidR="00424DEA" w:rsidRPr="00DE3EC5" w:rsidRDefault="00424DEA" w:rsidP="00E45891">
            <w:pPr>
              <w:widowControl w:val="0"/>
              <w:suppressAutoHyphens/>
              <w:jc w:val="center"/>
              <w:rPr>
                <w:rFonts w:eastAsia="Calibri"/>
                <w:bCs/>
                <w:color w:val="000000"/>
                <w:sz w:val="16"/>
                <w:szCs w:val="16"/>
                <w:lang w:eastAsia="en-US"/>
              </w:rPr>
            </w:pPr>
            <w:proofErr w:type="gramStart"/>
            <w:r w:rsidRPr="00DE3EC5">
              <w:rPr>
                <w:rFonts w:eastAsia="Tahoma"/>
                <w:color w:val="000000"/>
                <w:sz w:val="16"/>
                <w:szCs w:val="16"/>
                <w:lang w:eastAsia="zh-CN" w:bidi="hi-IN"/>
              </w:rPr>
              <w:t xml:space="preserve">(в части определения понятия «опорная сеть автомобильных дорог» </w:t>
            </w:r>
            <w:proofErr w:type="gramEnd"/>
          </w:p>
        </w:tc>
        <w:tc>
          <w:tcPr>
            <w:tcW w:w="1701" w:type="dxa"/>
            <w:tcBorders>
              <w:top w:val="single" w:sz="4" w:space="0" w:color="auto"/>
              <w:bottom w:val="single" w:sz="4" w:space="0" w:color="auto"/>
              <w:right w:val="single" w:sz="4" w:space="0" w:color="auto"/>
            </w:tcBorders>
            <w:shd w:val="clear" w:color="auto" w:fill="auto"/>
          </w:tcPr>
          <w:p w:rsidR="00424DEA" w:rsidRDefault="00424DEA" w:rsidP="00424DEA">
            <w:pPr>
              <w:suppressAutoHyphens/>
              <w:jc w:val="center"/>
            </w:pPr>
            <w:r w:rsidRPr="00997F8C">
              <w:rPr>
                <w:rFonts w:eastAsia="Tahoma"/>
                <w:color w:val="000000"/>
                <w:sz w:val="16"/>
                <w:szCs w:val="16"/>
                <w:lang w:eastAsia="zh-CN" w:bidi="hi-IN"/>
              </w:rPr>
              <w:t>проект федерального закона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424DEA" w:rsidRPr="00DE3EC5" w:rsidRDefault="00424DEA" w:rsidP="00424DEA">
            <w:pPr>
              <w:widowControl w:val="0"/>
              <w:suppressAutoHyphens/>
              <w:ind w:left="-108" w:right="-108"/>
              <w:jc w:val="center"/>
              <w:rPr>
                <w:rFonts w:eastAsia="Calibri"/>
                <w:sz w:val="16"/>
                <w:szCs w:val="16"/>
                <w:lang w:eastAsia="en-US"/>
              </w:rPr>
            </w:pPr>
            <w:r w:rsidRPr="00DE3EC5">
              <w:rPr>
                <w:rFonts w:eastAsia="Calibri"/>
                <w:sz w:val="16"/>
                <w:szCs w:val="16"/>
                <w:lang w:eastAsia="en-US"/>
              </w:rPr>
              <w:t>Разработан</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24DEA" w:rsidRPr="00DE3EC5" w:rsidRDefault="008F467B" w:rsidP="0021217E">
            <w:pPr>
              <w:widowControl w:val="0"/>
              <w:suppressAutoHyphens/>
              <w:ind w:left="-108" w:right="-108"/>
              <w:jc w:val="center"/>
              <w:rPr>
                <w:rFonts w:eastAsia="Calibri"/>
                <w:sz w:val="16"/>
                <w:szCs w:val="16"/>
                <w:lang w:eastAsia="en-US"/>
              </w:rPr>
            </w:pPr>
            <w:r>
              <w:rPr>
                <w:rFonts w:eastAsia="Calibri"/>
                <w:sz w:val="16"/>
                <w:szCs w:val="16"/>
                <w:lang w:eastAsia="en-US"/>
              </w:rPr>
              <w:t>31.12.</w:t>
            </w:r>
            <w:r w:rsidRPr="00DE3EC5">
              <w:rPr>
                <w:rFonts w:eastAsia="Calibri"/>
                <w:sz w:val="16"/>
                <w:szCs w:val="16"/>
                <w:lang w:eastAsia="en-US"/>
              </w:rPr>
              <w:t>2023</w:t>
            </w:r>
          </w:p>
        </w:tc>
      </w:tr>
      <w:tr w:rsidR="00424DEA" w:rsidRPr="00DE3EC5" w:rsidTr="0021217E">
        <w:trPr>
          <w:cantSplit/>
          <w:trHeight w:val="339"/>
        </w:trPr>
        <w:tc>
          <w:tcPr>
            <w:tcW w:w="426" w:type="dxa"/>
            <w:tcBorders>
              <w:top w:val="single" w:sz="4" w:space="0" w:color="auto"/>
              <w:left w:val="single" w:sz="4" w:space="0" w:color="auto"/>
              <w:bottom w:val="single" w:sz="4" w:space="0" w:color="auto"/>
              <w:right w:val="single" w:sz="4" w:space="0" w:color="auto"/>
            </w:tcBorders>
          </w:tcPr>
          <w:p w:rsidR="00424DEA" w:rsidRPr="00DE3EC5" w:rsidRDefault="00741D5B" w:rsidP="00424DEA">
            <w:pPr>
              <w:widowControl w:val="0"/>
              <w:suppressAutoHyphens/>
              <w:jc w:val="center"/>
              <w:rPr>
                <w:rFonts w:eastAsia="Calibri"/>
                <w:color w:val="000000"/>
                <w:sz w:val="16"/>
                <w:szCs w:val="16"/>
                <w:lang w:eastAsia="en-US"/>
              </w:rPr>
            </w:pPr>
            <w:r>
              <w:rPr>
                <w:rFonts w:eastAsia="Calibri"/>
                <w:color w:val="000000"/>
                <w:sz w:val="16"/>
                <w:szCs w:val="16"/>
                <w:lang w:eastAsia="en-US"/>
              </w:rPr>
              <w:t>6</w:t>
            </w:r>
            <w:r w:rsidR="00BE4F8D">
              <w:rPr>
                <w:rFonts w:eastAsia="Calibri"/>
                <w:color w:val="000000"/>
                <w:sz w:val="16"/>
                <w:szCs w:val="16"/>
                <w:lang w:eastAsia="en-US"/>
              </w:rPr>
              <w:t>.</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424DEA" w:rsidRPr="00DE3EC5" w:rsidRDefault="00424DEA" w:rsidP="00424DEA">
            <w:pPr>
              <w:widowControl w:val="0"/>
              <w:suppressAutoHyphens/>
              <w:jc w:val="center"/>
              <w:rPr>
                <w:rFonts w:eastAsia="Tahoma"/>
                <w:color w:val="000000"/>
                <w:sz w:val="16"/>
                <w:szCs w:val="16"/>
                <w:lang w:eastAsia="zh-CN" w:bidi="hi-IN"/>
              </w:rPr>
            </w:pPr>
            <w:r w:rsidRPr="00DE3EC5">
              <w:rPr>
                <w:rFonts w:eastAsia="Tahoma"/>
                <w:color w:val="000000"/>
                <w:sz w:val="16"/>
                <w:szCs w:val="16"/>
                <w:lang w:eastAsia="zh-CN" w:bidi="hi-IN"/>
              </w:rPr>
              <w:t xml:space="preserve">О внесении изменений в Кодекс Российской Федерации </w:t>
            </w:r>
            <w:r w:rsidRPr="00DE3EC5">
              <w:rPr>
                <w:rFonts w:eastAsia="Tahoma"/>
                <w:color w:val="000000"/>
                <w:sz w:val="16"/>
                <w:szCs w:val="16"/>
                <w:lang w:eastAsia="zh-CN" w:bidi="hi-IN"/>
              </w:rPr>
              <w:br/>
              <w:t xml:space="preserve">об административных правонарушениях </w:t>
            </w:r>
          </w:p>
          <w:p w:rsidR="00424DEA" w:rsidRPr="00DE3EC5" w:rsidRDefault="00424DEA" w:rsidP="00424DEA">
            <w:pPr>
              <w:widowControl w:val="0"/>
              <w:suppressAutoHyphens/>
              <w:jc w:val="center"/>
              <w:rPr>
                <w:rFonts w:eastAsia="Calibri"/>
                <w:bCs/>
                <w:color w:val="000000"/>
                <w:sz w:val="16"/>
                <w:szCs w:val="16"/>
                <w:lang w:eastAsia="en-US"/>
              </w:rPr>
            </w:pPr>
            <w:r w:rsidRPr="00DE3EC5">
              <w:rPr>
                <w:rFonts w:eastAsia="Tahoma"/>
                <w:color w:val="000000"/>
                <w:sz w:val="16"/>
                <w:szCs w:val="16"/>
                <w:lang w:eastAsia="zh-CN" w:bidi="hi-IN"/>
              </w:rPr>
              <w:t>(в части установ</w:t>
            </w:r>
            <w:r>
              <w:rPr>
                <w:rFonts w:eastAsia="Tahoma"/>
                <w:color w:val="000000"/>
                <w:sz w:val="16"/>
                <w:szCs w:val="16"/>
                <w:lang w:eastAsia="zh-CN" w:bidi="hi-IN"/>
              </w:rPr>
              <w:t xml:space="preserve">ления административного штрафа </w:t>
            </w:r>
            <w:r w:rsidRPr="00DE3EC5">
              <w:rPr>
                <w:rFonts w:eastAsia="Tahoma"/>
                <w:color w:val="000000"/>
                <w:sz w:val="16"/>
                <w:szCs w:val="16"/>
                <w:lang w:eastAsia="zh-CN" w:bidi="hi-IN"/>
              </w:rPr>
              <w:t>за невыполнение водителем транспортного средства законного требования уполномоченного должностного лица о предоставлении транспортного средст</w:t>
            </w:r>
            <w:r>
              <w:rPr>
                <w:rFonts w:eastAsia="Tahoma"/>
                <w:color w:val="000000"/>
                <w:sz w:val="16"/>
                <w:szCs w:val="16"/>
                <w:lang w:eastAsia="zh-CN" w:bidi="hi-IN"/>
              </w:rPr>
              <w:t xml:space="preserve">ва для осуществления весового </w:t>
            </w:r>
            <w:r w:rsidRPr="00DE3EC5">
              <w:rPr>
                <w:rFonts w:eastAsia="Tahoma"/>
                <w:color w:val="000000"/>
                <w:sz w:val="16"/>
                <w:szCs w:val="16"/>
                <w:lang w:eastAsia="zh-CN" w:bidi="hi-IN"/>
              </w:rPr>
              <w:t>и габаритного контроля транспортного средства)</w:t>
            </w:r>
          </w:p>
        </w:tc>
        <w:tc>
          <w:tcPr>
            <w:tcW w:w="1701" w:type="dxa"/>
            <w:tcBorders>
              <w:top w:val="single" w:sz="4" w:space="0" w:color="auto"/>
              <w:bottom w:val="single" w:sz="4" w:space="0" w:color="auto"/>
              <w:right w:val="single" w:sz="4" w:space="0" w:color="auto"/>
            </w:tcBorders>
            <w:shd w:val="clear" w:color="auto" w:fill="auto"/>
          </w:tcPr>
          <w:p w:rsidR="00424DEA" w:rsidRDefault="00424DEA" w:rsidP="00424DEA">
            <w:pPr>
              <w:suppressAutoHyphens/>
              <w:jc w:val="center"/>
            </w:pPr>
            <w:r w:rsidRPr="00997F8C">
              <w:rPr>
                <w:rFonts w:eastAsia="Tahoma"/>
                <w:color w:val="000000"/>
                <w:sz w:val="16"/>
                <w:szCs w:val="16"/>
                <w:lang w:eastAsia="zh-CN" w:bidi="hi-IN"/>
              </w:rPr>
              <w:t>проект федерального закона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24DEA" w:rsidRPr="00DE3EC5" w:rsidRDefault="00424DEA" w:rsidP="00424DEA">
            <w:pPr>
              <w:widowControl w:val="0"/>
              <w:suppressAutoHyphens/>
              <w:jc w:val="center"/>
              <w:rPr>
                <w:rFonts w:eastAsia="Calibri"/>
                <w:sz w:val="16"/>
                <w:szCs w:val="16"/>
                <w:lang w:eastAsia="en-US"/>
              </w:rPr>
            </w:pPr>
            <w:r w:rsidRPr="00DE3EC5">
              <w:rPr>
                <w:rFonts w:eastAsia="Calibri"/>
                <w:sz w:val="16"/>
                <w:szCs w:val="16"/>
                <w:lang w:eastAsia="en-US"/>
              </w:rPr>
              <w:t xml:space="preserve">Февраль </w:t>
            </w:r>
          </w:p>
          <w:p w:rsidR="00424DEA" w:rsidRPr="00DE3EC5" w:rsidRDefault="00424DEA" w:rsidP="00424DEA">
            <w:pPr>
              <w:widowControl w:val="0"/>
              <w:suppressAutoHyphens/>
              <w:jc w:val="center"/>
              <w:rPr>
                <w:rFonts w:eastAsia="Calibri"/>
                <w:sz w:val="16"/>
                <w:szCs w:val="16"/>
                <w:lang w:eastAsia="en-US"/>
              </w:rPr>
            </w:pPr>
            <w:r w:rsidRPr="00DE3EC5">
              <w:rPr>
                <w:rFonts w:eastAsia="Calibri"/>
                <w:sz w:val="16"/>
                <w:szCs w:val="16"/>
                <w:lang w:eastAsia="en-US"/>
              </w:rPr>
              <w:t>2023 г.</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24DEA" w:rsidRPr="00DE3EC5" w:rsidRDefault="008F467B" w:rsidP="0021217E">
            <w:pPr>
              <w:widowControl w:val="0"/>
              <w:suppressAutoHyphens/>
              <w:ind w:left="-108" w:right="-108"/>
              <w:jc w:val="center"/>
              <w:rPr>
                <w:rFonts w:eastAsia="Calibri"/>
                <w:sz w:val="16"/>
                <w:szCs w:val="16"/>
                <w:lang w:eastAsia="en-US"/>
              </w:rPr>
            </w:pPr>
            <w:r>
              <w:rPr>
                <w:rFonts w:eastAsia="Calibri"/>
                <w:sz w:val="16"/>
                <w:szCs w:val="16"/>
                <w:lang w:eastAsia="en-US"/>
              </w:rPr>
              <w:t>31.12.</w:t>
            </w:r>
            <w:r w:rsidRPr="00DE3EC5">
              <w:rPr>
                <w:rFonts w:eastAsia="Calibri"/>
                <w:sz w:val="16"/>
                <w:szCs w:val="16"/>
                <w:lang w:eastAsia="en-US"/>
              </w:rPr>
              <w:t>2023</w:t>
            </w:r>
          </w:p>
        </w:tc>
      </w:tr>
      <w:tr w:rsidR="00424DEA" w:rsidRPr="00DE3EC5" w:rsidTr="00434462">
        <w:trPr>
          <w:cantSplit/>
          <w:trHeight w:val="848"/>
        </w:trPr>
        <w:tc>
          <w:tcPr>
            <w:tcW w:w="426" w:type="dxa"/>
            <w:tcBorders>
              <w:top w:val="single" w:sz="4" w:space="0" w:color="auto"/>
              <w:left w:val="single" w:sz="4" w:space="0" w:color="auto"/>
              <w:bottom w:val="single" w:sz="4" w:space="0" w:color="auto"/>
              <w:right w:val="single" w:sz="4" w:space="0" w:color="auto"/>
            </w:tcBorders>
          </w:tcPr>
          <w:p w:rsidR="00424DEA" w:rsidRPr="00DE3EC5" w:rsidRDefault="00741D5B" w:rsidP="00424DEA">
            <w:pPr>
              <w:widowControl w:val="0"/>
              <w:suppressAutoHyphens/>
              <w:jc w:val="center"/>
              <w:rPr>
                <w:rFonts w:eastAsia="Calibri"/>
                <w:color w:val="000000"/>
                <w:sz w:val="16"/>
                <w:szCs w:val="16"/>
                <w:lang w:eastAsia="en-US"/>
              </w:rPr>
            </w:pPr>
            <w:r>
              <w:rPr>
                <w:rFonts w:eastAsia="Calibri"/>
                <w:color w:val="000000"/>
                <w:sz w:val="16"/>
                <w:szCs w:val="16"/>
                <w:lang w:eastAsia="en-US"/>
              </w:rPr>
              <w:t>7</w:t>
            </w:r>
            <w:r w:rsidR="00BE4F8D">
              <w:rPr>
                <w:rFonts w:eastAsia="Calibri"/>
                <w:color w:val="000000"/>
                <w:sz w:val="16"/>
                <w:szCs w:val="16"/>
                <w:lang w:eastAsia="en-US"/>
              </w:rPr>
              <w:t>.</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424DEA" w:rsidRPr="00DE3EC5" w:rsidRDefault="00424DEA" w:rsidP="00424DEA">
            <w:pPr>
              <w:widowControl w:val="0"/>
              <w:suppressAutoHyphens/>
              <w:jc w:val="center"/>
              <w:rPr>
                <w:rFonts w:eastAsia="Tahoma"/>
                <w:color w:val="000000"/>
                <w:sz w:val="16"/>
                <w:szCs w:val="16"/>
                <w:lang w:eastAsia="zh-CN" w:bidi="hi-IN"/>
              </w:rPr>
            </w:pPr>
            <w:r w:rsidRPr="00DE3EC5">
              <w:rPr>
                <w:rFonts w:eastAsia="Tahoma"/>
                <w:color w:val="000000"/>
                <w:sz w:val="16"/>
                <w:szCs w:val="16"/>
                <w:lang w:eastAsia="zh-CN" w:bidi="hi-IN"/>
              </w:rPr>
              <w:t xml:space="preserve">О внесении изменений в статью 25.1 Федерального закона «Об охране озера Байкал» и статью 2 Федерального закона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w:t>
            </w:r>
            <w:r w:rsidR="00821C28">
              <w:rPr>
                <w:rFonts w:eastAsia="Tahoma"/>
                <w:color w:val="000000"/>
                <w:sz w:val="16"/>
                <w:szCs w:val="16"/>
                <w:lang w:eastAsia="zh-CN" w:bidi="hi-IN"/>
              </w:rPr>
              <w:br/>
            </w:r>
            <w:r w:rsidRPr="00DE3EC5">
              <w:rPr>
                <w:rFonts w:eastAsia="Tahoma"/>
                <w:color w:val="000000"/>
                <w:sz w:val="16"/>
                <w:szCs w:val="16"/>
                <w:lang w:eastAsia="zh-CN" w:bidi="hi-IN"/>
              </w:rPr>
              <w:t xml:space="preserve">в </w:t>
            </w:r>
            <w:r>
              <w:rPr>
                <w:rFonts w:eastAsia="Tahoma"/>
                <w:color w:val="000000"/>
                <w:sz w:val="16"/>
                <w:szCs w:val="16"/>
                <w:lang w:eastAsia="zh-CN" w:bidi="hi-IN"/>
              </w:rPr>
              <w:t xml:space="preserve">отдельные законодательные акты  </w:t>
            </w:r>
            <w:r w:rsidRPr="00DE3EC5">
              <w:rPr>
                <w:rFonts w:eastAsia="Tahoma"/>
                <w:color w:val="000000"/>
                <w:sz w:val="16"/>
                <w:szCs w:val="16"/>
                <w:lang w:eastAsia="zh-CN" w:bidi="hi-IN"/>
              </w:rPr>
              <w:t>Российской Федерации»</w:t>
            </w:r>
          </w:p>
        </w:tc>
        <w:tc>
          <w:tcPr>
            <w:tcW w:w="1701" w:type="dxa"/>
            <w:tcBorders>
              <w:top w:val="single" w:sz="4" w:space="0" w:color="auto"/>
              <w:bottom w:val="single" w:sz="4" w:space="0" w:color="auto"/>
              <w:right w:val="single" w:sz="4" w:space="0" w:color="auto"/>
            </w:tcBorders>
            <w:shd w:val="clear" w:color="auto" w:fill="auto"/>
          </w:tcPr>
          <w:p w:rsidR="00424DEA" w:rsidRDefault="00424DEA" w:rsidP="00424DEA">
            <w:pPr>
              <w:suppressAutoHyphens/>
              <w:jc w:val="center"/>
            </w:pPr>
            <w:r w:rsidRPr="00997F8C">
              <w:rPr>
                <w:rFonts w:eastAsia="Tahoma"/>
                <w:color w:val="000000"/>
                <w:sz w:val="16"/>
                <w:szCs w:val="16"/>
                <w:lang w:eastAsia="zh-CN" w:bidi="hi-IN"/>
              </w:rPr>
              <w:t>проект федерального закона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24DEA" w:rsidRPr="00044B2A" w:rsidRDefault="00424DEA" w:rsidP="00044B2A">
            <w:pPr>
              <w:widowControl w:val="0"/>
              <w:suppressAutoHyphens/>
              <w:ind w:left="-108"/>
              <w:jc w:val="center"/>
              <w:rPr>
                <w:rFonts w:eastAsia="Tahoma"/>
                <w:sz w:val="16"/>
                <w:szCs w:val="16"/>
                <w:highlight w:val="yellow"/>
                <w:lang w:eastAsia="zh-CN" w:bidi="hi-IN"/>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34462" w:rsidRPr="00434462" w:rsidRDefault="00434462" w:rsidP="00434462">
            <w:pPr>
              <w:widowControl w:val="0"/>
              <w:suppressAutoHyphens/>
              <w:ind w:left="-108" w:right="-108"/>
              <w:jc w:val="center"/>
              <w:rPr>
                <w:rFonts w:eastAsia="Tahoma"/>
                <w:sz w:val="16"/>
                <w:szCs w:val="16"/>
                <w:lang w:eastAsia="zh-CN" w:bidi="hi-IN"/>
              </w:rPr>
            </w:pPr>
            <w:proofErr w:type="gramStart"/>
            <w:r w:rsidRPr="00434462">
              <w:rPr>
                <w:rFonts w:eastAsia="Tahoma"/>
                <w:sz w:val="16"/>
                <w:szCs w:val="16"/>
                <w:lang w:eastAsia="zh-CN" w:bidi="hi-IN"/>
              </w:rPr>
              <w:t>Внесен</w:t>
            </w:r>
            <w:proofErr w:type="gramEnd"/>
            <w:r w:rsidRPr="00434462">
              <w:rPr>
                <w:rFonts w:eastAsia="Tahoma"/>
                <w:sz w:val="16"/>
                <w:szCs w:val="16"/>
                <w:lang w:eastAsia="zh-CN" w:bidi="hi-IN"/>
              </w:rPr>
              <w:t xml:space="preserve"> в Правительство </w:t>
            </w:r>
          </w:p>
          <w:p w:rsidR="00434462" w:rsidRPr="00434462" w:rsidRDefault="00434462" w:rsidP="00434462">
            <w:pPr>
              <w:widowControl w:val="0"/>
              <w:suppressAutoHyphens/>
              <w:ind w:left="-108" w:right="-108"/>
              <w:jc w:val="center"/>
              <w:rPr>
                <w:rFonts w:eastAsia="Tahoma"/>
                <w:sz w:val="16"/>
                <w:szCs w:val="16"/>
                <w:lang w:eastAsia="zh-CN" w:bidi="hi-IN"/>
              </w:rPr>
            </w:pPr>
            <w:r w:rsidRPr="00434462">
              <w:rPr>
                <w:rFonts w:eastAsia="Tahoma"/>
                <w:sz w:val="16"/>
                <w:szCs w:val="16"/>
                <w:lang w:eastAsia="zh-CN" w:bidi="hi-IN"/>
              </w:rPr>
              <w:t>Российской Федерации</w:t>
            </w:r>
          </w:p>
          <w:p w:rsidR="00424DEA" w:rsidRPr="00DE3EC5" w:rsidRDefault="00434462" w:rsidP="00434462">
            <w:pPr>
              <w:widowControl w:val="0"/>
              <w:suppressAutoHyphens/>
              <w:ind w:left="-108" w:right="-108"/>
              <w:jc w:val="center"/>
              <w:rPr>
                <w:rFonts w:eastAsia="Calibri"/>
                <w:sz w:val="16"/>
                <w:szCs w:val="16"/>
                <w:lang w:eastAsia="en-US"/>
              </w:rPr>
            </w:pPr>
            <w:r w:rsidRPr="00434462">
              <w:rPr>
                <w:rFonts w:eastAsia="Tahoma"/>
                <w:sz w:val="16"/>
                <w:szCs w:val="16"/>
                <w:lang w:eastAsia="zh-CN" w:bidi="hi-IN"/>
              </w:rPr>
              <w:t>26.05.2022 № ВС-Д2-10/11503</w:t>
            </w:r>
          </w:p>
        </w:tc>
      </w:tr>
      <w:tr w:rsidR="00424DEA" w:rsidRPr="00DE3EC5" w:rsidTr="003C4D39">
        <w:trPr>
          <w:cantSplit/>
          <w:trHeight w:val="564"/>
        </w:trPr>
        <w:tc>
          <w:tcPr>
            <w:tcW w:w="426" w:type="dxa"/>
            <w:tcBorders>
              <w:top w:val="single" w:sz="4" w:space="0" w:color="auto"/>
              <w:left w:val="single" w:sz="4" w:space="0" w:color="auto"/>
              <w:bottom w:val="single" w:sz="4" w:space="0" w:color="auto"/>
              <w:right w:val="single" w:sz="4" w:space="0" w:color="auto"/>
            </w:tcBorders>
          </w:tcPr>
          <w:p w:rsidR="00424DEA" w:rsidRPr="00DE3EC5" w:rsidRDefault="00741D5B" w:rsidP="00424DEA">
            <w:pPr>
              <w:widowControl w:val="0"/>
              <w:suppressAutoHyphens/>
              <w:jc w:val="center"/>
              <w:rPr>
                <w:rFonts w:eastAsia="Calibri"/>
                <w:color w:val="000000"/>
                <w:sz w:val="16"/>
                <w:szCs w:val="16"/>
                <w:lang w:eastAsia="en-US"/>
              </w:rPr>
            </w:pPr>
            <w:r>
              <w:rPr>
                <w:rFonts w:eastAsia="Calibri"/>
                <w:color w:val="000000"/>
                <w:sz w:val="16"/>
                <w:szCs w:val="16"/>
                <w:lang w:eastAsia="en-US"/>
              </w:rPr>
              <w:t>8</w:t>
            </w:r>
            <w:r w:rsidR="00BE4F8D">
              <w:rPr>
                <w:rFonts w:eastAsia="Calibri"/>
                <w:color w:val="000000"/>
                <w:sz w:val="16"/>
                <w:szCs w:val="16"/>
                <w:lang w:eastAsia="en-US"/>
              </w:rPr>
              <w:t>.</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424DEA" w:rsidRPr="00DE3EC5" w:rsidRDefault="00424DEA" w:rsidP="00424DEA">
            <w:pPr>
              <w:widowControl w:val="0"/>
              <w:suppressAutoHyphens/>
              <w:jc w:val="center"/>
              <w:rPr>
                <w:rFonts w:eastAsia="Tahoma"/>
                <w:color w:val="000000"/>
                <w:sz w:val="16"/>
                <w:szCs w:val="16"/>
                <w:lang w:eastAsia="zh-CN" w:bidi="hi-IN"/>
              </w:rPr>
            </w:pPr>
            <w:r w:rsidRPr="00DE3EC5">
              <w:rPr>
                <w:rFonts w:eastAsia="Tahoma"/>
                <w:color w:val="000000"/>
                <w:sz w:val="16"/>
                <w:szCs w:val="16"/>
                <w:lang w:eastAsia="zh-CN" w:bidi="hi-IN"/>
              </w:rPr>
              <w:t>О внесении изменений в Лесной кодекс Российской Федерации и отдельные законодательные акты Российской Федерации</w:t>
            </w:r>
          </w:p>
          <w:p w:rsidR="00424DEA" w:rsidRPr="00DE3EC5" w:rsidRDefault="00424DEA" w:rsidP="00424DEA">
            <w:pPr>
              <w:widowControl w:val="0"/>
              <w:suppressAutoHyphens/>
              <w:jc w:val="center"/>
              <w:rPr>
                <w:rFonts w:eastAsia="Tahoma"/>
                <w:color w:val="000000"/>
                <w:sz w:val="16"/>
                <w:szCs w:val="16"/>
                <w:lang w:eastAsia="zh-CN" w:bidi="hi-IN"/>
              </w:rPr>
            </w:pPr>
            <w:r w:rsidRPr="00DE3EC5">
              <w:rPr>
                <w:rFonts w:eastAsia="Tahoma"/>
                <w:color w:val="000000"/>
                <w:sz w:val="16"/>
                <w:szCs w:val="16"/>
                <w:lang w:eastAsia="zh-CN" w:bidi="hi-IN"/>
              </w:rPr>
              <w:t xml:space="preserve">(в части </w:t>
            </w:r>
            <w:proofErr w:type="gramStart"/>
            <w:r w:rsidRPr="00DE3EC5">
              <w:rPr>
                <w:rFonts w:eastAsia="Tahoma"/>
                <w:color w:val="000000"/>
                <w:sz w:val="16"/>
                <w:szCs w:val="16"/>
                <w:lang w:eastAsia="zh-CN" w:bidi="hi-IN"/>
              </w:rPr>
              <w:t>компенсационного</w:t>
            </w:r>
            <w:proofErr w:type="gramEnd"/>
            <w:r w:rsidRPr="00DE3EC5">
              <w:rPr>
                <w:rFonts w:eastAsia="Tahoma"/>
                <w:color w:val="000000"/>
                <w:sz w:val="16"/>
                <w:szCs w:val="16"/>
                <w:lang w:eastAsia="zh-CN" w:bidi="hi-IN"/>
              </w:rPr>
              <w:t xml:space="preserve"> </w:t>
            </w:r>
            <w:proofErr w:type="spellStart"/>
            <w:r w:rsidRPr="00DE3EC5">
              <w:rPr>
                <w:rFonts w:eastAsia="Tahoma"/>
                <w:color w:val="000000"/>
                <w:sz w:val="16"/>
                <w:szCs w:val="16"/>
                <w:lang w:eastAsia="zh-CN" w:bidi="hi-IN"/>
              </w:rPr>
              <w:t>лесовосстановления</w:t>
            </w:r>
            <w:proofErr w:type="spellEnd"/>
            <w:r w:rsidRPr="00DE3EC5">
              <w:rPr>
                <w:rFonts w:eastAsia="Tahoma"/>
                <w:color w:val="000000"/>
                <w:sz w:val="16"/>
                <w:szCs w:val="16"/>
                <w:lang w:eastAsia="zh-CN" w:bidi="hi-IN"/>
              </w:rPr>
              <w:t xml:space="preserve"> при строительстве и реконструкции автомобильных дорог)</w:t>
            </w:r>
          </w:p>
        </w:tc>
        <w:tc>
          <w:tcPr>
            <w:tcW w:w="1701" w:type="dxa"/>
            <w:tcBorders>
              <w:top w:val="single" w:sz="4" w:space="0" w:color="auto"/>
              <w:bottom w:val="single" w:sz="4" w:space="0" w:color="auto"/>
              <w:right w:val="single" w:sz="4" w:space="0" w:color="auto"/>
            </w:tcBorders>
            <w:shd w:val="clear" w:color="auto" w:fill="auto"/>
          </w:tcPr>
          <w:p w:rsidR="00424DEA" w:rsidRDefault="00424DEA" w:rsidP="00424DEA">
            <w:pPr>
              <w:suppressAutoHyphens/>
              <w:jc w:val="center"/>
            </w:pPr>
            <w:r w:rsidRPr="00294A94">
              <w:rPr>
                <w:rFonts w:eastAsia="Tahoma"/>
                <w:color w:val="000000"/>
                <w:sz w:val="16"/>
                <w:szCs w:val="16"/>
                <w:lang w:eastAsia="zh-CN" w:bidi="hi-IN"/>
              </w:rPr>
              <w:t>проект федерального закона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24DEA" w:rsidRPr="00DE3EC5" w:rsidRDefault="00424DEA" w:rsidP="00424DEA">
            <w:pPr>
              <w:widowControl w:val="0"/>
              <w:suppressAutoHyphens/>
              <w:jc w:val="center"/>
              <w:rPr>
                <w:rFonts w:eastAsia="Calibri"/>
                <w:sz w:val="16"/>
                <w:szCs w:val="16"/>
                <w:lang w:eastAsia="en-US"/>
              </w:rPr>
            </w:pPr>
            <w:r w:rsidRPr="00DE3EC5">
              <w:rPr>
                <w:rFonts w:eastAsia="Calibri"/>
                <w:sz w:val="16"/>
                <w:szCs w:val="16"/>
                <w:lang w:eastAsia="en-US"/>
              </w:rPr>
              <w:t xml:space="preserve">Апрель </w:t>
            </w:r>
          </w:p>
          <w:p w:rsidR="00424DEA" w:rsidRPr="00DE3EC5" w:rsidRDefault="00424DEA" w:rsidP="00424DEA">
            <w:pPr>
              <w:widowControl w:val="0"/>
              <w:suppressAutoHyphens/>
              <w:jc w:val="center"/>
              <w:rPr>
                <w:rFonts w:eastAsia="Calibri"/>
                <w:sz w:val="16"/>
                <w:szCs w:val="16"/>
                <w:lang w:eastAsia="en-US"/>
              </w:rPr>
            </w:pPr>
            <w:r w:rsidRPr="00DE3EC5">
              <w:rPr>
                <w:rFonts w:eastAsia="Calibri"/>
                <w:sz w:val="16"/>
                <w:szCs w:val="16"/>
                <w:lang w:eastAsia="en-US"/>
              </w:rPr>
              <w:t>2023 г.</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24DEA" w:rsidRPr="00DE3EC5" w:rsidRDefault="003C4D39" w:rsidP="003C4D39">
            <w:pPr>
              <w:widowControl w:val="0"/>
              <w:suppressAutoHyphens/>
              <w:ind w:left="-108" w:right="-108"/>
              <w:jc w:val="center"/>
              <w:rPr>
                <w:rFonts w:eastAsia="Calibri"/>
                <w:sz w:val="16"/>
                <w:szCs w:val="16"/>
                <w:lang w:eastAsia="en-US"/>
              </w:rPr>
            </w:pPr>
            <w:r>
              <w:rPr>
                <w:rFonts w:eastAsia="Calibri"/>
                <w:sz w:val="16"/>
                <w:szCs w:val="16"/>
                <w:lang w:eastAsia="en-US"/>
              </w:rPr>
              <w:t>31.12</w:t>
            </w:r>
            <w:r w:rsidR="0021217E">
              <w:rPr>
                <w:rFonts w:eastAsia="Calibri"/>
                <w:sz w:val="16"/>
                <w:szCs w:val="16"/>
                <w:lang w:eastAsia="en-US"/>
              </w:rPr>
              <w:t>.</w:t>
            </w:r>
            <w:r w:rsidR="00424DEA" w:rsidRPr="00DE3EC5">
              <w:rPr>
                <w:rFonts w:eastAsia="Calibri"/>
                <w:sz w:val="16"/>
                <w:szCs w:val="16"/>
                <w:lang w:eastAsia="en-US"/>
              </w:rPr>
              <w:t>2023</w:t>
            </w:r>
          </w:p>
        </w:tc>
      </w:tr>
      <w:tr w:rsidR="00424DEA" w:rsidRPr="00DE3EC5" w:rsidTr="0021217E">
        <w:trPr>
          <w:cantSplit/>
          <w:trHeight w:val="339"/>
        </w:trPr>
        <w:tc>
          <w:tcPr>
            <w:tcW w:w="426" w:type="dxa"/>
            <w:tcBorders>
              <w:top w:val="single" w:sz="4" w:space="0" w:color="auto"/>
              <w:left w:val="single" w:sz="4" w:space="0" w:color="auto"/>
              <w:bottom w:val="single" w:sz="4" w:space="0" w:color="auto"/>
              <w:right w:val="single" w:sz="4" w:space="0" w:color="auto"/>
            </w:tcBorders>
          </w:tcPr>
          <w:p w:rsidR="00424DEA" w:rsidRPr="00DE3EC5" w:rsidRDefault="00741D5B" w:rsidP="00424DEA">
            <w:pPr>
              <w:widowControl w:val="0"/>
              <w:suppressAutoHyphens/>
              <w:jc w:val="center"/>
              <w:rPr>
                <w:rFonts w:eastAsia="Calibri"/>
                <w:color w:val="000000"/>
                <w:sz w:val="16"/>
                <w:szCs w:val="16"/>
                <w:lang w:eastAsia="en-US"/>
              </w:rPr>
            </w:pPr>
            <w:r>
              <w:rPr>
                <w:rFonts w:eastAsia="Calibri"/>
                <w:color w:val="000000"/>
                <w:sz w:val="16"/>
                <w:szCs w:val="16"/>
                <w:lang w:eastAsia="en-US"/>
              </w:rPr>
              <w:t>9</w:t>
            </w:r>
            <w:r w:rsidR="00BE4F8D">
              <w:rPr>
                <w:rFonts w:eastAsia="Calibri"/>
                <w:color w:val="000000"/>
                <w:sz w:val="16"/>
                <w:szCs w:val="16"/>
                <w:lang w:eastAsia="en-US"/>
              </w:rPr>
              <w:t>.</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424DEA" w:rsidRPr="00DE3EC5" w:rsidRDefault="00424DEA" w:rsidP="00424DEA">
            <w:pPr>
              <w:widowControl w:val="0"/>
              <w:suppressAutoHyphens/>
              <w:jc w:val="center"/>
              <w:rPr>
                <w:rFonts w:eastAsia="Tahoma"/>
                <w:color w:val="000000"/>
                <w:sz w:val="16"/>
                <w:szCs w:val="16"/>
                <w:lang w:eastAsia="zh-CN" w:bidi="hi-IN"/>
              </w:rPr>
            </w:pPr>
            <w:r w:rsidRPr="00DE3EC5">
              <w:rPr>
                <w:rFonts w:eastAsia="Tahoma"/>
                <w:color w:val="000000"/>
                <w:sz w:val="16"/>
                <w:szCs w:val="16"/>
                <w:lang w:eastAsia="zh-CN" w:bidi="hi-IN"/>
              </w:rPr>
              <w:t xml:space="preserve">О внесении изменения в Федеральный закон «Устав автомобильного транспорта и городского наземного электрического транспорта» </w:t>
            </w:r>
            <w:r w:rsidRPr="00DE3EC5">
              <w:rPr>
                <w:rFonts w:eastAsia="Tahoma"/>
                <w:color w:val="000000"/>
                <w:sz w:val="16"/>
                <w:szCs w:val="16"/>
                <w:lang w:eastAsia="zh-CN" w:bidi="hi-IN"/>
              </w:rPr>
              <w:br/>
              <w:t xml:space="preserve">(в части исключения из предмета контроля на транспорте и в дорожном хозяйстве положения о соблюдении обязательных требований к эксплуатации системы </w:t>
            </w:r>
            <w:proofErr w:type="gramStart"/>
            <w:r w:rsidRPr="00DE3EC5">
              <w:rPr>
                <w:rFonts w:eastAsia="Tahoma"/>
                <w:color w:val="000000"/>
                <w:sz w:val="16"/>
                <w:szCs w:val="16"/>
                <w:lang w:eastAsia="zh-CN" w:bidi="hi-IN"/>
              </w:rPr>
              <w:t>контроля за</w:t>
            </w:r>
            <w:proofErr w:type="gramEnd"/>
            <w:r w:rsidRPr="00DE3EC5">
              <w:rPr>
                <w:rFonts w:eastAsia="Tahoma"/>
                <w:color w:val="000000"/>
                <w:sz w:val="16"/>
                <w:szCs w:val="16"/>
                <w:lang w:eastAsia="zh-CN" w:bidi="hi-IN"/>
              </w:rPr>
              <w:t xml:space="preserve"> формированием и использованием средств дорожных фондов)</w:t>
            </w:r>
          </w:p>
        </w:tc>
        <w:tc>
          <w:tcPr>
            <w:tcW w:w="1701" w:type="dxa"/>
            <w:tcBorders>
              <w:top w:val="single" w:sz="4" w:space="0" w:color="auto"/>
              <w:bottom w:val="single" w:sz="4" w:space="0" w:color="auto"/>
              <w:right w:val="single" w:sz="4" w:space="0" w:color="auto"/>
            </w:tcBorders>
            <w:shd w:val="clear" w:color="auto" w:fill="auto"/>
          </w:tcPr>
          <w:p w:rsidR="00424DEA" w:rsidRDefault="00424DEA" w:rsidP="00424DEA">
            <w:pPr>
              <w:suppressAutoHyphens/>
              <w:jc w:val="center"/>
            </w:pPr>
            <w:r w:rsidRPr="00294A94">
              <w:rPr>
                <w:rFonts w:eastAsia="Tahoma"/>
                <w:color w:val="000000"/>
                <w:sz w:val="16"/>
                <w:szCs w:val="16"/>
                <w:lang w:eastAsia="zh-CN" w:bidi="hi-IN"/>
              </w:rPr>
              <w:t>проект федерального закона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424DEA" w:rsidRPr="00DE3EC5" w:rsidRDefault="003C4D39" w:rsidP="00424DEA">
            <w:pPr>
              <w:widowControl w:val="0"/>
              <w:suppressAutoHyphens/>
              <w:jc w:val="center"/>
              <w:rPr>
                <w:rFonts w:eastAsia="Calibri"/>
                <w:sz w:val="16"/>
                <w:szCs w:val="16"/>
                <w:lang w:eastAsia="en-US"/>
              </w:rPr>
            </w:pPr>
            <w:r>
              <w:rPr>
                <w:rFonts w:eastAsia="Calibri"/>
                <w:sz w:val="16"/>
                <w:szCs w:val="16"/>
                <w:lang w:eastAsia="en-US"/>
              </w:rPr>
              <w:t>Разработан</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424DEA" w:rsidRPr="00DE3EC5" w:rsidRDefault="003C4D39" w:rsidP="003C4D39">
            <w:pPr>
              <w:widowControl w:val="0"/>
              <w:suppressAutoHyphens/>
              <w:ind w:left="-108" w:right="-108"/>
              <w:jc w:val="center"/>
              <w:rPr>
                <w:rFonts w:eastAsia="Calibri"/>
                <w:sz w:val="16"/>
                <w:szCs w:val="16"/>
                <w:lang w:eastAsia="en-US"/>
              </w:rPr>
            </w:pPr>
            <w:r>
              <w:rPr>
                <w:rFonts w:eastAsia="Calibri"/>
                <w:sz w:val="16"/>
                <w:szCs w:val="16"/>
                <w:lang w:eastAsia="en-US"/>
              </w:rPr>
              <w:t>31.12</w:t>
            </w:r>
            <w:r w:rsidR="0021217E">
              <w:rPr>
                <w:rFonts w:eastAsia="Calibri"/>
                <w:sz w:val="16"/>
                <w:szCs w:val="16"/>
                <w:lang w:eastAsia="en-US"/>
              </w:rPr>
              <w:t>.</w:t>
            </w:r>
            <w:r w:rsidR="0021217E" w:rsidRPr="00DE3EC5">
              <w:rPr>
                <w:rFonts w:eastAsia="Calibri"/>
                <w:sz w:val="16"/>
                <w:szCs w:val="16"/>
                <w:lang w:eastAsia="en-US"/>
              </w:rPr>
              <w:t>2023</w:t>
            </w:r>
          </w:p>
        </w:tc>
      </w:tr>
      <w:tr w:rsidR="00424DEA" w:rsidRPr="00DE3EC5" w:rsidTr="0021217E">
        <w:trPr>
          <w:cantSplit/>
          <w:trHeight w:val="339"/>
        </w:trPr>
        <w:tc>
          <w:tcPr>
            <w:tcW w:w="426" w:type="dxa"/>
            <w:tcBorders>
              <w:top w:val="single" w:sz="4" w:space="0" w:color="auto"/>
              <w:left w:val="single" w:sz="4" w:space="0" w:color="auto"/>
              <w:bottom w:val="single" w:sz="4" w:space="0" w:color="auto"/>
              <w:right w:val="single" w:sz="4" w:space="0" w:color="auto"/>
            </w:tcBorders>
          </w:tcPr>
          <w:p w:rsidR="00424DEA" w:rsidRPr="00DE3EC5" w:rsidRDefault="00741D5B" w:rsidP="00424DEA">
            <w:pPr>
              <w:widowControl w:val="0"/>
              <w:suppressAutoHyphens/>
              <w:jc w:val="center"/>
              <w:rPr>
                <w:rFonts w:eastAsia="Calibri"/>
                <w:color w:val="000000"/>
                <w:sz w:val="16"/>
                <w:szCs w:val="16"/>
                <w:lang w:eastAsia="en-US"/>
              </w:rPr>
            </w:pPr>
            <w:r>
              <w:rPr>
                <w:rFonts w:eastAsia="Calibri"/>
                <w:color w:val="000000"/>
                <w:sz w:val="16"/>
                <w:szCs w:val="16"/>
                <w:lang w:eastAsia="en-US"/>
              </w:rPr>
              <w:t>10</w:t>
            </w:r>
            <w:r w:rsidR="00BE4F8D">
              <w:rPr>
                <w:rFonts w:eastAsia="Calibri"/>
                <w:color w:val="000000"/>
                <w:sz w:val="16"/>
                <w:szCs w:val="16"/>
                <w:lang w:eastAsia="en-US"/>
              </w:rPr>
              <w:t>.</w:t>
            </w:r>
          </w:p>
        </w:tc>
        <w:tc>
          <w:tcPr>
            <w:tcW w:w="7655" w:type="dxa"/>
            <w:tcBorders>
              <w:top w:val="single" w:sz="4" w:space="0" w:color="auto"/>
              <w:left w:val="single" w:sz="4" w:space="0" w:color="auto"/>
              <w:bottom w:val="single" w:sz="4" w:space="0" w:color="auto"/>
              <w:right w:val="single" w:sz="4" w:space="0" w:color="auto"/>
            </w:tcBorders>
          </w:tcPr>
          <w:p w:rsidR="00424DEA" w:rsidRPr="00DE3EC5" w:rsidRDefault="00424DEA" w:rsidP="00424DEA">
            <w:pPr>
              <w:widowControl w:val="0"/>
              <w:suppressAutoHyphens/>
              <w:jc w:val="center"/>
              <w:rPr>
                <w:rFonts w:eastAsia="Tahoma"/>
                <w:bCs/>
                <w:color w:val="000000"/>
                <w:sz w:val="16"/>
                <w:szCs w:val="16"/>
                <w:lang w:eastAsia="zh-CN" w:bidi="hi-IN"/>
              </w:rPr>
            </w:pPr>
            <w:r w:rsidRPr="00DE3EC5">
              <w:rPr>
                <w:rFonts w:eastAsia="Tahoma"/>
                <w:bCs/>
                <w:color w:val="000000"/>
                <w:sz w:val="16"/>
                <w:szCs w:val="16"/>
                <w:lang w:eastAsia="zh-CN" w:bidi="hi-IN"/>
              </w:rPr>
              <w:t>О внесении изменения в статью 149 части второй Налогового кодекса Российской Федерации</w:t>
            </w:r>
          </w:p>
          <w:p w:rsidR="00424DEA" w:rsidRPr="00DE3EC5" w:rsidRDefault="00424DEA" w:rsidP="00424DEA">
            <w:pPr>
              <w:widowControl w:val="0"/>
              <w:suppressAutoHyphens/>
              <w:jc w:val="center"/>
              <w:rPr>
                <w:rFonts w:eastAsia="Tahoma"/>
                <w:color w:val="000000"/>
                <w:sz w:val="16"/>
                <w:szCs w:val="16"/>
                <w:lang w:eastAsia="zh-CN" w:bidi="hi-IN"/>
              </w:rPr>
            </w:pPr>
            <w:r w:rsidRPr="00DE3EC5">
              <w:rPr>
                <w:rFonts w:eastAsia="Tahoma"/>
                <w:bCs/>
                <w:color w:val="000000"/>
                <w:sz w:val="16"/>
                <w:szCs w:val="16"/>
                <w:lang w:eastAsia="zh-CN" w:bidi="hi-IN"/>
              </w:rPr>
              <w:t>(в части концессионного соглашения)</w:t>
            </w:r>
          </w:p>
        </w:tc>
        <w:tc>
          <w:tcPr>
            <w:tcW w:w="1701" w:type="dxa"/>
            <w:tcBorders>
              <w:top w:val="single" w:sz="4" w:space="0" w:color="auto"/>
              <w:bottom w:val="single" w:sz="4" w:space="0" w:color="auto"/>
              <w:right w:val="single" w:sz="4" w:space="0" w:color="auto"/>
            </w:tcBorders>
          </w:tcPr>
          <w:p w:rsidR="00424DEA" w:rsidRDefault="00424DEA" w:rsidP="00424DEA">
            <w:pPr>
              <w:suppressAutoHyphens/>
              <w:jc w:val="center"/>
            </w:pPr>
            <w:r w:rsidRPr="00294A94">
              <w:rPr>
                <w:rFonts w:eastAsia="Tahoma"/>
                <w:color w:val="000000"/>
                <w:sz w:val="16"/>
                <w:szCs w:val="16"/>
                <w:lang w:eastAsia="zh-CN" w:bidi="hi-IN"/>
              </w:rPr>
              <w:t>проект федерального закона</w:t>
            </w:r>
          </w:p>
        </w:tc>
        <w:tc>
          <w:tcPr>
            <w:tcW w:w="2693" w:type="dxa"/>
            <w:tcBorders>
              <w:top w:val="single" w:sz="4" w:space="0" w:color="auto"/>
              <w:left w:val="single" w:sz="4" w:space="0" w:color="auto"/>
              <w:bottom w:val="single" w:sz="4" w:space="0" w:color="auto"/>
              <w:right w:val="single" w:sz="4" w:space="0" w:color="auto"/>
            </w:tcBorders>
          </w:tcPr>
          <w:p w:rsidR="00424DEA" w:rsidRPr="00DE3EC5" w:rsidRDefault="00424DEA" w:rsidP="00424DEA">
            <w:pPr>
              <w:suppressAutoHyphens/>
              <w:jc w:val="center"/>
              <w:rPr>
                <w:rFonts w:eastAsia="Calibri"/>
                <w:bCs/>
                <w:sz w:val="16"/>
                <w:szCs w:val="16"/>
                <w:lang w:eastAsia="en-US"/>
              </w:rPr>
            </w:pPr>
            <w:r w:rsidRPr="00DE3EC5">
              <w:rPr>
                <w:rFonts w:eastAsia="Calibri"/>
                <w:bCs/>
                <w:sz w:val="16"/>
                <w:szCs w:val="16"/>
                <w:lang w:eastAsia="en-US"/>
              </w:rPr>
              <w:t>2023 г.</w:t>
            </w:r>
          </w:p>
        </w:tc>
        <w:tc>
          <w:tcPr>
            <w:tcW w:w="3260" w:type="dxa"/>
            <w:tcBorders>
              <w:top w:val="single" w:sz="4" w:space="0" w:color="auto"/>
              <w:left w:val="single" w:sz="4" w:space="0" w:color="auto"/>
              <w:bottom w:val="single" w:sz="4" w:space="0" w:color="auto"/>
              <w:right w:val="single" w:sz="4" w:space="0" w:color="auto"/>
            </w:tcBorders>
          </w:tcPr>
          <w:p w:rsidR="00424DEA" w:rsidRPr="00DE3EC5" w:rsidRDefault="008F467B" w:rsidP="0021217E">
            <w:pPr>
              <w:suppressAutoHyphens/>
              <w:jc w:val="center"/>
              <w:rPr>
                <w:rFonts w:eastAsia="Calibri"/>
                <w:bCs/>
                <w:sz w:val="16"/>
                <w:szCs w:val="16"/>
                <w:lang w:eastAsia="en-US"/>
              </w:rPr>
            </w:pPr>
            <w:r>
              <w:rPr>
                <w:rFonts w:eastAsia="Calibri"/>
                <w:sz w:val="16"/>
                <w:szCs w:val="16"/>
                <w:lang w:eastAsia="en-US"/>
              </w:rPr>
              <w:t>31.12.</w:t>
            </w:r>
            <w:r w:rsidRPr="00DE3EC5">
              <w:rPr>
                <w:rFonts w:eastAsia="Calibri"/>
                <w:sz w:val="16"/>
                <w:szCs w:val="16"/>
                <w:lang w:eastAsia="en-US"/>
              </w:rPr>
              <w:t>2023</w:t>
            </w:r>
          </w:p>
        </w:tc>
      </w:tr>
      <w:tr w:rsidR="00424DEA" w:rsidRPr="00DE3EC5" w:rsidTr="0021217E">
        <w:trPr>
          <w:cantSplit/>
          <w:trHeight w:val="339"/>
        </w:trPr>
        <w:tc>
          <w:tcPr>
            <w:tcW w:w="426" w:type="dxa"/>
            <w:tcBorders>
              <w:top w:val="single" w:sz="4" w:space="0" w:color="auto"/>
              <w:left w:val="single" w:sz="4" w:space="0" w:color="auto"/>
              <w:bottom w:val="single" w:sz="4" w:space="0" w:color="auto"/>
              <w:right w:val="single" w:sz="4" w:space="0" w:color="auto"/>
            </w:tcBorders>
          </w:tcPr>
          <w:p w:rsidR="00424DEA" w:rsidRPr="00DE3EC5" w:rsidRDefault="00741D5B" w:rsidP="00424DEA">
            <w:pPr>
              <w:widowControl w:val="0"/>
              <w:suppressAutoHyphens/>
              <w:jc w:val="center"/>
              <w:rPr>
                <w:rFonts w:eastAsia="Calibri"/>
                <w:color w:val="000000"/>
                <w:sz w:val="16"/>
                <w:szCs w:val="16"/>
                <w:lang w:eastAsia="en-US"/>
              </w:rPr>
            </w:pPr>
            <w:r>
              <w:rPr>
                <w:rFonts w:eastAsia="Calibri"/>
                <w:color w:val="000000"/>
                <w:sz w:val="16"/>
                <w:szCs w:val="16"/>
                <w:lang w:eastAsia="en-US"/>
              </w:rPr>
              <w:lastRenderedPageBreak/>
              <w:t>11</w:t>
            </w:r>
            <w:r w:rsidR="00BE4F8D">
              <w:rPr>
                <w:rFonts w:eastAsia="Calibri"/>
                <w:color w:val="000000"/>
                <w:sz w:val="16"/>
                <w:szCs w:val="16"/>
                <w:lang w:eastAsia="en-US"/>
              </w:rPr>
              <w:t>.</w:t>
            </w:r>
          </w:p>
        </w:tc>
        <w:tc>
          <w:tcPr>
            <w:tcW w:w="7655" w:type="dxa"/>
            <w:tcBorders>
              <w:top w:val="single" w:sz="4" w:space="0" w:color="auto"/>
              <w:left w:val="single" w:sz="4" w:space="0" w:color="auto"/>
              <w:bottom w:val="single" w:sz="4" w:space="0" w:color="auto"/>
              <w:right w:val="single" w:sz="4" w:space="0" w:color="auto"/>
            </w:tcBorders>
          </w:tcPr>
          <w:p w:rsidR="00424DEA" w:rsidRPr="00DE3EC5" w:rsidRDefault="00424DEA" w:rsidP="00424DEA">
            <w:pPr>
              <w:widowControl w:val="0"/>
              <w:suppressAutoHyphens/>
              <w:jc w:val="center"/>
              <w:rPr>
                <w:rFonts w:eastAsia="Tahoma"/>
                <w:color w:val="000000"/>
                <w:sz w:val="16"/>
                <w:szCs w:val="16"/>
                <w:lang w:eastAsia="zh-CN" w:bidi="hi-IN"/>
              </w:rPr>
            </w:pPr>
            <w:r>
              <w:rPr>
                <w:rFonts w:eastAsia="Tahoma"/>
                <w:bCs/>
                <w:color w:val="000000"/>
                <w:sz w:val="16"/>
                <w:szCs w:val="16"/>
                <w:lang w:eastAsia="zh-CN" w:bidi="hi-IN"/>
              </w:rPr>
              <w:t xml:space="preserve">О внесении изменений в Федеральный закон </w:t>
            </w:r>
            <w:r w:rsidRPr="00DE3EC5">
              <w:rPr>
                <w:rFonts w:eastAsia="Tahoma"/>
                <w:bCs/>
                <w:color w:val="000000"/>
                <w:sz w:val="16"/>
                <w:szCs w:val="16"/>
                <w:lang w:eastAsia="zh-CN" w:bidi="hi-IN"/>
              </w:rPr>
              <w:t xml:space="preserve">«Об организации регулярных перевозок пассажиров </w:t>
            </w:r>
            <w:r w:rsidRPr="00DE3EC5">
              <w:rPr>
                <w:rFonts w:eastAsia="Tahoma"/>
                <w:bCs/>
                <w:color w:val="000000"/>
                <w:sz w:val="16"/>
                <w:szCs w:val="16"/>
                <w:lang w:eastAsia="zh-CN" w:bidi="hi-IN"/>
              </w:rPr>
              <w:br/>
              <w:t xml:space="preserve">и багажа автомобильным транспортом и городским наземным электрическим транспортом </w:t>
            </w:r>
            <w:r w:rsidRPr="00DE3EC5">
              <w:rPr>
                <w:rFonts w:eastAsia="Tahoma"/>
                <w:bCs/>
                <w:color w:val="000000"/>
                <w:sz w:val="16"/>
                <w:szCs w:val="16"/>
                <w:lang w:eastAsia="zh-CN" w:bidi="hi-IN"/>
              </w:rPr>
              <w:br/>
              <w:t xml:space="preserve">в Российской Федерации и о внесении изменений в отдельные законодательные акты </w:t>
            </w:r>
            <w:r w:rsidRPr="00DE3EC5">
              <w:rPr>
                <w:rFonts w:eastAsia="Tahoma"/>
                <w:bCs/>
                <w:color w:val="000000"/>
                <w:sz w:val="16"/>
                <w:szCs w:val="16"/>
                <w:lang w:eastAsia="zh-CN" w:bidi="hi-IN"/>
              </w:rPr>
              <w:br/>
              <w:t xml:space="preserve">Российской Федерации» </w:t>
            </w:r>
            <w:r w:rsidR="005E3C89">
              <w:rPr>
                <w:rFonts w:eastAsia="Tahoma"/>
                <w:bCs/>
                <w:color w:val="000000"/>
                <w:sz w:val="16"/>
                <w:szCs w:val="16"/>
                <w:lang w:eastAsia="zh-CN" w:bidi="hi-IN"/>
              </w:rPr>
              <w:br/>
              <w:t xml:space="preserve">(в части выдачи карт маршрута </w:t>
            </w:r>
            <w:r w:rsidRPr="00DE3EC5">
              <w:rPr>
                <w:rFonts w:eastAsia="Tahoma"/>
                <w:bCs/>
                <w:color w:val="000000"/>
                <w:sz w:val="16"/>
                <w:szCs w:val="16"/>
                <w:lang w:eastAsia="zh-CN" w:bidi="hi-IN"/>
              </w:rPr>
              <w:t>в рамках концессионного соглашения)</w:t>
            </w:r>
          </w:p>
        </w:tc>
        <w:tc>
          <w:tcPr>
            <w:tcW w:w="1701" w:type="dxa"/>
            <w:tcBorders>
              <w:top w:val="single" w:sz="4" w:space="0" w:color="auto"/>
              <w:bottom w:val="single" w:sz="4" w:space="0" w:color="auto"/>
              <w:right w:val="single" w:sz="4" w:space="0" w:color="auto"/>
            </w:tcBorders>
          </w:tcPr>
          <w:p w:rsidR="00424DEA" w:rsidRDefault="00424DEA" w:rsidP="00424DEA">
            <w:pPr>
              <w:suppressAutoHyphens/>
              <w:jc w:val="center"/>
            </w:pPr>
            <w:r w:rsidRPr="002D0157">
              <w:rPr>
                <w:rFonts w:eastAsia="Tahoma"/>
                <w:color w:val="000000"/>
                <w:sz w:val="16"/>
                <w:szCs w:val="16"/>
                <w:lang w:eastAsia="zh-CN" w:bidi="hi-IN"/>
              </w:rPr>
              <w:t>проект федерального закона</w:t>
            </w:r>
          </w:p>
        </w:tc>
        <w:tc>
          <w:tcPr>
            <w:tcW w:w="2693" w:type="dxa"/>
            <w:tcBorders>
              <w:top w:val="single" w:sz="4" w:space="0" w:color="auto"/>
              <w:left w:val="single" w:sz="4" w:space="0" w:color="auto"/>
              <w:bottom w:val="single" w:sz="4" w:space="0" w:color="auto"/>
              <w:right w:val="single" w:sz="4" w:space="0" w:color="auto"/>
            </w:tcBorders>
          </w:tcPr>
          <w:p w:rsidR="00424DEA" w:rsidRPr="00DE3EC5" w:rsidRDefault="00424DEA" w:rsidP="00424DEA">
            <w:pPr>
              <w:suppressAutoHyphens/>
              <w:jc w:val="center"/>
              <w:rPr>
                <w:rFonts w:eastAsia="Calibri"/>
                <w:bCs/>
                <w:sz w:val="16"/>
                <w:szCs w:val="16"/>
                <w:lang w:eastAsia="en-US"/>
              </w:rPr>
            </w:pPr>
            <w:r w:rsidRPr="00DE3EC5">
              <w:rPr>
                <w:rFonts w:eastAsia="Calibri"/>
                <w:bCs/>
                <w:sz w:val="16"/>
                <w:szCs w:val="16"/>
                <w:lang w:eastAsia="en-US"/>
              </w:rPr>
              <w:t xml:space="preserve">2023 г. </w:t>
            </w:r>
          </w:p>
        </w:tc>
        <w:tc>
          <w:tcPr>
            <w:tcW w:w="3260" w:type="dxa"/>
            <w:tcBorders>
              <w:top w:val="single" w:sz="4" w:space="0" w:color="auto"/>
              <w:left w:val="single" w:sz="4" w:space="0" w:color="auto"/>
              <w:bottom w:val="single" w:sz="4" w:space="0" w:color="auto"/>
              <w:right w:val="single" w:sz="4" w:space="0" w:color="auto"/>
            </w:tcBorders>
          </w:tcPr>
          <w:p w:rsidR="00424DEA" w:rsidRPr="00DE3EC5" w:rsidRDefault="008F467B" w:rsidP="0021217E">
            <w:pPr>
              <w:suppressAutoHyphens/>
              <w:jc w:val="center"/>
              <w:rPr>
                <w:rFonts w:eastAsia="Calibri"/>
                <w:bCs/>
                <w:sz w:val="16"/>
                <w:szCs w:val="16"/>
                <w:lang w:eastAsia="en-US"/>
              </w:rPr>
            </w:pPr>
            <w:r>
              <w:rPr>
                <w:rFonts w:eastAsia="Calibri"/>
                <w:sz w:val="16"/>
                <w:szCs w:val="16"/>
                <w:lang w:eastAsia="en-US"/>
              </w:rPr>
              <w:t>31.12.</w:t>
            </w:r>
            <w:r w:rsidRPr="00DE3EC5">
              <w:rPr>
                <w:rFonts w:eastAsia="Calibri"/>
                <w:sz w:val="16"/>
                <w:szCs w:val="16"/>
                <w:lang w:eastAsia="en-US"/>
              </w:rPr>
              <w:t>2023</w:t>
            </w:r>
          </w:p>
        </w:tc>
      </w:tr>
      <w:tr w:rsidR="00424DEA" w:rsidRPr="00DE3EC5" w:rsidTr="0021217E">
        <w:trPr>
          <w:cantSplit/>
          <w:trHeight w:val="339"/>
        </w:trPr>
        <w:tc>
          <w:tcPr>
            <w:tcW w:w="426" w:type="dxa"/>
            <w:tcBorders>
              <w:top w:val="single" w:sz="4" w:space="0" w:color="auto"/>
              <w:left w:val="single" w:sz="4" w:space="0" w:color="auto"/>
              <w:bottom w:val="single" w:sz="4" w:space="0" w:color="auto"/>
              <w:right w:val="single" w:sz="4" w:space="0" w:color="auto"/>
            </w:tcBorders>
          </w:tcPr>
          <w:p w:rsidR="00424DEA" w:rsidRPr="00DE3EC5" w:rsidRDefault="00741D5B" w:rsidP="00424DEA">
            <w:pPr>
              <w:widowControl w:val="0"/>
              <w:suppressAutoHyphens/>
              <w:jc w:val="center"/>
              <w:rPr>
                <w:rFonts w:eastAsia="Calibri"/>
                <w:color w:val="000000"/>
                <w:sz w:val="16"/>
                <w:szCs w:val="16"/>
                <w:lang w:eastAsia="en-US"/>
              </w:rPr>
            </w:pPr>
            <w:r>
              <w:rPr>
                <w:rFonts w:eastAsia="Calibri"/>
                <w:color w:val="000000"/>
                <w:sz w:val="16"/>
                <w:szCs w:val="16"/>
                <w:lang w:eastAsia="en-US"/>
              </w:rPr>
              <w:t>12</w:t>
            </w:r>
            <w:r w:rsidR="00BE4F8D">
              <w:rPr>
                <w:rFonts w:eastAsia="Calibri"/>
                <w:color w:val="000000"/>
                <w:sz w:val="16"/>
                <w:szCs w:val="16"/>
                <w:lang w:eastAsia="en-US"/>
              </w:rPr>
              <w:t>.</w:t>
            </w:r>
          </w:p>
        </w:tc>
        <w:tc>
          <w:tcPr>
            <w:tcW w:w="7655" w:type="dxa"/>
            <w:tcBorders>
              <w:top w:val="single" w:sz="4" w:space="0" w:color="auto"/>
              <w:left w:val="single" w:sz="4" w:space="0" w:color="auto"/>
              <w:bottom w:val="single" w:sz="4" w:space="0" w:color="auto"/>
              <w:right w:val="single" w:sz="4" w:space="0" w:color="auto"/>
            </w:tcBorders>
          </w:tcPr>
          <w:p w:rsidR="00424DEA" w:rsidRPr="00DE3EC5" w:rsidRDefault="00424DEA" w:rsidP="00424DEA">
            <w:pPr>
              <w:widowControl w:val="0"/>
              <w:suppressAutoHyphens/>
              <w:jc w:val="center"/>
              <w:rPr>
                <w:rFonts w:eastAsia="Tahoma"/>
                <w:bCs/>
                <w:color w:val="000000"/>
                <w:sz w:val="16"/>
                <w:szCs w:val="16"/>
                <w:lang w:eastAsia="zh-CN" w:bidi="hi-IN"/>
              </w:rPr>
            </w:pPr>
            <w:r w:rsidRPr="00DE3EC5">
              <w:rPr>
                <w:rFonts w:eastAsia="Tahoma"/>
                <w:bCs/>
                <w:color w:val="000000"/>
                <w:sz w:val="16"/>
                <w:szCs w:val="16"/>
                <w:lang w:eastAsia="zh-CN" w:bidi="hi-IN"/>
              </w:rPr>
              <w:t xml:space="preserve">О внесении изменений в статью 21 Федерального закона «Устав автомобильного транспорта </w:t>
            </w:r>
          </w:p>
          <w:p w:rsidR="00424DEA" w:rsidRPr="00DE3EC5" w:rsidRDefault="00424DEA" w:rsidP="00424DEA">
            <w:pPr>
              <w:widowControl w:val="0"/>
              <w:suppressAutoHyphens/>
              <w:jc w:val="center"/>
              <w:rPr>
                <w:rFonts w:eastAsia="Tahoma"/>
                <w:bCs/>
                <w:color w:val="000000"/>
                <w:sz w:val="16"/>
                <w:szCs w:val="16"/>
                <w:lang w:eastAsia="zh-CN" w:bidi="hi-IN"/>
              </w:rPr>
            </w:pPr>
            <w:r w:rsidRPr="00DE3EC5">
              <w:rPr>
                <w:rFonts w:eastAsia="Tahoma"/>
                <w:bCs/>
                <w:color w:val="000000"/>
                <w:sz w:val="16"/>
                <w:szCs w:val="16"/>
                <w:lang w:eastAsia="zh-CN" w:bidi="hi-IN"/>
              </w:rPr>
              <w:t xml:space="preserve">и городского наземного электрического транспорта» </w:t>
            </w:r>
          </w:p>
          <w:p w:rsidR="00424DEA" w:rsidRPr="00DE3EC5" w:rsidRDefault="00424DEA" w:rsidP="00424DEA">
            <w:pPr>
              <w:widowControl w:val="0"/>
              <w:suppressAutoHyphens/>
              <w:jc w:val="center"/>
              <w:rPr>
                <w:rFonts w:eastAsia="Tahoma"/>
                <w:bCs/>
                <w:color w:val="000000"/>
                <w:sz w:val="16"/>
                <w:szCs w:val="16"/>
                <w:lang w:eastAsia="zh-CN" w:bidi="hi-IN"/>
              </w:rPr>
            </w:pPr>
            <w:r w:rsidRPr="00DE3EC5">
              <w:rPr>
                <w:rFonts w:eastAsia="Tahoma"/>
                <w:bCs/>
                <w:color w:val="000000"/>
                <w:sz w:val="16"/>
                <w:szCs w:val="16"/>
                <w:lang w:eastAsia="zh-CN" w:bidi="hi-IN"/>
              </w:rPr>
              <w:t>(в части уточнения возраста детей)</w:t>
            </w:r>
          </w:p>
        </w:tc>
        <w:tc>
          <w:tcPr>
            <w:tcW w:w="1701" w:type="dxa"/>
            <w:tcBorders>
              <w:top w:val="single" w:sz="4" w:space="0" w:color="auto"/>
              <w:bottom w:val="single" w:sz="4" w:space="0" w:color="auto"/>
              <w:right w:val="single" w:sz="4" w:space="0" w:color="auto"/>
            </w:tcBorders>
          </w:tcPr>
          <w:p w:rsidR="00424DEA" w:rsidRDefault="00424DEA" w:rsidP="00424DEA">
            <w:pPr>
              <w:suppressAutoHyphens/>
              <w:jc w:val="center"/>
            </w:pPr>
            <w:r w:rsidRPr="002D0157">
              <w:rPr>
                <w:rFonts w:eastAsia="Tahoma"/>
                <w:color w:val="000000"/>
                <w:sz w:val="16"/>
                <w:szCs w:val="16"/>
                <w:lang w:eastAsia="zh-CN" w:bidi="hi-IN"/>
              </w:rPr>
              <w:t>проект федерального закона</w:t>
            </w:r>
          </w:p>
        </w:tc>
        <w:tc>
          <w:tcPr>
            <w:tcW w:w="2693" w:type="dxa"/>
            <w:tcBorders>
              <w:top w:val="single" w:sz="4" w:space="0" w:color="auto"/>
              <w:left w:val="single" w:sz="4" w:space="0" w:color="auto"/>
              <w:bottom w:val="single" w:sz="4" w:space="0" w:color="auto"/>
              <w:right w:val="single" w:sz="4" w:space="0" w:color="auto"/>
            </w:tcBorders>
          </w:tcPr>
          <w:p w:rsidR="00424DEA" w:rsidRPr="00DE3EC5" w:rsidRDefault="00424DEA" w:rsidP="00424DEA">
            <w:pPr>
              <w:suppressAutoHyphens/>
              <w:jc w:val="center"/>
              <w:rPr>
                <w:rFonts w:eastAsia="Calibri"/>
                <w:bCs/>
                <w:sz w:val="16"/>
                <w:szCs w:val="16"/>
                <w:lang w:eastAsia="en-US"/>
              </w:rPr>
            </w:pPr>
            <w:r w:rsidRPr="00DE3EC5">
              <w:rPr>
                <w:rFonts w:eastAsia="Calibri"/>
                <w:bCs/>
                <w:sz w:val="16"/>
                <w:szCs w:val="16"/>
                <w:lang w:eastAsia="en-US"/>
              </w:rPr>
              <w:t xml:space="preserve">2023 г. </w:t>
            </w:r>
          </w:p>
        </w:tc>
        <w:tc>
          <w:tcPr>
            <w:tcW w:w="3260" w:type="dxa"/>
            <w:tcBorders>
              <w:top w:val="single" w:sz="4" w:space="0" w:color="auto"/>
              <w:left w:val="single" w:sz="4" w:space="0" w:color="auto"/>
              <w:bottom w:val="single" w:sz="4" w:space="0" w:color="auto"/>
              <w:right w:val="single" w:sz="4" w:space="0" w:color="auto"/>
            </w:tcBorders>
          </w:tcPr>
          <w:p w:rsidR="00424DEA" w:rsidRPr="00DE3EC5" w:rsidRDefault="008F467B" w:rsidP="0021217E">
            <w:pPr>
              <w:suppressAutoHyphens/>
              <w:jc w:val="center"/>
              <w:rPr>
                <w:rFonts w:eastAsia="Calibri"/>
                <w:bCs/>
                <w:sz w:val="16"/>
                <w:szCs w:val="16"/>
                <w:lang w:eastAsia="en-US"/>
              </w:rPr>
            </w:pPr>
            <w:r>
              <w:rPr>
                <w:rFonts w:eastAsia="Calibri"/>
                <w:sz w:val="16"/>
                <w:szCs w:val="16"/>
                <w:lang w:eastAsia="en-US"/>
              </w:rPr>
              <w:t>31.12.</w:t>
            </w:r>
            <w:r w:rsidRPr="00DE3EC5">
              <w:rPr>
                <w:rFonts w:eastAsia="Calibri"/>
                <w:sz w:val="16"/>
                <w:szCs w:val="16"/>
                <w:lang w:eastAsia="en-US"/>
              </w:rPr>
              <w:t>2023</w:t>
            </w:r>
          </w:p>
        </w:tc>
      </w:tr>
      <w:tr w:rsidR="00424DEA" w:rsidRPr="00DE3EC5" w:rsidTr="0021217E">
        <w:trPr>
          <w:cantSplit/>
          <w:trHeight w:val="339"/>
        </w:trPr>
        <w:tc>
          <w:tcPr>
            <w:tcW w:w="426" w:type="dxa"/>
            <w:tcBorders>
              <w:top w:val="single" w:sz="4" w:space="0" w:color="auto"/>
              <w:left w:val="single" w:sz="4" w:space="0" w:color="auto"/>
              <w:bottom w:val="single" w:sz="4" w:space="0" w:color="auto"/>
              <w:right w:val="single" w:sz="4" w:space="0" w:color="auto"/>
            </w:tcBorders>
          </w:tcPr>
          <w:p w:rsidR="00424DEA" w:rsidRPr="00DE3EC5" w:rsidRDefault="00741D5B" w:rsidP="00424DEA">
            <w:pPr>
              <w:widowControl w:val="0"/>
              <w:suppressAutoHyphens/>
              <w:jc w:val="center"/>
              <w:rPr>
                <w:rFonts w:eastAsia="Calibri"/>
                <w:color w:val="000000"/>
                <w:sz w:val="16"/>
                <w:szCs w:val="16"/>
                <w:lang w:eastAsia="en-US"/>
              </w:rPr>
            </w:pPr>
            <w:r>
              <w:rPr>
                <w:rFonts w:eastAsia="Calibri"/>
                <w:color w:val="000000"/>
                <w:sz w:val="16"/>
                <w:szCs w:val="16"/>
                <w:lang w:eastAsia="en-US"/>
              </w:rPr>
              <w:t>13</w:t>
            </w:r>
            <w:r w:rsidR="00BE4F8D">
              <w:rPr>
                <w:rFonts w:eastAsia="Calibri"/>
                <w:color w:val="000000"/>
                <w:sz w:val="16"/>
                <w:szCs w:val="16"/>
                <w:lang w:eastAsia="en-US"/>
              </w:rPr>
              <w:t>.</w:t>
            </w:r>
          </w:p>
        </w:tc>
        <w:tc>
          <w:tcPr>
            <w:tcW w:w="7655" w:type="dxa"/>
            <w:tcBorders>
              <w:top w:val="single" w:sz="4" w:space="0" w:color="auto"/>
              <w:left w:val="single" w:sz="4" w:space="0" w:color="auto"/>
              <w:bottom w:val="single" w:sz="4" w:space="0" w:color="auto"/>
              <w:right w:val="single" w:sz="4" w:space="0" w:color="auto"/>
            </w:tcBorders>
          </w:tcPr>
          <w:p w:rsidR="00424DEA" w:rsidRPr="00DE3EC5" w:rsidRDefault="00424DEA" w:rsidP="00424DEA">
            <w:pPr>
              <w:widowControl w:val="0"/>
              <w:suppressAutoHyphens/>
              <w:jc w:val="center"/>
              <w:rPr>
                <w:rFonts w:eastAsia="Tahoma"/>
                <w:bCs/>
                <w:color w:val="000000"/>
                <w:sz w:val="16"/>
                <w:szCs w:val="16"/>
                <w:lang w:eastAsia="zh-CN" w:bidi="hi-IN"/>
              </w:rPr>
            </w:pPr>
            <w:r w:rsidRPr="00DE3EC5">
              <w:rPr>
                <w:rFonts w:eastAsia="Tahoma"/>
                <w:bCs/>
                <w:color w:val="000000"/>
                <w:sz w:val="16"/>
                <w:szCs w:val="16"/>
                <w:lang w:eastAsia="zh-CN" w:bidi="hi-IN"/>
              </w:rPr>
              <w:t xml:space="preserve">О внесении изменений в Воздушный кодекс Российской Федерации </w:t>
            </w:r>
            <w:r w:rsidRPr="00DE3EC5">
              <w:rPr>
                <w:rFonts w:eastAsia="Tahoma"/>
                <w:bCs/>
                <w:color w:val="000000"/>
                <w:sz w:val="16"/>
                <w:szCs w:val="16"/>
                <w:lang w:eastAsia="zh-CN" w:bidi="hi-IN"/>
              </w:rPr>
              <w:br/>
              <w:t>(в части совершенствования обязательных требований воздушного законодательства Российской Федерации)</w:t>
            </w:r>
          </w:p>
        </w:tc>
        <w:tc>
          <w:tcPr>
            <w:tcW w:w="1701" w:type="dxa"/>
            <w:tcBorders>
              <w:left w:val="single" w:sz="4" w:space="0" w:color="000000"/>
              <w:bottom w:val="single" w:sz="4" w:space="0" w:color="auto"/>
              <w:right w:val="single" w:sz="4" w:space="0" w:color="000000"/>
            </w:tcBorders>
          </w:tcPr>
          <w:p w:rsidR="00424DEA" w:rsidRDefault="00424DEA" w:rsidP="00424DEA">
            <w:pPr>
              <w:suppressAutoHyphens/>
              <w:jc w:val="center"/>
            </w:pPr>
            <w:r w:rsidRPr="002D0157">
              <w:rPr>
                <w:rFonts w:eastAsia="Tahoma"/>
                <w:color w:val="000000"/>
                <w:sz w:val="16"/>
                <w:szCs w:val="16"/>
                <w:lang w:eastAsia="zh-CN" w:bidi="hi-IN"/>
              </w:rPr>
              <w:t>проект федерального закона</w:t>
            </w:r>
          </w:p>
        </w:tc>
        <w:tc>
          <w:tcPr>
            <w:tcW w:w="2693" w:type="dxa"/>
            <w:tcBorders>
              <w:left w:val="single" w:sz="4" w:space="0" w:color="000000"/>
              <w:bottom w:val="single" w:sz="4" w:space="0" w:color="auto"/>
              <w:right w:val="single" w:sz="4" w:space="0" w:color="000000"/>
            </w:tcBorders>
          </w:tcPr>
          <w:p w:rsidR="00424DEA" w:rsidRPr="00DE3EC5" w:rsidRDefault="00424DEA" w:rsidP="00424DEA">
            <w:pPr>
              <w:widowControl w:val="0"/>
              <w:suppressAutoHyphens/>
              <w:contextualSpacing/>
              <w:jc w:val="center"/>
              <w:rPr>
                <w:rFonts w:eastAsia="Calibri"/>
                <w:sz w:val="16"/>
                <w:szCs w:val="16"/>
                <w:lang w:eastAsia="en-US"/>
              </w:rPr>
            </w:pPr>
            <w:r w:rsidRPr="00DE3EC5">
              <w:rPr>
                <w:rFonts w:eastAsia="Calibri"/>
                <w:sz w:val="16"/>
                <w:szCs w:val="16"/>
                <w:lang w:eastAsia="en-US"/>
              </w:rPr>
              <w:t xml:space="preserve">Декабрь </w:t>
            </w:r>
          </w:p>
          <w:p w:rsidR="00424DEA" w:rsidRPr="00DE3EC5" w:rsidRDefault="00424DEA" w:rsidP="00424DEA">
            <w:pPr>
              <w:widowControl w:val="0"/>
              <w:suppressAutoHyphens/>
              <w:contextualSpacing/>
              <w:jc w:val="center"/>
              <w:rPr>
                <w:rFonts w:eastAsia="Calibri"/>
                <w:sz w:val="16"/>
                <w:szCs w:val="16"/>
                <w:lang w:eastAsia="en-US"/>
              </w:rPr>
            </w:pPr>
            <w:r w:rsidRPr="00DE3EC5">
              <w:rPr>
                <w:rFonts w:eastAsia="Calibri"/>
                <w:sz w:val="16"/>
                <w:szCs w:val="16"/>
                <w:lang w:eastAsia="en-US"/>
              </w:rPr>
              <w:t>2022 г.</w:t>
            </w:r>
          </w:p>
        </w:tc>
        <w:tc>
          <w:tcPr>
            <w:tcW w:w="3260" w:type="dxa"/>
            <w:tcBorders>
              <w:left w:val="single" w:sz="4" w:space="0" w:color="000000"/>
              <w:bottom w:val="single" w:sz="4" w:space="0" w:color="auto"/>
              <w:right w:val="single" w:sz="4" w:space="0" w:color="000000"/>
            </w:tcBorders>
          </w:tcPr>
          <w:p w:rsidR="00424DEA" w:rsidRPr="00DE3EC5" w:rsidRDefault="008F467B" w:rsidP="0021217E">
            <w:pPr>
              <w:widowControl w:val="0"/>
              <w:suppressAutoHyphens/>
              <w:ind w:right="-227"/>
              <w:contextualSpacing/>
              <w:jc w:val="center"/>
              <w:rPr>
                <w:rFonts w:eastAsia="Calibri"/>
                <w:sz w:val="16"/>
                <w:szCs w:val="16"/>
                <w:lang w:eastAsia="en-US"/>
              </w:rPr>
            </w:pPr>
            <w:r>
              <w:rPr>
                <w:rFonts w:eastAsia="Calibri"/>
                <w:sz w:val="16"/>
                <w:szCs w:val="16"/>
                <w:lang w:eastAsia="en-US"/>
              </w:rPr>
              <w:t>31.10.2</w:t>
            </w:r>
            <w:r w:rsidRPr="00DE3EC5">
              <w:rPr>
                <w:rFonts w:eastAsia="Calibri"/>
                <w:sz w:val="16"/>
                <w:szCs w:val="16"/>
                <w:lang w:eastAsia="en-US"/>
              </w:rPr>
              <w:t>023</w:t>
            </w:r>
          </w:p>
        </w:tc>
      </w:tr>
      <w:tr w:rsidR="00424DEA" w:rsidRPr="00DE3EC5" w:rsidTr="0021217E">
        <w:trPr>
          <w:cantSplit/>
          <w:trHeight w:val="339"/>
        </w:trPr>
        <w:tc>
          <w:tcPr>
            <w:tcW w:w="426" w:type="dxa"/>
            <w:tcBorders>
              <w:top w:val="single" w:sz="4" w:space="0" w:color="auto"/>
              <w:left w:val="single" w:sz="4" w:space="0" w:color="auto"/>
              <w:bottom w:val="single" w:sz="4" w:space="0" w:color="auto"/>
              <w:right w:val="single" w:sz="4" w:space="0" w:color="auto"/>
            </w:tcBorders>
          </w:tcPr>
          <w:p w:rsidR="00424DEA" w:rsidRPr="00DE3EC5" w:rsidRDefault="00741D5B" w:rsidP="00424DEA">
            <w:pPr>
              <w:widowControl w:val="0"/>
              <w:suppressAutoHyphens/>
              <w:jc w:val="center"/>
              <w:rPr>
                <w:rFonts w:eastAsia="Calibri"/>
                <w:color w:val="000000"/>
                <w:sz w:val="16"/>
                <w:szCs w:val="16"/>
                <w:lang w:eastAsia="en-US"/>
              </w:rPr>
            </w:pPr>
            <w:r>
              <w:rPr>
                <w:rFonts w:eastAsia="Calibri"/>
                <w:color w:val="000000"/>
                <w:sz w:val="16"/>
                <w:szCs w:val="16"/>
                <w:lang w:eastAsia="en-US"/>
              </w:rPr>
              <w:t>14</w:t>
            </w:r>
            <w:r w:rsidR="00BE4F8D">
              <w:rPr>
                <w:rFonts w:eastAsia="Calibri"/>
                <w:color w:val="000000"/>
                <w:sz w:val="16"/>
                <w:szCs w:val="16"/>
                <w:lang w:eastAsia="en-US"/>
              </w:rPr>
              <w:t>.</w:t>
            </w:r>
          </w:p>
        </w:tc>
        <w:tc>
          <w:tcPr>
            <w:tcW w:w="7655" w:type="dxa"/>
            <w:tcBorders>
              <w:top w:val="single" w:sz="4" w:space="0" w:color="auto"/>
              <w:left w:val="single" w:sz="4" w:space="0" w:color="000000"/>
              <w:bottom w:val="single" w:sz="4" w:space="0" w:color="000000"/>
              <w:right w:val="single" w:sz="4" w:space="0" w:color="000000"/>
            </w:tcBorders>
          </w:tcPr>
          <w:p w:rsidR="00424DEA" w:rsidRPr="00DE3EC5" w:rsidRDefault="00424DEA" w:rsidP="00424DEA">
            <w:pPr>
              <w:widowControl w:val="0"/>
              <w:suppressAutoHyphens/>
              <w:ind w:left="-63"/>
              <w:contextualSpacing/>
              <w:jc w:val="center"/>
              <w:rPr>
                <w:rFonts w:eastAsia="Calibri"/>
                <w:sz w:val="16"/>
                <w:szCs w:val="16"/>
                <w:lang w:eastAsia="en-US"/>
              </w:rPr>
            </w:pPr>
            <w:r>
              <w:rPr>
                <w:rFonts w:eastAsia="Calibri"/>
                <w:sz w:val="16"/>
                <w:szCs w:val="16"/>
                <w:lang w:eastAsia="en-US"/>
              </w:rPr>
              <w:t xml:space="preserve">О внесении изменений </w:t>
            </w:r>
            <w:r w:rsidRPr="00DE3EC5">
              <w:rPr>
                <w:rFonts w:eastAsia="Calibri"/>
                <w:sz w:val="16"/>
                <w:szCs w:val="16"/>
                <w:lang w:eastAsia="en-US"/>
              </w:rPr>
              <w:t>в Воздушный кодекс Российской Федерации и в статью 85 Федер</w:t>
            </w:r>
            <w:r>
              <w:rPr>
                <w:rFonts w:eastAsia="Calibri"/>
                <w:sz w:val="16"/>
                <w:szCs w:val="16"/>
                <w:lang w:eastAsia="en-US"/>
              </w:rPr>
              <w:t xml:space="preserve">ального закона </w:t>
            </w:r>
            <w:r w:rsidR="00821C28">
              <w:rPr>
                <w:rFonts w:eastAsia="Calibri"/>
                <w:sz w:val="16"/>
                <w:szCs w:val="16"/>
                <w:lang w:eastAsia="en-US"/>
              </w:rPr>
              <w:br/>
            </w:r>
            <w:r>
              <w:rPr>
                <w:rFonts w:eastAsia="Calibri"/>
                <w:sz w:val="16"/>
                <w:szCs w:val="16"/>
                <w:lang w:eastAsia="en-US"/>
              </w:rPr>
              <w:t xml:space="preserve">«Об образовании </w:t>
            </w:r>
            <w:r w:rsidRPr="00DE3EC5">
              <w:rPr>
                <w:rFonts w:eastAsia="Calibri"/>
                <w:sz w:val="16"/>
                <w:szCs w:val="16"/>
                <w:lang w:eastAsia="en-US"/>
              </w:rPr>
              <w:t xml:space="preserve">в Российской Федерации» </w:t>
            </w:r>
            <w:r w:rsidRPr="00DE3EC5">
              <w:rPr>
                <w:rFonts w:eastAsia="Calibri"/>
                <w:sz w:val="16"/>
                <w:szCs w:val="16"/>
                <w:lang w:eastAsia="en-US"/>
              </w:rPr>
              <w:br/>
              <w:t>(в части гармонизации но</w:t>
            </w:r>
            <w:r w:rsidR="005E3C89">
              <w:rPr>
                <w:rFonts w:eastAsia="Calibri"/>
                <w:sz w:val="16"/>
                <w:szCs w:val="16"/>
                <w:lang w:eastAsia="en-US"/>
              </w:rPr>
              <w:t xml:space="preserve">рм воздушного законодательства </w:t>
            </w:r>
            <w:r w:rsidRPr="00DE3EC5">
              <w:rPr>
                <w:rFonts w:eastAsia="Calibri"/>
                <w:sz w:val="16"/>
                <w:szCs w:val="16"/>
                <w:lang w:eastAsia="en-US"/>
              </w:rPr>
              <w:t>и законодательства об образовании)</w:t>
            </w:r>
          </w:p>
        </w:tc>
        <w:tc>
          <w:tcPr>
            <w:tcW w:w="1701" w:type="dxa"/>
            <w:tcBorders>
              <w:top w:val="single" w:sz="4" w:space="0" w:color="auto"/>
              <w:left w:val="single" w:sz="4" w:space="0" w:color="000000"/>
              <w:bottom w:val="single" w:sz="4" w:space="0" w:color="000000"/>
              <w:right w:val="single" w:sz="4" w:space="0" w:color="000000"/>
            </w:tcBorders>
          </w:tcPr>
          <w:p w:rsidR="00424DEA" w:rsidRDefault="00424DEA" w:rsidP="00424DEA">
            <w:pPr>
              <w:suppressAutoHyphens/>
              <w:jc w:val="center"/>
            </w:pPr>
            <w:r w:rsidRPr="002D0157">
              <w:rPr>
                <w:rFonts w:eastAsia="Tahoma"/>
                <w:color w:val="000000"/>
                <w:sz w:val="16"/>
                <w:szCs w:val="16"/>
                <w:lang w:eastAsia="zh-CN" w:bidi="hi-IN"/>
              </w:rPr>
              <w:t>проект федерального закона</w:t>
            </w:r>
          </w:p>
        </w:tc>
        <w:tc>
          <w:tcPr>
            <w:tcW w:w="2693" w:type="dxa"/>
            <w:tcBorders>
              <w:top w:val="single" w:sz="4" w:space="0" w:color="auto"/>
              <w:left w:val="single" w:sz="4" w:space="0" w:color="000000"/>
              <w:bottom w:val="single" w:sz="4" w:space="0" w:color="000000"/>
              <w:right w:val="single" w:sz="4" w:space="0" w:color="000000"/>
            </w:tcBorders>
          </w:tcPr>
          <w:p w:rsidR="00424DEA" w:rsidRPr="00DE3EC5" w:rsidRDefault="00424DEA" w:rsidP="00424DEA">
            <w:pPr>
              <w:widowControl w:val="0"/>
              <w:suppressAutoHyphens/>
              <w:ind w:right="-230"/>
              <w:contextualSpacing/>
              <w:jc w:val="center"/>
              <w:rPr>
                <w:rFonts w:eastAsia="Calibri"/>
                <w:sz w:val="16"/>
                <w:szCs w:val="16"/>
                <w:lang w:eastAsia="en-US"/>
              </w:rPr>
            </w:pPr>
          </w:p>
        </w:tc>
        <w:tc>
          <w:tcPr>
            <w:tcW w:w="3260" w:type="dxa"/>
            <w:tcBorders>
              <w:top w:val="single" w:sz="4" w:space="0" w:color="auto"/>
              <w:left w:val="single" w:sz="4" w:space="0" w:color="000000"/>
              <w:bottom w:val="single" w:sz="4" w:space="0" w:color="000000"/>
              <w:right w:val="single" w:sz="4" w:space="0" w:color="000000"/>
            </w:tcBorders>
          </w:tcPr>
          <w:p w:rsidR="00424DEA" w:rsidRPr="00DE3EC5" w:rsidRDefault="008F467B" w:rsidP="0021217E">
            <w:pPr>
              <w:widowControl w:val="0"/>
              <w:suppressAutoHyphens/>
              <w:ind w:right="-230" w:hanging="108"/>
              <w:contextualSpacing/>
              <w:jc w:val="center"/>
              <w:rPr>
                <w:rFonts w:eastAsia="Calibri"/>
                <w:sz w:val="16"/>
                <w:szCs w:val="16"/>
                <w:lang w:eastAsia="en-US"/>
              </w:rPr>
            </w:pPr>
            <w:r>
              <w:rPr>
                <w:rFonts w:eastAsia="Calibri"/>
                <w:sz w:val="16"/>
                <w:szCs w:val="16"/>
                <w:lang w:eastAsia="en-US"/>
              </w:rPr>
              <w:t>30.09.</w:t>
            </w:r>
            <w:r w:rsidR="00424DEA" w:rsidRPr="00DE3EC5">
              <w:rPr>
                <w:rFonts w:eastAsia="Calibri"/>
                <w:sz w:val="16"/>
                <w:szCs w:val="16"/>
                <w:lang w:eastAsia="en-US"/>
              </w:rPr>
              <w:t>2023</w:t>
            </w:r>
          </w:p>
        </w:tc>
      </w:tr>
      <w:tr w:rsidR="00DE3EC5" w:rsidRPr="00DE3EC5" w:rsidTr="0021217E">
        <w:trPr>
          <w:cantSplit/>
          <w:trHeight w:val="339"/>
        </w:trPr>
        <w:tc>
          <w:tcPr>
            <w:tcW w:w="426" w:type="dxa"/>
            <w:tcBorders>
              <w:top w:val="single" w:sz="4" w:space="0" w:color="auto"/>
              <w:left w:val="single" w:sz="4" w:space="0" w:color="auto"/>
              <w:bottom w:val="single" w:sz="4" w:space="0" w:color="auto"/>
              <w:right w:val="single" w:sz="4" w:space="0" w:color="auto"/>
            </w:tcBorders>
          </w:tcPr>
          <w:p w:rsidR="00DE3EC5" w:rsidRPr="00DE3EC5" w:rsidRDefault="00741D5B" w:rsidP="00DE3EC5">
            <w:pPr>
              <w:widowControl w:val="0"/>
              <w:suppressAutoHyphens/>
              <w:jc w:val="center"/>
              <w:rPr>
                <w:rFonts w:eastAsia="Calibri"/>
                <w:color w:val="000000"/>
                <w:sz w:val="16"/>
                <w:szCs w:val="16"/>
                <w:lang w:eastAsia="en-US"/>
              </w:rPr>
            </w:pPr>
            <w:r>
              <w:rPr>
                <w:rFonts w:eastAsia="Calibri"/>
                <w:color w:val="000000"/>
                <w:sz w:val="16"/>
                <w:szCs w:val="16"/>
                <w:lang w:eastAsia="en-US"/>
              </w:rPr>
              <w:t>15</w:t>
            </w:r>
            <w:r w:rsidR="00BE4F8D">
              <w:rPr>
                <w:rFonts w:eastAsia="Calibri"/>
                <w:color w:val="000000"/>
                <w:sz w:val="16"/>
                <w:szCs w:val="16"/>
                <w:lang w:eastAsia="en-US"/>
              </w:rPr>
              <w:t>.</w:t>
            </w:r>
          </w:p>
        </w:tc>
        <w:tc>
          <w:tcPr>
            <w:tcW w:w="7655" w:type="dxa"/>
            <w:tcBorders>
              <w:left w:val="single" w:sz="4" w:space="0" w:color="000000"/>
              <w:bottom w:val="single" w:sz="4" w:space="0" w:color="auto"/>
              <w:right w:val="single" w:sz="4" w:space="0" w:color="000000"/>
            </w:tcBorders>
          </w:tcPr>
          <w:p w:rsidR="00DE3EC5" w:rsidRPr="00DE3EC5" w:rsidRDefault="00DE3EC5" w:rsidP="00DE3EC5">
            <w:pPr>
              <w:widowControl w:val="0"/>
              <w:suppressAutoHyphens/>
              <w:ind w:left="-63" w:right="-132"/>
              <w:contextualSpacing/>
              <w:jc w:val="center"/>
              <w:rPr>
                <w:rFonts w:eastAsia="Calibri"/>
                <w:sz w:val="16"/>
                <w:szCs w:val="16"/>
                <w:lang w:eastAsia="en-US"/>
              </w:rPr>
            </w:pPr>
            <w:r>
              <w:rPr>
                <w:rFonts w:eastAsia="Calibri"/>
                <w:color w:val="000000"/>
                <w:sz w:val="16"/>
                <w:szCs w:val="16"/>
                <w:lang w:eastAsia="en-US"/>
              </w:rPr>
              <w:t xml:space="preserve">О внесении изменений </w:t>
            </w:r>
            <w:r w:rsidRPr="00DE3EC5">
              <w:rPr>
                <w:rFonts w:eastAsia="Calibri"/>
                <w:color w:val="000000"/>
                <w:sz w:val="16"/>
                <w:szCs w:val="16"/>
                <w:lang w:eastAsia="en-US"/>
              </w:rPr>
              <w:t xml:space="preserve">в Воздушный кодекс Российской Федерации, Лесной кодекс Российской </w:t>
            </w:r>
            <w:r>
              <w:rPr>
                <w:rFonts w:eastAsia="Calibri"/>
                <w:color w:val="000000"/>
                <w:sz w:val="16"/>
                <w:szCs w:val="16"/>
                <w:lang w:eastAsia="en-US"/>
              </w:rPr>
              <w:t xml:space="preserve">Федерации и в Земельный кодекс </w:t>
            </w:r>
            <w:r w:rsidRPr="00DE3EC5">
              <w:rPr>
                <w:rFonts w:eastAsia="Calibri"/>
                <w:color w:val="000000"/>
                <w:sz w:val="16"/>
                <w:szCs w:val="16"/>
                <w:lang w:eastAsia="en-US"/>
              </w:rPr>
              <w:t xml:space="preserve">Российской Федерации </w:t>
            </w:r>
            <w:r w:rsidRPr="00DE3EC5">
              <w:rPr>
                <w:rFonts w:eastAsia="Calibri"/>
                <w:color w:val="000000"/>
                <w:sz w:val="16"/>
                <w:szCs w:val="16"/>
                <w:lang w:eastAsia="en-US"/>
              </w:rPr>
              <w:br/>
              <w:t>(в ча</w:t>
            </w:r>
            <w:r w:rsidR="005E3C89">
              <w:rPr>
                <w:rFonts w:eastAsia="Calibri"/>
                <w:color w:val="000000"/>
                <w:sz w:val="16"/>
                <w:szCs w:val="16"/>
                <w:lang w:eastAsia="en-US"/>
              </w:rPr>
              <w:t xml:space="preserve">сти обеспечения рубки деревьев </w:t>
            </w:r>
            <w:r w:rsidRPr="00DE3EC5">
              <w:rPr>
                <w:rFonts w:eastAsia="Calibri"/>
                <w:color w:val="000000"/>
                <w:sz w:val="16"/>
                <w:szCs w:val="16"/>
                <w:lang w:eastAsia="en-US"/>
              </w:rPr>
              <w:t xml:space="preserve">на </w:t>
            </w:r>
            <w:proofErr w:type="spellStart"/>
            <w:r w:rsidRPr="00DE3EC5">
              <w:rPr>
                <w:rFonts w:eastAsia="Calibri"/>
                <w:color w:val="000000"/>
                <w:sz w:val="16"/>
                <w:szCs w:val="16"/>
                <w:lang w:eastAsia="en-US"/>
              </w:rPr>
              <w:t>приаэродромной</w:t>
            </w:r>
            <w:proofErr w:type="spellEnd"/>
            <w:r w:rsidRPr="00DE3EC5">
              <w:rPr>
                <w:rFonts w:eastAsia="Calibri"/>
                <w:color w:val="000000"/>
                <w:sz w:val="16"/>
                <w:szCs w:val="16"/>
                <w:lang w:eastAsia="en-US"/>
              </w:rPr>
              <w:t xml:space="preserve"> территории)</w:t>
            </w:r>
          </w:p>
        </w:tc>
        <w:tc>
          <w:tcPr>
            <w:tcW w:w="1701" w:type="dxa"/>
            <w:tcBorders>
              <w:left w:val="single" w:sz="4" w:space="0" w:color="000000"/>
              <w:bottom w:val="single" w:sz="4" w:space="0" w:color="auto"/>
              <w:right w:val="single" w:sz="4" w:space="0" w:color="000000"/>
            </w:tcBorders>
          </w:tcPr>
          <w:p w:rsidR="00DE3EC5" w:rsidRDefault="00424DEA" w:rsidP="00424DEA">
            <w:pPr>
              <w:suppressAutoHyphens/>
              <w:jc w:val="center"/>
            </w:pPr>
            <w:r>
              <w:rPr>
                <w:rFonts w:eastAsia="Tahoma"/>
                <w:color w:val="000000"/>
                <w:sz w:val="16"/>
                <w:szCs w:val="16"/>
                <w:lang w:eastAsia="zh-CN" w:bidi="hi-IN"/>
              </w:rPr>
              <w:t>проект федерального закона</w:t>
            </w:r>
          </w:p>
        </w:tc>
        <w:tc>
          <w:tcPr>
            <w:tcW w:w="2693" w:type="dxa"/>
            <w:tcBorders>
              <w:left w:val="single" w:sz="4" w:space="0" w:color="000000"/>
              <w:bottom w:val="single" w:sz="4" w:space="0" w:color="auto"/>
              <w:right w:val="single" w:sz="4" w:space="0" w:color="000000"/>
            </w:tcBorders>
          </w:tcPr>
          <w:p w:rsidR="00DE3EC5" w:rsidRPr="00DE3EC5" w:rsidRDefault="00DE3EC5" w:rsidP="00DE3EC5">
            <w:pPr>
              <w:widowControl w:val="0"/>
              <w:suppressAutoHyphens/>
              <w:ind w:right="-230"/>
              <w:contextualSpacing/>
              <w:jc w:val="center"/>
              <w:rPr>
                <w:rFonts w:eastAsia="Calibri"/>
                <w:sz w:val="16"/>
                <w:szCs w:val="16"/>
                <w:lang w:eastAsia="en-US"/>
              </w:rPr>
            </w:pPr>
            <w:r w:rsidRPr="00DE3EC5">
              <w:rPr>
                <w:rFonts w:eastAsia="Calibri"/>
                <w:sz w:val="16"/>
                <w:szCs w:val="16"/>
                <w:lang w:eastAsia="en-US"/>
              </w:rPr>
              <w:t xml:space="preserve">Сентябрь </w:t>
            </w:r>
          </w:p>
          <w:p w:rsidR="00DE3EC5" w:rsidRPr="00DE3EC5" w:rsidRDefault="00DE3EC5" w:rsidP="00DE3EC5">
            <w:pPr>
              <w:widowControl w:val="0"/>
              <w:suppressAutoHyphens/>
              <w:ind w:right="-230"/>
              <w:contextualSpacing/>
              <w:jc w:val="center"/>
              <w:rPr>
                <w:rFonts w:eastAsia="Calibri"/>
                <w:sz w:val="16"/>
                <w:szCs w:val="16"/>
                <w:lang w:eastAsia="en-US"/>
              </w:rPr>
            </w:pPr>
            <w:r w:rsidRPr="00DE3EC5">
              <w:rPr>
                <w:rFonts w:eastAsia="Calibri"/>
                <w:sz w:val="16"/>
                <w:szCs w:val="16"/>
                <w:lang w:eastAsia="en-US"/>
              </w:rPr>
              <w:t>2023 г.</w:t>
            </w:r>
          </w:p>
        </w:tc>
        <w:tc>
          <w:tcPr>
            <w:tcW w:w="3260" w:type="dxa"/>
            <w:tcBorders>
              <w:left w:val="single" w:sz="4" w:space="0" w:color="000000"/>
              <w:bottom w:val="single" w:sz="4" w:space="0" w:color="auto"/>
              <w:right w:val="single" w:sz="4" w:space="0" w:color="000000"/>
            </w:tcBorders>
          </w:tcPr>
          <w:p w:rsidR="00DE3EC5" w:rsidRPr="00DE3EC5" w:rsidRDefault="008F467B" w:rsidP="0021217E">
            <w:pPr>
              <w:widowControl w:val="0"/>
              <w:suppressAutoHyphens/>
              <w:ind w:right="-230" w:hanging="108"/>
              <w:contextualSpacing/>
              <w:jc w:val="center"/>
              <w:rPr>
                <w:rFonts w:eastAsia="Calibri"/>
                <w:sz w:val="16"/>
                <w:szCs w:val="16"/>
                <w:lang w:eastAsia="en-US"/>
              </w:rPr>
            </w:pPr>
            <w:r>
              <w:rPr>
                <w:rFonts w:eastAsia="Calibri"/>
                <w:sz w:val="16"/>
                <w:szCs w:val="16"/>
                <w:lang w:eastAsia="en-US"/>
              </w:rPr>
              <w:t>31.10.2</w:t>
            </w:r>
            <w:r w:rsidR="00DE3EC5" w:rsidRPr="00DE3EC5">
              <w:rPr>
                <w:rFonts w:eastAsia="Calibri"/>
                <w:sz w:val="16"/>
                <w:szCs w:val="16"/>
                <w:lang w:eastAsia="en-US"/>
              </w:rPr>
              <w:t>023</w:t>
            </w:r>
          </w:p>
        </w:tc>
      </w:tr>
      <w:tr w:rsidR="006A34FD" w:rsidRPr="00DE3EC5" w:rsidTr="0021217E">
        <w:trPr>
          <w:cantSplit/>
          <w:trHeight w:val="339"/>
        </w:trPr>
        <w:tc>
          <w:tcPr>
            <w:tcW w:w="426" w:type="dxa"/>
            <w:tcBorders>
              <w:top w:val="single" w:sz="4" w:space="0" w:color="auto"/>
              <w:left w:val="single" w:sz="4" w:space="0" w:color="auto"/>
              <w:bottom w:val="single" w:sz="4" w:space="0" w:color="auto"/>
              <w:right w:val="single" w:sz="4" w:space="0" w:color="auto"/>
            </w:tcBorders>
          </w:tcPr>
          <w:p w:rsidR="006A34FD" w:rsidRPr="00DE3EC5" w:rsidRDefault="00741D5B" w:rsidP="00DE3EC5">
            <w:pPr>
              <w:widowControl w:val="0"/>
              <w:suppressAutoHyphens/>
              <w:jc w:val="center"/>
              <w:rPr>
                <w:rFonts w:eastAsia="Calibri"/>
                <w:color w:val="000000"/>
                <w:sz w:val="16"/>
                <w:szCs w:val="16"/>
                <w:lang w:eastAsia="en-US"/>
              </w:rPr>
            </w:pPr>
            <w:r>
              <w:rPr>
                <w:rFonts w:eastAsia="Calibri"/>
                <w:color w:val="000000"/>
                <w:sz w:val="16"/>
                <w:szCs w:val="16"/>
                <w:lang w:eastAsia="en-US"/>
              </w:rPr>
              <w:t>16</w:t>
            </w:r>
            <w:r w:rsidR="0048585D">
              <w:rPr>
                <w:rFonts w:eastAsia="Calibri"/>
                <w:color w:val="000000"/>
                <w:sz w:val="16"/>
                <w:szCs w:val="16"/>
                <w:lang w:eastAsia="en-US"/>
              </w:rPr>
              <w:t>.</w:t>
            </w:r>
          </w:p>
        </w:tc>
        <w:tc>
          <w:tcPr>
            <w:tcW w:w="7655" w:type="dxa"/>
            <w:tcBorders>
              <w:left w:val="single" w:sz="4" w:space="0" w:color="000000"/>
              <w:bottom w:val="single" w:sz="4" w:space="0" w:color="auto"/>
              <w:right w:val="single" w:sz="4" w:space="0" w:color="000000"/>
            </w:tcBorders>
          </w:tcPr>
          <w:p w:rsidR="006A34FD" w:rsidRPr="006A34FD" w:rsidRDefault="006A34FD" w:rsidP="00434462">
            <w:pPr>
              <w:widowControl w:val="0"/>
              <w:suppressAutoHyphens/>
              <w:jc w:val="center"/>
              <w:rPr>
                <w:rFonts w:eastAsia="Tahoma"/>
                <w:color w:val="000000"/>
                <w:sz w:val="16"/>
                <w:szCs w:val="16"/>
                <w:lang w:eastAsia="zh-CN" w:bidi="hi-IN"/>
              </w:rPr>
            </w:pPr>
            <w:r w:rsidRPr="00DE3EC5">
              <w:rPr>
                <w:rFonts w:eastAsia="Tahoma"/>
                <w:color w:val="000000"/>
                <w:sz w:val="16"/>
                <w:szCs w:val="16"/>
                <w:lang w:eastAsia="zh-CN" w:bidi="hi-IN"/>
              </w:rPr>
              <w:t xml:space="preserve">О внесении изменений </w:t>
            </w:r>
            <w:r>
              <w:rPr>
                <w:rFonts w:eastAsia="Tahoma"/>
                <w:color w:val="000000"/>
                <w:sz w:val="16"/>
                <w:szCs w:val="16"/>
                <w:lang w:eastAsia="zh-CN" w:bidi="hi-IN"/>
              </w:rPr>
              <w:t xml:space="preserve">в Федеральный закон  </w:t>
            </w:r>
            <w:r w:rsidRPr="00DE3EC5">
              <w:rPr>
                <w:rFonts w:eastAsia="Tahoma"/>
                <w:color w:val="000000"/>
                <w:sz w:val="16"/>
                <w:szCs w:val="16"/>
                <w:lang w:eastAsia="zh-CN" w:bidi="hi-IN"/>
              </w:rPr>
              <w:t>«Об автомобильных доро</w:t>
            </w:r>
            <w:r>
              <w:rPr>
                <w:rFonts w:eastAsia="Tahoma"/>
                <w:color w:val="000000"/>
                <w:sz w:val="16"/>
                <w:szCs w:val="16"/>
                <w:lang w:eastAsia="zh-CN" w:bidi="hi-IN"/>
              </w:rPr>
              <w:t xml:space="preserve">гах </w:t>
            </w:r>
            <w:r>
              <w:rPr>
                <w:rFonts w:eastAsia="Tahoma"/>
                <w:color w:val="000000"/>
                <w:sz w:val="16"/>
                <w:szCs w:val="16"/>
                <w:lang w:eastAsia="zh-CN" w:bidi="hi-IN"/>
              </w:rPr>
              <w:br/>
            </w:r>
            <w:proofErr w:type="gramStart"/>
            <w:r>
              <w:rPr>
                <w:rFonts w:eastAsia="Tahoma"/>
                <w:color w:val="000000"/>
                <w:sz w:val="16"/>
                <w:szCs w:val="16"/>
                <w:lang w:eastAsia="zh-CN" w:bidi="hi-IN"/>
              </w:rPr>
              <w:t>и</w:t>
            </w:r>
            <w:proofErr w:type="gramEnd"/>
            <w:r>
              <w:rPr>
                <w:rFonts w:eastAsia="Tahoma"/>
                <w:color w:val="000000"/>
                <w:sz w:val="16"/>
                <w:szCs w:val="16"/>
                <w:lang w:eastAsia="zh-CN" w:bidi="hi-IN"/>
              </w:rPr>
              <w:t xml:space="preserve"> о дорожной деятельности </w:t>
            </w:r>
            <w:r w:rsidRPr="00DE3EC5">
              <w:rPr>
                <w:rFonts w:eastAsia="Tahoma"/>
                <w:color w:val="000000"/>
                <w:sz w:val="16"/>
                <w:szCs w:val="16"/>
                <w:lang w:eastAsia="zh-CN" w:bidi="hi-IN"/>
              </w:rPr>
              <w:t>в Российской Федерации и о внесении изменений в отдельные законодательные акты Российской Федерации</w:t>
            </w:r>
            <w:r w:rsidRPr="00DE3EC5">
              <w:rPr>
                <w:rFonts w:eastAsia="Tahoma"/>
                <w:color w:val="000000"/>
                <w:sz w:val="16"/>
                <w:szCs w:val="16"/>
                <w:lang w:eastAsia="zh-CN" w:bidi="hi-IN"/>
              </w:rPr>
              <w:br/>
              <w:t xml:space="preserve"> (в части определения критериев отнесения автомобильных дорог к автомобильным дорогам общего пользования федерального значения)</w:t>
            </w:r>
          </w:p>
        </w:tc>
        <w:tc>
          <w:tcPr>
            <w:tcW w:w="1701" w:type="dxa"/>
            <w:tcBorders>
              <w:left w:val="single" w:sz="4" w:space="0" w:color="000000"/>
              <w:bottom w:val="single" w:sz="4" w:space="0" w:color="auto"/>
              <w:right w:val="single" w:sz="4" w:space="0" w:color="000000"/>
            </w:tcBorders>
          </w:tcPr>
          <w:p w:rsidR="006A34FD" w:rsidRDefault="006A34FD" w:rsidP="004F33DF">
            <w:pPr>
              <w:suppressAutoHyphens/>
              <w:jc w:val="center"/>
            </w:pPr>
            <w:r w:rsidRPr="005307EB">
              <w:rPr>
                <w:rFonts w:eastAsia="Tahoma"/>
                <w:color w:val="000000"/>
                <w:sz w:val="16"/>
                <w:szCs w:val="16"/>
                <w:lang w:eastAsia="zh-CN" w:bidi="hi-IN"/>
              </w:rPr>
              <w:t>проект федерального закона</w:t>
            </w:r>
          </w:p>
        </w:tc>
        <w:tc>
          <w:tcPr>
            <w:tcW w:w="2693" w:type="dxa"/>
            <w:tcBorders>
              <w:left w:val="single" w:sz="4" w:space="0" w:color="000000"/>
              <w:bottom w:val="single" w:sz="4" w:space="0" w:color="auto"/>
              <w:right w:val="single" w:sz="4" w:space="0" w:color="000000"/>
            </w:tcBorders>
          </w:tcPr>
          <w:p w:rsidR="006A34FD" w:rsidRPr="00DE3EC5" w:rsidRDefault="00434462" w:rsidP="004F33DF">
            <w:pPr>
              <w:widowControl w:val="0"/>
              <w:suppressAutoHyphens/>
              <w:jc w:val="center"/>
              <w:rPr>
                <w:rFonts w:eastAsia="Calibri"/>
                <w:sz w:val="16"/>
                <w:szCs w:val="16"/>
                <w:lang w:eastAsia="en-US"/>
              </w:rPr>
            </w:pPr>
            <w:r>
              <w:rPr>
                <w:rFonts w:eastAsia="Calibri"/>
                <w:sz w:val="16"/>
                <w:szCs w:val="16"/>
                <w:lang w:eastAsia="en-US"/>
              </w:rPr>
              <w:t>Разработан</w:t>
            </w:r>
          </w:p>
        </w:tc>
        <w:tc>
          <w:tcPr>
            <w:tcW w:w="3260" w:type="dxa"/>
            <w:tcBorders>
              <w:left w:val="single" w:sz="4" w:space="0" w:color="000000"/>
              <w:bottom w:val="single" w:sz="4" w:space="0" w:color="auto"/>
              <w:right w:val="single" w:sz="4" w:space="0" w:color="000000"/>
            </w:tcBorders>
          </w:tcPr>
          <w:p w:rsidR="006A34FD" w:rsidRPr="00DE3EC5" w:rsidRDefault="008F467B" w:rsidP="0021217E">
            <w:pPr>
              <w:widowControl w:val="0"/>
              <w:suppressAutoHyphens/>
              <w:ind w:left="-108" w:right="-108"/>
              <w:jc w:val="center"/>
              <w:rPr>
                <w:rFonts w:eastAsia="Calibri"/>
                <w:sz w:val="16"/>
                <w:szCs w:val="16"/>
                <w:lang w:eastAsia="en-US"/>
              </w:rPr>
            </w:pPr>
            <w:r>
              <w:rPr>
                <w:rFonts w:eastAsia="Calibri"/>
                <w:sz w:val="16"/>
                <w:szCs w:val="16"/>
                <w:lang w:eastAsia="en-US"/>
              </w:rPr>
              <w:t>31.12.</w:t>
            </w:r>
            <w:r w:rsidR="006A34FD" w:rsidRPr="00DE3EC5">
              <w:rPr>
                <w:rFonts w:eastAsia="Calibri"/>
                <w:sz w:val="16"/>
                <w:szCs w:val="16"/>
                <w:lang w:eastAsia="en-US"/>
              </w:rPr>
              <w:t>2023</w:t>
            </w:r>
          </w:p>
        </w:tc>
      </w:tr>
      <w:tr w:rsidR="006A34FD" w:rsidRPr="00DE3EC5" w:rsidTr="0021217E">
        <w:trPr>
          <w:cantSplit/>
          <w:trHeight w:val="339"/>
        </w:trPr>
        <w:tc>
          <w:tcPr>
            <w:tcW w:w="426" w:type="dxa"/>
            <w:tcBorders>
              <w:top w:val="single" w:sz="4" w:space="0" w:color="auto"/>
              <w:left w:val="single" w:sz="4" w:space="0" w:color="auto"/>
              <w:bottom w:val="single" w:sz="4" w:space="0" w:color="auto"/>
              <w:right w:val="single" w:sz="4" w:space="0" w:color="auto"/>
            </w:tcBorders>
            <w:shd w:val="clear" w:color="auto" w:fill="auto"/>
          </w:tcPr>
          <w:p w:rsidR="006A34FD" w:rsidRPr="00DE3EC5" w:rsidRDefault="00741D5B" w:rsidP="00DE3EC5">
            <w:pPr>
              <w:widowControl w:val="0"/>
              <w:suppressAutoHyphens/>
              <w:jc w:val="center"/>
              <w:rPr>
                <w:rFonts w:eastAsia="Calibri"/>
                <w:color w:val="000000"/>
                <w:sz w:val="16"/>
                <w:szCs w:val="16"/>
                <w:lang w:eastAsia="en-US"/>
              </w:rPr>
            </w:pPr>
            <w:r>
              <w:rPr>
                <w:rFonts w:eastAsia="Calibri"/>
                <w:color w:val="000000"/>
                <w:sz w:val="16"/>
                <w:szCs w:val="16"/>
                <w:lang w:eastAsia="en-US"/>
              </w:rPr>
              <w:t>17</w:t>
            </w:r>
            <w:r w:rsidR="0048585D">
              <w:rPr>
                <w:rFonts w:eastAsia="Calibri"/>
                <w:color w:val="000000"/>
                <w:sz w:val="16"/>
                <w:szCs w:val="16"/>
                <w:lang w:eastAsia="en-US"/>
              </w:rPr>
              <w:t>.</w:t>
            </w:r>
          </w:p>
        </w:tc>
        <w:tc>
          <w:tcPr>
            <w:tcW w:w="7655" w:type="dxa"/>
            <w:tcBorders>
              <w:top w:val="single" w:sz="4" w:space="0" w:color="auto"/>
              <w:left w:val="single" w:sz="4" w:space="0" w:color="000000"/>
              <w:bottom w:val="single" w:sz="4" w:space="0" w:color="auto"/>
              <w:right w:val="single" w:sz="4" w:space="0" w:color="auto"/>
            </w:tcBorders>
            <w:shd w:val="clear" w:color="auto" w:fill="auto"/>
          </w:tcPr>
          <w:p w:rsidR="006A34FD" w:rsidRDefault="006A34FD" w:rsidP="007A4187">
            <w:pPr>
              <w:widowControl w:val="0"/>
              <w:suppressAutoHyphens/>
              <w:ind w:left="-63" w:right="-132"/>
              <w:contextualSpacing/>
              <w:jc w:val="center"/>
              <w:rPr>
                <w:rFonts w:eastAsia="Calibri"/>
                <w:color w:val="000000"/>
                <w:sz w:val="16"/>
                <w:szCs w:val="16"/>
                <w:lang w:eastAsia="en-US"/>
              </w:rPr>
            </w:pPr>
            <w:r w:rsidRPr="007A4187">
              <w:rPr>
                <w:rFonts w:eastAsia="Calibri"/>
                <w:color w:val="000000"/>
                <w:sz w:val="16"/>
                <w:szCs w:val="16"/>
                <w:lang w:eastAsia="en-US"/>
              </w:rPr>
              <w:t>Об утверждении Правил предоставления из федерального бюджета</w:t>
            </w:r>
            <w:r>
              <w:rPr>
                <w:rFonts w:eastAsia="Calibri"/>
                <w:color w:val="000000"/>
                <w:sz w:val="16"/>
                <w:szCs w:val="16"/>
                <w:lang w:eastAsia="en-US"/>
              </w:rPr>
              <w:t xml:space="preserve"> </w:t>
            </w:r>
            <w:r w:rsidRPr="007A4187">
              <w:rPr>
                <w:rFonts w:eastAsia="Calibri"/>
                <w:color w:val="000000"/>
                <w:sz w:val="16"/>
                <w:szCs w:val="16"/>
                <w:lang w:eastAsia="en-US"/>
              </w:rPr>
              <w:t>субсидии федеральному государственному унитарному предприятию</w:t>
            </w:r>
            <w:r>
              <w:rPr>
                <w:rFonts w:eastAsia="Calibri"/>
                <w:color w:val="000000"/>
                <w:sz w:val="16"/>
                <w:szCs w:val="16"/>
                <w:lang w:eastAsia="en-US"/>
              </w:rPr>
              <w:t xml:space="preserve"> </w:t>
            </w:r>
            <w:r w:rsidRPr="007A4187">
              <w:rPr>
                <w:rFonts w:eastAsia="Calibri"/>
                <w:color w:val="000000"/>
                <w:sz w:val="16"/>
                <w:szCs w:val="16"/>
                <w:lang w:eastAsia="en-US"/>
              </w:rPr>
              <w:t>«Управление ведомственной охраны Министерства транспорта</w:t>
            </w:r>
            <w:r>
              <w:rPr>
                <w:rFonts w:eastAsia="Calibri"/>
                <w:color w:val="000000"/>
                <w:sz w:val="16"/>
                <w:szCs w:val="16"/>
                <w:lang w:eastAsia="en-US"/>
              </w:rPr>
              <w:t xml:space="preserve"> </w:t>
            </w:r>
            <w:r w:rsidRPr="007A4187">
              <w:rPr>
                <w:rFonts w:eastAsia="Calibri"/>
                <w:color w:val="000000"/>
                <w:sz w:val="16"/>
                <w:szCs w:val="16"/>
                <w:lang w:eastAsia="en-US"/>
              </w:rPr>
              <w:t>Российской Федерации» на финансовое обеспечение затрат на</w:t>
            </w:r>
            <w:r>
              <w:rPr>
                <w:rFonts w:eastAsia="Calibri"/>
                <w:color w:val="000000"/>
                <w:sz w:val="16"/>
                <w:szCs w:val="16"/>
                <w:lang w:eastAsia="en-US"/>
              </w:rPr>
              <w:t xml:space="preserve"> </w:t>
            </w:r>
            <w:r w:rsidRPr="007A4187">
              <w:rPr>
                <w:rFonts w:eastAsia="Calibri"/>
                <w:color w:val="000000"/>
                <w:sz w:val="16"/>
                <w:szCs w:val="16"/>
                <w:lang w:eastAsia="en-US"/>
              </w:rPr>
              <w:t>реализацию новой схемы организации мероприятий по транспортной</w:t>
            </w:r>
            <w:r>
              <w:rPr>
                <w:rFonts w:eastAsia="Calibri"/>
                <w:color w:val="000000"/>
                <w:sz w:val="16"/>
                <w:szCs w:val="16"/>
                <w:lang w:eastAsia="en-US"/>
              </w:rPr>
              <w:t xml:space="preserve"> </w:t>
            </w:r>
            <w:r w:rsidRPr="007A4187">
              <w:rPr>
                <w:rFonts w:eastAsia="Calibri"/>
                <w:color w:val="000000"/>
                <w:sz w:val="16"/>
                <w:szCs w:val="16"/>
                <w:lang w:eastAsia="en-US"/>
              </w:rPr>
              <w:t>безопасности в целях обеспечения защищенности транспортного</w:t>
            </w:r>
            <w:r>
              <w:rPr>
                <w:rFonts w:eastAsia="Calibri"/>
                <w:color w:val="000000"/>
                <w:sz w:val="16"/>
                <w:szCs w:val="16"/>
                <w:lang w:eastAsia="en-US"/>
              </w:rPr>
              <w:t xml:space="preserve"> </w:t>
            </w:r>
            <w:r w:rsidRPr="007A4187">
              <w:rPr>
                <w:rFonts w:eastAsia="Calibri"/>
                <w:color w:val="000000"/>
                <w:sz w:val="16"/>
                <w:szCs w:val="16"/>
                <w:lang w:eastAsia="en-US"/>
              </w:rPr>
              <w:t>перехода через Керченский пролив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34FD" w:rsidRDefault="006A34FD" w:rsidP="00424DEA">
            <w:pPr>
              <w:suppressAutoHyphens/>
              <w:jc w:val="center"/>
              <w:rPr>
                <w:rFonts w:eastAsia="Tahoma"/>
                <w:color w:val="000000"/>
                <w:sz w:val="16"/>
                <w:szCs w:val="16"/>
                <w:lang w:eastAsia="zh-CN" w:bidi="hi-IN"/>
              </w:rPr>
            </w:pPr>
            <w:r>
              <w:rPr>
                <w:rFonts w:eastAsia="Tahoma"/>
                <w:color w:val="000000"/>
                <w:sz w:val="16"/>
                <w:szCs w:val="16"/>
                <w:lang w:eastAsia="zh-CN" w:bidi="hi-IN"/>
              </w:rPr>
              <w:t>постановление</w:t>
            </w:r>
            <w:r>
              <w:rPr>
                <w:rFonts w:eastAsia="Tahoma"/>
                <w:color w:val="000000"/>
                <w:sz w:val="16"/>
                <w:szCs w:val="16"/>
                <w:lang w:eastAsia="zh-CN" w:bidi="hi-IN"/>
              </w:rPr>
              <w:br/>
              <w:t>Правительства Российской Федерации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A34FD" w:rsidRPr="00DE3EC5" w:rsidRDefault="006A34FD" w:rsidP="00DE3EC5">
            <w:pPr>
              <w:widowControl w:val="0"/>
              <w:suppressAutoHyphens/>
              <w:ind w:right="-230"/>
              <w:contextualSpacing/>
              <w:jc w:val="center"/>
              <w:rPr>
                <w:rFonts w:eastAsia="Calibri"/>
                <w:sz w:val="16"/>
                <w:szCs w:val="16"/>
                <w:lang w:eastAsia="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6A34FD" w:rsidRPr="00DE3EC5" w:rsidRDefault="008F467B" w:rsidP="0021217E">
            <w:pPr>
              <w:widowControl w:val="0"/>
              <w:suppressAutoHyphens/>
              <w:ind w:right="-230" w:hanging="108"/>
              <w:contextualSpacing/>
              <w:jc w:val="center"/>
              <w:rPr>
                <w:rFonts w:eastAsia="Calibri"/>
                <w:sz w:val="16"/>
                <w:szCs w:val="16"/>
                <w:lang w:eastAsia="en-US"/>
              </w:rPr>
            </w:pPr>
            <w:r>
              <w:rPr>
                <w:rFonts w:eastAsia="Calibri"/>
                <w:sz w:val="16"/>
                <w:szCs w:val="16"/>
                <w:lang w:eastAsia="en-US"/>
              </w:rPr>
              <w:t>28.02.2023</w:t>
            </w:r>
          </w:p>
        </w:tc>
      </w:tr>
      <w:tr w:rsidR="006A34FD" w:rsidRPr="00DE3EC5" w:rsidTr="0021217E">
        <w:trPr>
          <w:cantSplit/>
          <w:trHeight w:val="339"/>
        </w:trPr>
        <w:tc>
          <w:tcPr>
            <w:tcW w:w="426" w:type="dxa"/>
            <w:tcBorders>
              <w:top w:val="single" w:sz="4" w:space="0" w:color="auto"/>
              <w:left w:val="single" w:sz="4" w:space="0" w:color="auto"/>
              <w:bottom w:val="single" w:sz="4" w:space="0" w:color="auto"/>
              <w:right w:val="single" w:sz="4" w:space="0" w:color="auto"/>
            </w:tcBorders>
            <w:shd w:val="clear" w:color="auto" w:fill="auto"/>
          </w:tcPr>
          <w:p w:rsidR="006A34FD" w:rsidRPr="00DE3EC5" w:rsidRDefault="00741D5B" w:rsidP="00DE3EC5">
            <w:pPr>
              <w:widowControl w:val="0"/>
              <w:suppressAutoHyphens/>
              <w:jc w:val="center"/>
              <w:rPr>
                <w:rFonts w:eastAsia="Calibri"/>
                <w:color w:val="000000"/>
                <w:sz w:val="16"/>
                <w:szCs w:val="16"/>
                <w:lang w:eastAsia="en-US"/>
              </w:rPr>
            </w:pPr>
            <w:r>
              <w:rPr>
                <w:rFonts w:eastAsia="Calibri"/>
                <w:color w:val="000000"/>
                <w:sz w:val="16"/>
                <w:szCs w:val="16"/>
                <w:lang w:eastAsia="en-US"/>
              </w:rPr>
              <w:t>18</w:t>
            </w:r>
            <w:r w:rsidR="0048585D">
              <w:rPr>
                <w:rFonts w:eastAsia="Calibri"/>
                <w:color w:val="000000"/>
                <w:sz w:val="16"/>
                <w:szCs w:val="16"/>
                <w:lang w:eastAsia="en-US"/>
              </w:rPr>
              <w:t>.</w:t>
            </w:r>
          </w:p>
        </w:tc>
        <w:tc>
          <w:tcPr>
            <w:tcW w:w="7655" w:type="dxa"/>
            <w:tcBorders>
              <w:top w:val="single" w:sz="4" w:space="0" w:color="auto"/>
              <w:left w:val="single" w:sz="4" w:space="0" w:color="000000"/>
              <w:bottom w:val="single" w:sz="4" w:space="0" w:color="auto"/>
              <w:right w:val="single" w:sz="4" w:space="0" w:color="auto"/>
            </w:tcBorders>
            <w:shd w:val="clear" w:color="auto" w:fill="auto"/>
          </w:tcPr>
          <w:p w:rsidR="006A34FD" w:rsidRDefault="006A34FD" w:rsidP="00DE3EC5">
            <w:pPr>
              <w:widowControl w:val="0"/>
              <w:suppressAutoHyphens/>
              <w:ind w:left="-63" w:right="-132"/>
              <w:contextualSpacing/>
              <w:jc w:val="center"/>
              <w:rPr>
                <w:rFonts w:eastAsia="Calibri"/>
                <w:color w:val="000000"/>
                <w:sz w:val="16"/>
                <w:szCs w:val="16"/>
                <w:lang w:eastAsia="en-US"/>
              </w:rPr>
            </w:pPr>
            <w:r w:rsidRPr="008D1A2B">
              <w:rPr>
                <w:rFonts w:eastAsia="Calibri"/>
                <w:color w:val="000000"/>
                <w:sz w:val="16"/>
                <w:szCs w:val="16"/>
                <w:lang w:eastAsia="en-US"/>
              </w:rPr>
              <w:t xml:space="preserve">О внесении изменений в постановление Правительства Российской Федерации от 1 июля 2022 г. </w:t>
            </w:r>
            <w:r>
              <w:rPr>
                <w:rFonts w:eastAsia="Calibri"/>
                <w:color w:val="000000"/>
                <w:sz w:val="16"/>
                <w:szCs w:val="16"/>
                <w:lang w:eastAsia="en-US"/>
              </w:rPr>
              <w:br/>
            </w:r>
            <w:r w:rsidRPr="008D1A2B">
              <w:rPr>
                <w:rFonts w:eastAsia="Calibri"/>
                <w:color w:val="000000"/>
                <w:sz w:val="16"/>
                <w:szCs w:val="16"/>
                <w:lang w:eastAsia="en-US"/>
              </w:rPr>
              <w:t>№ 1187 «Об утверждении Правил предоставления в 2022 году субсидии из федерального бюджета федеральному государственному унитарному предприятию «Научно-исследовательский и конструкторский институт испытательных машин, приборов и средств измерения масс»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34FD" w:rsidRDefault="006A34FD" w:rsidP="00424DEA">
            <w:pPr>
              <w:suppressAutoHyphens/>
              <w:jc w:val="center"/>
              <w:rPr>
                <w:rFonts w:eastAsia="Tahoma"/>
                <w:color w:val="000000"/>
                <w:sz w:val="16"/>
                <w:szCs w:val="16"/>
                <w:lang w:eastAsia="zh-CN" w:bidi="hi-IN"/>
              </w:rPr>
            </w:pPr>
            <w:r>
              <w:rPr>
                <w:rFonts w:eastAsia="Tahoma"/>
                <w:color w:val="000000"/>
                <w:sz w:val="16"/>
                <w:szCs w:val="16"/>
                <w:lang w:eastAsia="zh-CN" w:bidi="hi-IN"/>
              </w:rPr>
              <w:t>постановление</w:t>
            </w:r>
            <w:r>
              <w:rPr>
                <w:rFonts w:eastAsia="Tahoma"/>
                <w:color w:val="000000"/>
                <w:sz w:val="16"/>
                <w:szCs w:val="16"/>
                <w:lang w:eastAsia="zh-CN" w:bidi="hi-IN"/>
              </w:rPr>
              <w:br/>
              <w:t>Правительства Российской Федерации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A34FD" w:rsidRPr="00DE3EC5" w:rsidRDefault="006A34FD" w:rsidP="00DE3EC5">
            <w:pPr>
              <w:widowControl w:val="0"/>
              <w:suppressAutoHyphens/>
              <w:ind w:right="-230"/>
              <w:contextualSpacing/>
              <w:jc w:val="center"/>
              <w:rPr>
                <w:rFonts w:eastAsia="Calibri"/>
                <w:sz w:val="16"/>
                <w:szCs w:val="16"/>
                <w:lang w:eastAsia="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6A34FD" w:rsidRPr="00DE3EC5" w:rsidRDefault="008F467B" w:rsidP="0021217E">
            <w:pPr>
              <w:widowControl w:val="0"/>
              <w:suppressAutoHyphens/>
              <w:ind w:right="-230" w:hanging="108"/>
              <w:contextualSpacing/>
              <w:jc w:val="center"/>
              <w:rPr>
                <w:rFonts w:eastAsia="Calibri"/>
                <w:sz w:val="16"/>
                <w:szCs w:val="16"/>
                <w:lang w:eastAsia="en-US"/>
              </w:rPr>
            </w:pPr>
            <w:r>
              <w:rPr>
                <w:rFonts w:eastAsia="Calibri"/>
                <w:sz w:val="16"/>
                <w:szCs w:val="16"/>
                <w:lang w:eastAsia="en-US"/>
              </w:rPr>
              <w:t>28.02.</w:t>
            </w:r>
            <w:r w:rsidR="006A34FD">
              <w:rPr>
                <w:rFonts w:eastAsia="Calibri"/>
                <w:sz w:val="16"/>
                <w:szCs w:val="16"/>
                <w:lang w:eastAsia="en-US"/>
              </w:rPr>
              <w:t>2023</w:t>
            </w:r>
          </w:p>
        </w:tc>
      </w:tr>
      <w:tr w:rsidR="006A34FD" w:rsidRPr="00DE3EC5" w:rsidTr="0021217E">
        <w:trPr>
          <w:cantSplit/>
          <w:trHeight w:val="339"/>
        </w:trPr>
        <w:tc>
          <w:tcPr>
            <w:tcW w:w="426" w:type="dxa"/>
            <w:tcBorders>
              <w:top w:val="single" w:sz="4" w:space="0" w:color="auto"/>
              <w:left w:val="single" w:sz="4" w:space="0" w:color="auto"/>
              <w:bottom w:val="single" w:sz="4" w:space="0" w:color="auto"/>
              <w:right w:val="single" w:sz="4" w:space="0" w:color="auto"/>
            </w:tcBorders>
            <w:shd w:val="clear" w:color="auto" w:fill="auto"/>
          </w:tcPr>
          <w:p w:rsidR="006A34FD" w:rsidRPr="00DE3EC5" w:rsidRDefault="00741D5B" w:rsidP="00DE3EC5">
            <w:pPr>
              <w:widowControl w:val="0"/>
              <w:suppressAutoHyphens/>
              <w:jc w:val="center"/>
              <w:rPr>
                <w:rFonts w:eastAsia="Calibri"/>
                <w:color w:val="000000"/>
                <w:sz w:val="16"/>
                <w:szCs w:val="16"/>
                <w:lang w:eastAsia="en-US"/>
              </w:rPr>
            </w:pPr>
            <w:r>
              <w:rPr>
                <w:rFonts w:eastAsia="Calibri"/>
                <w:color w:val="000000"/>
                <w:sz w:val="16"/>
                <w:szCs w:val="16"/>
                <w:lang w:eastAsia="en-US"/>
              </w:rPr>
              <w:t>19</w:t>
            </w:r>
            <w:r w:rsidR="0048585D">
              <w:rPr>
                <w:rFonts w:eastAsia="Calibri"/>
                <w:color w:val="000000"/>
                <w:sz w:val="16"/>
                <w:szCs w:val="16"/>
                <w:lang w:eastAsia="en-US"/>
              </w:rPr>
              <w:t>.</w:t>
            </w:r>
          </w:p>
        </w:tc>
        <w:tc>
          <w:tcPr>
            <w:tcW w:w="7655" w:type="dxa"/>
            <w:tcBorders>
              <w:top w:val="single" w:sz="4" w:space="0" w:color="auto"/>
              <w:left w:val="single" w:sz="4" w:space="0" w:color="000000"/>
              <w:bottom w:val="single" w:sz="4" w:space="0" w:color="auto"/>
              <w:right w:val="single" w:sz="4" w:space="0" w:color="auto"/>
            </w:tcBorders>
            <w:shd w:val="clear" w:color="auto" w:fill="auto"/>
          </w:tcPr>
          <w:p w:rsidR="006A34FD" w:rsidRDefault="006A34FD" w:rsidP="00051EC8">
            <w:pPr>
              <w:widowControl w:val="0"/>
              <w:suppressAutoHyphens/>
              <w:ind w:left="-63" w:right="-132"/>
              <w:contextualSpacing/>
              <w:jc w:val="center"/>
              <w:rPr>
                <w:rFonts w:eastAsia="Calibri"/>
                <w:color w:val="000000"/>
                <w:sz w:val="16"/>
                <w:szCs w:val="16"/>
                <w:lang w:eastAsia="en-US"/>
              </w:rPr>
            </w:pPr>
            <w:r w:rsidRPr="008D1A2B">
              <w:rPr>
                <w:rFonts w:eastAsia="Calibri"/>
                <w:color w:val="000000"/>
                <w:sz w:val="16"/>
                <w:szCs w:val="16"/>
                <w:lang w:eastAsia="en-US"/>
              </w:rPr>
              <w:t>Об утверждении Правил предоставления субсидии из федерального бюджета федеральному государственному унитарному предприятию «</w:t>
            </w:r>
            <w:proofErr w:type="spellStart"/>
            <w:r w:rsidRPr="008D1A2B">
              <w:rPr>
                <w:rFonts w:eastAsia="Calibri"/>
                <w:color w:val="000000"/>
                <w:sz w:val="16"/>
                <w:szCs w:val="16"/>
                <w:lang w:eastAsia="en-US"/>
              </w:rPr>
              <w:t>Росморпорт</w:t>
            </w:r>
            <w:proofErr w:type="spellEnd"/>
            <w:r w:rsidRPr="008D1A2B">
              <w:rPr>
                <w:rFonts w:eastAsia="Calibri"/>
                <w:color w:val="000000"/>
                <w:sz w:val="16"/>
                <w:szCs w:val="16"/>
                <w:lang w:eastAsia="en-US"/>
              </w:rPr>
              <w:t>» на проведение дноуглубления на Волго-Каспийском морском судоходном канале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34FD" w:rsidRDefault="006A34FD" w:rsidP="00424DEA">
            <w:pPr>
              <w:suppressAutoHyphens/>
              <w:jc w:val="center"/>
              <w:rPr>
                <w:rFonts w:eastAsia="Tahoma"/>
                <w:color w:val="000000"/>
                <w:sz w:val="16"/>
                <w:szCs w:val="16"/>
                <w:lang w:eastAsia="zh-CN" w:bidi="hi-IN"/>
              </w:rPr>
            </w:pPr>
            <w:r>
              <w:rPr>
                <w:rFonts w:eastAsia="Tahoma"/>
                <w:color w:val="000000"/>
                <w:sz w:val="16"/>
                <w:szCs w:val="16"/>
                <w:lang w:eastAsia="zh-CN" w:bidi="hi-IN"/>
              </w:rPr>
              <w:t>постановление</w:t>
            </w:r>
            <w:r>
              <w:rPr>
                <w:rFonts w:eastAsia="Tahoma"/>
                <w:color w:val="000000"/>
                <w:sz w:val="16"/>
                <w:szCs w:val="16"/>
                <w:lang w:eastAsia="zh-CN" w:bidi="hi-IN"/>
              </w:rPr>
              <w:br/>
              <w:t>Правительства Российской Федерации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A34FD" w:rsidRPr="00DE3EC5" w:rsidRDefault="006A34FD" w:rsidP="00DE3EC5">
            <w:pPr>
              <w:widowControl w:val="0"/>
              <w:suppressAutoHyphens/>
              <w:ind w:right="-230"/>
              <w:contextualSpacing/>
              <w:jc w:val="center"/>
              <w:rPr>
                <w:rFonts w:eastAsia="Calibri"/>
                <w:sz w:val="16"/>
                <w:szCs w:val="16"/>
                <w:lang w:eastAsia="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8F467B" w:rsidRDefault="008F467B" w:rsidP="0021217E">
            <w:pPr>
              <w:widowControl w:val="0"/>
              <w:suppressAutoHyphens/>
              <w:ind w:right="-230" w:hanging="108"/>
              <w:contextualSpacing/>
              <w:jc w:val="center"/>
              <w:rPr>
                <w:rFonts w:eastAsia="Calibri"/>
                <w:sz w:val="16"/>
                <w:szCs w:val="16"/>
                <w:lang w:eastAsia="en-US"/>
              </w:rPr>
            </w:pPr>
            <w:r>
              <w:rPr>
                <w:rFonts w:eastAsia="Calibri"/>
                <w:sz w:val="16"/>
                <w:szCs w:val="16"/>
                <w:lang w:eastAsia="en-US"/>
              </w:rPr>
              <w:t>28.02.</w:t>
            </w:r>
            <w:r w:rsidR="006A34FD">
              <w:rPr>
                <w:rFonts w:eastAsia="Calibri"/>
                <w:sz w:val="16"/>
                <w:szCs w:val="16"/>
                <w:lang w:eastAsia="en-US"/>
              </w:rPr>
              <w:t>2023</w:t>
            </w:r>
          </w:p>
          <w:p w:rsidR="008F467B" w:rsidRDefault="008F467B" w:rsidP="0021217E">
            <w:pPr>
              <w:widowControl w:val="0"/>
              <w:suppressAutoHyphens/>
              <w:ind w:right="-230" w:hanging="108"/>
              <w:contextualSpacing/>
              <w:jc w:val="center"/>
              <w:rPr>
                <w:rFonts w:eastAsia="Calibri"/>
                <w:sz w:val="16"/>
                <w:szCs w:val="16"/>
                <w:lang w:eastAsia="en-US"/>
              </w:rPr>
            </w:pPr>
          </w:p>
          <w:p w:rsidR="006A34FD" w:rsidRPr="00DE3EC5" w:rsidRDefault="006A34FD" w:rsidP="0021217E">
            <w:pPr>
              <w:widowControl w:val="0"/>
              <w:suppressAutoHyphens/>
              <w:ind w:right="-230" w:hanging="108"/>
              <w:contextualSpacing/>
              <w:jc w:val="center"/>
              <w:rPr>
                <w:rFonts w:eastAsia="Calibri"/>
                <w:sz w:val="16"/>
                <w:szCs w:val="16"/>
                <w:lang w:eastAsia="en-US"/>
              </w:rPr>
            </w:pPr>
          </w:p>
        </w:tc>
      </w:tr>
      <w:tr w:rsidR="006A34FD" w:rsidRPr="00DE3EC5" w:rsidTr="0021217E">
        <w:trPr>
          <w:cantSplit/>
          <w:trHeight w:val="339"/>
        </w:trPr>
        <w:tc>
          <w:tcPr>
            <w:tcW w:w="426" w:type="dxa"/>
            <w:tcBorders>
              <w:top w:val="single" w:sz="4" w:space="0" w:color="auto"/>
              <w:left w:val="single" w:sz="4" w:space="0" w:color="auto"/>
              <w:bottom w:val="single" w:sz="4" w:space="0" w:color="auto"/>
              <w:right w:val="single" w:sz="4" w:space="0" w:color="auto"/>
            </w:tcBorders>
            <w:shd w:val="clear" w:color="auto" w:fill="auto"/>
          </w:tcPr>
          <w:p w:rsidR="006A34FD" w:rsidRDefault="0048585D" w:rsidP="00143102">
            <w:pPr>
              <w:widowControl w:val="0"/>
              <w:suppressAutoHyphens/>
              <w:jc w:val="center"/>
              <w:rPr>
                <w:rFonts w:eastAsia="Calibri"/>
                <w:color w:val="000000"/>
                <w:sz w:val="16"/>
                <w:szCs w:val="16"/>
                <w:lang w:eastAsia="en-US"/>
              </w:rPr>
            </w:pPr>
            <w:r>
              <w:rPr>
                <w:rFonts w:eastAsia="Calibri"/>
                <w:color w:val="000000"/>
                <w:sz w:val="16"/>
                <w:szCs w:val="16"/>
                <w:lang w:eastAsia="en-US"/>
              </w:rPr>
              <w:t>2</w:t>
            </w:r>
            <w:r w:rsidR="00741D5B">
              <w:rPr>
                <w:rFonts w:eastAsia="Calibri"/>
                <w:color w:val="000000"/>
                <w:sz w:val="16"/>
                <w:szCs w:val="16"/>
                <w:lang w:eastAsia="en-US"/>
              </w:rPr>
              <w:t>0</w:t>
            </w:r>
            <w:r>
              <w:rPr>
                <w:rFonts w:eastAsia="Calibri"/>
                <w:color w:val="000000"/>
                <w:sz w:val="16"/>
                <w:szCs w:val="16"/>
                <w:lang w:eastAsia="en-US"/>
              </w:rPr>
              <w:t>.</w:t>
            </w:r>
          </w:p>
        </w:tc>
        <w:tc>
          <w:tcPr>
            <w:tcW w:w="7655" w:type="dxa"/>
            <w:tcBorders>
              <w:top w:val="single" w:sz="4" w:space="0" w:color="auto"/>
              <w:left w:val="single" w:sz="4" w:space="0" w:color="000000"/>
              <w:bottom w:val="single" w:sz="4" w:space="0" w:color="auto"/>
              <w:right w:val="single" w:sz="4" w:space="0" w:color="auto"/>
            </w:tcBorders>
            <w:shd w:val="clear" w:color="auto" w:fill="auto"/>
          </w:tcPr>
          <w:p w:rsidR="006A34FD" w:rsidRPr="00E063E6" w:rsidRDefault="000401F1" w:rsidP="00051EC8">
            <w:pPr>
              <w:shd w:val="clear" w:color="auto" w:fill="FFFFFF" w:themeFill="background1"/>
              <w:suppressAutoHyphens/>
              <w:jc w:val="center"/>
              <w:rPr>
                <w:sz w:val="16"/>
                <w:szCs w:val="16"/>
              </w:rPr>
            </w:pPr>
            <w:r w:rsidRPr="000401F1">
              <w:rPr>
                <w:sz w:val="16"/>
                <w:szCs w:val="16"/>
              </w:rPr>
              <w:t>О внесении изменений в постановление Правительства Российской Федерации от 20.12.2017 № 1596 «Об утверждении государственной программы Российской Федерации «Развитие транспортной системы» об утверждении правил предоставления субсидий из федерального бюджета на ремонт автомобильных дорог местного значения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A34FD" w:rsidRPr="00E063E6" w:rsidRDefault="006A34FD" w:rsidP="00044B2A">
            <w:pPr>
              <w:shd w:val="clear" w:color="auto" w:fill="FFFFFF" w:themeFill="background1"/>
              <w:suppressAutoHyphens/>
              <w:jc w:val="center"/>
              <w:rPr>
                <w:sz w:val="16"/>
                <w:szCs w:val="16"/>
              </w:rPr>
            </w:pPr>
            <w:r w:rsidRPr="00E063E6">
              <w:rPr>
                <w:sz w:val="16"/>
                <w:szCs w:val="16"/>
                <w:highlight w:val="white"/>
              </w:rPr>
              <w:t xml:space="preserve">постановление Правительства Российской </w:t>
            </w:r>
            <w:r>
              <w:rPr>
                <w:sz w:val="16"/>
                <w:szCs w:val="16"/>
                <w:highlight w:val="white"/>
              </w:rPr>
              <w:br/>
            </w:r>
            <w:r w:rsidRPr="00E063E6">
              <w:rPr>
                <w:sz w:val="16"/>
                <w:szCs w:val="16"/>
                <w:highlight w:val="white"/>
              </w:rPr>
              <w:t>Федерации</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A34FD" w:rsidRDefault="006A34FD" w:rsidP="004F33DF">
            <w:pPr>
              <w:widowControl w:val="0"/>
              <w:suppressAutoHyphens/>
              <w:jc w:val="center"/>
              <w:rPr>
                <w:rFonts w:eastAsia="Calibri"/>
                <w:sz w:val="16"/>
                <w:szCs w:val="16"/>
                <w:lang w:eastAsia="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6A34FD" w:rsidRPr="006A34FD" w:rsidRDefault="008F467B" w:rsidP="0021217E">
            <w:pPr>
              <w:shd w:val="clear" w:color="auto" w:fill="FFFFFF" w:themeFill="background1"/>
              <w:jc w:val="center"/>
              <w:rPr>
                <w:rStyle w:val="afb"/>
                <w:i w:val="0"/>
                <w:sz w:val="16"/>
                <w:szCs w:val="16"/>
              </w:rPr>
            </w:pPr>
            <w:r>
              <w:rPr>
                <w:rStyle w:val="afb"/>
                <w:i w:val="0"/>
                <w:sz w:val="16"/>
                <w:szCs w:val="16"/>
              </w:rPr>
              <w:t>31.10.</w:t>
            </w:r>
            <w:r w:rsidR="006A34FD" w:rsidRPr="00E063E6">
              <w:rPr>
                <w:rStyle w:val="afb"/>
                <w:i w:val="0"/>
                <w:sz w:val="16"/>
                <w:szCs w:val="16"/>
              </w:rPr>
              <w:t>2023</w:t>
            </w:r>
          </w:p>
        </w:tc>
      </w:tr>
      <w:tr w:rsidR="006A34FD" w:rsidRPr="00DE3EC5" w:rsidTr="0021217E">
        <w:trPr>
          <w:cantSplit/>
          <w:trHeight w:val="339"/>
        </w:trPr>
        <w:tc>
          <w:tcPr>
            <w:tcW w:w="426" w:type="dxa"/>
            <w:tcBorders>
              <w:top w:val="single" w:sz="4" w:space="0" w:color="auto"/>
              <w:left w:val="single" w:sz="4" w:space="0" w:color="auto"/>
              <w:bottom w:val="single" w:sz="4" w:space="0" w:color="auto"/>
              <w:right w:val="single" w:sz="4" w:space="0" w:color="auto"/>
            </w:tcBorders>
            <w:shd w:val="clear" w:color="auto" w:fill="auto"/>
          </w:tcPr>
          <w:p w:rsidR="006A34FD" w:rsidRDefault="00741D5B" w:rsidP="00DE3EC5">
            <w:pPr>
              <w:widowControl w:val="0"/>
              <w:suppressAutoHyphens/>
              <w:jc w:val="center"/>
              <w:rPr>
                <w:rFonts w:eastAsia="Calibri"/>
                <w:color w:val="000000"/>
                <w:sz w:val="16"/>
                <w:szCs w:val="16"/>
                <w:lang w:eastAsia="en-US"/>
              </w:rPr>
            </w:pPr>
            <w:r>
              <w:rPr>
                <w:rFonts w:eastAsia="Calibri"/>
                <w:color w:val="000000"/>
                <w:sz w:val="16"/>
                <w:szCs w:val="16"/>
                <w:lang w:eastAsia="en-US"/>
              </w:rPr>
              <w:t>21</w:t>
            </w:r>
            <w:r w:rsidR="0048585D">
              <w:rPr>
                <w:rFonts w:eastAsia="Calibri"/>
                <w:color w:val="000000"/>
                <w:sz w:val="16"/>
                <w:szCs w:val="16"/>
                <w:lang w:eastAsia="en-US"/>
              </w:rPr>
              <w:t>.</w:t>
            </w:r>
          </w:p>
        </w:tc>
        <w:tc>
          <w:tcPr>
            <w:tcW w:w="7655" w:type="dxa"/>
            <w:tcBorders>
              <w:top w:val="single" w:sz="4" w:space="0" w:color="auto"/>
              <w:left w:val="single" w:sz="4" w:space="0" w:color="000000"/>
              <w:bottom w:val="single" w:sz="4" w:space="0" w:color="auto"/>
              <w:right w:val="single" w:sz="4" w:space="0" w:color="auto"/>
            </w:tcBorders>
            <w:shd w:val="clear" w:color="auto" w:fill="auto"/>
          </w:tcPr>
          <w:p w:rsidR="006A34FD" w:rsidRPr="00DC272C" w:rsidRDefault="006A34FD" w:rsidP="00051EC8">
            <w:pPr>
              <w:shd w:val="clear" w:color="auto" w:fill="FFFFFF" w:themeFill="background1"/>
              <w:suppressAutoHyphens/>
              <w:jc w:val="center"/>
              <w:rPr>
                <w:sz w:val="16"/>
                <w:szCs w:val="16"/>
              </w:rPr>
            </w:pPr>
            <w:r w:rsidRPr="00DC272C">
              <w:rPr>
                <w:sz w:val="16"/>
                <w:szCs w:val="16"/>
              </w:rPr>
              <w:t>О внесении изменений в государственную программу Российской Федерации «Развитие транспортной системы»</w:t>
            </w:r>
            <w:r w:rsidR="000401F1">
              <w:rPr>
                <w:sz w:val="16"/>
                <w:szCs w:val="16"/>
              </w:rPr>
              <w:t xml:space="preserve"> </w:t>
            </w:r>
            <w:r w:rsidR="000401F1" w:rsidRPr="000401F1">
              <w:rPr>
                <w:sz w:val="16"/>
                <w:szCs w:val="16"/>
              </w:rPr>
              <w:t xml:space="preserve">в части внесения изменений в правила предоставления и распределения субсидий на развитие автомобильных дорог в рамках ФП РМДС, ФП Содействие, включение новых правил на путепроводы </w:t>
            </w:r>
            <w:r w:rsidR="000401F1">
              <w:rPr>
                <w:sz w:val="16"/>
                <w:szCs w:val="16"/>
              </w:rPr>
              <w:br/>
            </w:r>
            <w:r w:rsidR="000401F1" w:rsidRPr="000401F1">
              <w:rPr>
                <w:sz w:val="16"/>
                <w:szCs w:val="16"/>
              </w:rPr>
              <w:t>в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A34FD" w:rsidRPr="00DC272C" w:rsidRDefault="006A34FD" w:rsidP="00044B2A">
            <w:pPr>
              <w:shd w:val="clear" w:color="auto" w:fill="FFFFFF" w:themeFill="background1"/>
              <w:suppressAutoHyphens/>
              <w:jc w:val="center"/>
              <w:rPr>
                <w:sz w:val="16"/>
                <w:szCs w:val="16"/>
              </w:rPr>
            </w:pPr>
            <w:r w:rsidRPr="00DC272C">
              <w:rPr>
                <w:sz w:val="16"/>
                <w:szCs w:val="16"/>
              </w:rPr>
              <w:t xml:space="preserve">постановление Правительства Российской </w:t>
            </w:r>
            <w:r>
              <w:rPr>
                <w:sz w:val="16"/>
                <w:szCs w:val="16"/>
              </w:rPr>
              <w:br/>
            </w:r>
            <w:r w:rsidRPr="00DC272C">
              <w:rPr>
                <w:sz w:val="16"/>
                <w:szCs w:val="16"/>
              </w:rPr>
              <w:t>Федерации</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A34FD" w:rsidRPr="00DC272C" w:rsidRDefault="006A34FD" w:rsidP="006A34FD">
            <w:pPr>
              <w:widowControl w:val="0"/>
              <w:suppressAutoHyphens/>
              <w:jc w:val="center"/>
              <w:rPr>
                <w:rFonts w:eastAsia="Calibri"/>
                <w:sz w:val="16"/>
                <w:szCs w:val="16"/>
                <w:lang w:eastAsia="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6A34FD" w:rsidRPr="00DC272C" w:rsidRDefault="008F467B" w:rsidP="0021217E">
            <w:pPr>
              <w:shd w:val="clear" w:color="auto" w:fill="FFFFFF" w:themeFill="background1"/>
              <w:jc w:val="center"/>
              <w:rPr>
                <w:rStyle w:val="afb"/>
                <w:i w:val="0"/>
              </w:rPr>
            </w:pPr>
            <w:r>
              <w:rPr>
                <w:rStyle w:val="afb"/>
                <w:i w:val="0"/>
                <w:sz w:val="16"/>
                <w:szCs w:val="16"/>
              </w:rPr>
              <w:t>31.08.</w:t>
            </w:r>
            <w:r w:rsidRPr="00DC272C">
              <w:rPr>
                <w:rStyle w:val="afb"/>
                <w:i w:val="0"/>
                <w:sz w:val="16"/>
                <w:szCs w:val="16"/>
              </w:rPr>
              <w:t>2023</w:t>
            </w:r>
          </w:p>
        </w:tc>
      </w:tr>
      <w:tr w:rsidR="006A34FD" w:rsidRPr="00DE3EC5" w:rsidTr="0021217E">
        <w:trPr>
          <w:cantSplit/>
          <w:trHeight w:val="339"/>
        </w:trPr>
        <w:tc>
          <w:tcPr>
            <w:tcW w:w="426" w:type="dxa"/>
            <w:tcBorders>
              <w:top w:val="single" w:sz="4" w:space="0" w:color="auto"/>
              <w:left w:val="single" w:sz="4" w:space="0" w:color="auto"/>
              <w:bottom w:val="single" w:sz="4" w:space="0" w:color="auto"/>
              <w:right w:val="single" w:sz="4" w:space="0" w:color="auto"/>
            </w:tcBorders>
            <w:shd w:val="clear" w:color="auto" w:fill="auto"/>
          </w:tcPr>
          <w:p w:rsidR="006A34FD" w:rsidRDefault="00741D5B" w:rsidP="00DE3EC5">
            <w:pPr>
              <w:widowControl w:val="0"/>
              <w:suppressAutoHyphens/>
              <w:jc w:val="center"/>
              <w:rPr>
                <w:rFonts w:eastAsia="Calibri"/>
                <w:color w:val="000000"/>
                <w:sz w:val="16"/>
                <w:szCs w:val="16"/>
                <w:lang w:eastAsia="en-US"/>
              </w:rPr>
            </w:pPr>
            <w:r>
              <w:rPr>
                <w:rFonts w:eastAsia="Calibri"/>
                <w:color w:val="000000"/>
                <w:sz w:val="16"/>
                <w:szCs w:val="16"/>
                <w:lang w:eastAsia="en-US"/>
              </w:rPr>
              <w:t>22</w:t>
            </w:r>
            <w:r w:rsidR="0048585D">
              <w:rPr>
                <w:rFonts w:eastAsia="Calibri"/>
                <w:color w:val="000000"/>
                <w:sz w:val="16"/>
                <w:szCs w:val="16"/>
                <w:lang w:eastAsia="en-US"/>
              </w:rPr>
              <w:t>.</w:t>
            </w:r>
          </w:p>
        </w:tc>
        <w:tc>
          <w:tcPr>
            <w:tcW w:w="7655" w:type="dxa"/>
            <w:tcBorders>
              <w:top w:val="single" w:sz="4" w:space="0" w:color="auto"/>
              <w:left w:val="single" w:sz="4" w:space="0" w:color="000000"/>
              <w:bottom w:val="single" w:sz="4" w:space="0" w:color="auto"/>
              <w:right w:val="single" w:sz="4" w:space="0" w:color="auto"/>
            </w:tcBorders>
            <w:shd w:val="clear" w:color="auto" w:fill="auto"/>
          </w:tcPr>
          <w:p w:rsidR="006A34FD" w:rsidRPr="00DC272C" w:rsidRDefault="006A34FD" w:rsidP="00821C28">
            <w:pPr>
              <w:shd w:val="clear" w:color="auto" w:fill="FFFFFF" w:themeFill="background1"/>
              <w:suppressAutoHyphens/>
              <w:jc w:val="center"/>
              <w:rPr>
                <w:sz w:val="16"/>
                <w:szCs w:val="16"/>
              </w:rPr>
            </w:pPr>
            <w:r w:rsidRPr="00DC272C">
              <w:rPr>
                <w:sz w:val="16"/>
                <w:szCs w:val="16"/>
              </w:rPr>
              <w:t>О внесении изменений в постановление Правительства Российской Федерации от 25.12.2020</w:t>
            </w:r>
            <w:r w:rsidR="00821C28">
              <w:rPr>
                <w:sz w:val="16"/>
                <w:szCs w:val="16"/>
              </w:rPr>
              <w:t xml:space="preserve"> </w:t>
            </w:r>
            <w:r w:rsidRPr="00DC272C">
              <w:rPr>
                <w:sz w:val="16"/>
                <w:szCs w:val="16"/>
              </w:rPr>
              <w:t>№ 2265</w:t>
            </w:r>
            <w:r w:rsidR="000401F1">
              <w:rPr>
                <w:sz w:val="16"/>
                <w:szCs w:val="16"/>
              </w:rPr>
              <w:t xml:space="preserve"> </w:t>
            </w:r>
            <w:r w:rsidR="000401F1">
              <w:rPr>
                <w:sz w:val="16"/>
                <w:szCs w:val="16"/>
              </w:rPr>
              <w:br/>
              <w:t>(</w:t>
            </w:r>
            <w:r w:rsidR="000401F1" w:rsidRPr="000401F1">
              <w:rPr>
                <w:sz w:val="16"/>
                <w:szCs w:val="16"/>
              </w:rPr>
              <w:t>о внесении изменений в правила предоставления и распределения иных межбюджетных трансфертов на развитие автомобильных дорог в рамках ФП РМДС</w:t>
            </w:r>
            <w:r w:rsidR="000401F1">
              <w:rPr>
                <w:sz w:val="16"/>
                <w:szCs w:val="16"/>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A34FD" w:rsidRPr="00DC272C" w:rsidRDefault="006A34FD" w:rsidP="00044B2A">
            <w:pPr>
              <w:shd w:val="clear" w:color="auto" w:fill="FFFFFF" w:themeFill="background1"/>
              <w:suppressAutoHyphens/>
              <w:jc w:val="center"/>
              <w:rPr>
                <w:sz w:val="16"/>
                <w:szCs w:val="16"/>
              </w:rPr>
            </w:pPr>
            <w:r w:rsidRPr="00DC272C">
              <w:rPr>
                <w:sz w:val="16"/>
                <w:szCs w:val="16"/>
              </w:rPr>
              <w:t xml:space="preserve">постановление Правительства Российской </w:t>
            </w:r>
            <w:r>
              <w:rPr>
                <w:sz w:val="16"/>
                <w:szCs w:val="16"/>
              </w:rPr>
              <w:br/>
            </w:r>
            <w:r w:rsidRPr="00DC272C">
              <w:rPr>
                <w:sz w:val="16"/>
                <w:szCs w:val="16"/>
              </w:rPr>
              <w:t>Федерации</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A34FD" w:rsidRPr="00DC272C" w:rsidRDefault="006A34FD" w:rsidP="004F33DF">
            <w:pPr>
              <w:widowControl w:val="0"/>
              <w:suppressAutoHyphens/>
              <w:jc w:val="center"/>
              <w:rPr>
                <w:rFonts w:eastAsia="Calibri"/>
                <w:sz w:val="16"/>
                <w:szCs w:val="16"/>
                <w:lang w:eastAsia="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6A34FD" w:rsidRPr="00DC272C" w:rsidRDefault="008F467B" w:rsidP="0021217E">
            <w:pPr>
              <w:shd w:val="clear" w:color="auto" w:fill="FFFFFF" w:themeFill="background1"/>
              <w:jc w:val="center"/>
              <w:rPr>
                <w:rStyle w:val="afb"/>
                <w:i w:val="0"/>
              </w:rPr>
            </w:pPr>
            <w:r>
              <w:rPr>
                <w:rStyle w:val="afb"/>
                <w:i w:val="0"/>
                <w:sz w:val="16"/>
                <w:szCs w:val="16"/>
              </w:rPr>
              <w:t>31.08.</w:t>
            </w:r>
            <w:r w:rsidR="006A34FD" w:rsidRPr="00DC272C">
              <w:rPr>
                <w:rStyle w:val="afb"/>
                <w:i w:val="0"/>
                <w:sz w:val="16"/>
                <w:szCs w:val="16"/>
              </w:rPr>
              <w:t>2023</w:t>
            </w:r>
          </w:p>
        </w:tc>
      </w:tr>
      <w:tr w:rsidR="006A34FD" w:rsidRPr="00DE3EC5" w:rsidTr="0021217E">
        <w:trPr>
          <w:cantSplit/>
          <w:trHeight w:val="339"/>
        </w:trPr>
        <w:tc>
          <w:tcPr>
            <w:tcW w:w="426" w:type="dxa"/>
            <w:tcBorders>
              <w:top w:val="single" w:sz="4" w:space="0" w:color="auto"/>
              <w:left w:val="single" w:sz="4" w:space="0" w:color="auto"/>
              <w:bottom w:val="single" w:sz="4" w:space="0" w:color="auto"/>
              <w:right w:val="single" w:sz="4" w:space="0" w:color="auto"/>
            </w:tcBorders>
            <w:shd w:val="clear" w:color="auto" w:fill="auto"/>
          </w:tcPr>
          <w:p w:rsidR="006A34FD" w:rsidRDefault="00741D5B" w:rsidP="00DE3EC5">
            <w:pPr>
              <w:widowControl w:val="0"/>
              <w:suppressAutoHyphens/>
              <w:jc w:val="center"/>
              <w:rPr>
                <w:rFonts w:eastAsia="Calibri"/>
                <w:color w:val="000000"/>
                <w:sz w:val="16"/>
                <w:szCs w:val="16"/>
                <w:lang w:eastAsia="en-US"/>
              </w:rPr>
            </w:pPr>
            <w:r>
              <w:rPr>
                <w:rFonts w:eastAsia="Calibri"/>
                <w:color w:val="000000"/>
                <w:sz w:val="16"/>
                <w:szCs w:val="16"/>
                <w:lang w:eastAsia="en-US"/>
              </w:rPr>
              <w:t>23</w:t>
            </w:r>
            <w:r w:rsidR="0048585D">
              <w:rPr>
                <w:rFonts w:eastAsia="Calibri"/>
                <w:color w:val="000000"/>
                <w:sz w:val="16"/>
                <w:szCs w:val="16"/>
                <w:lang w:eastAsia="en-US"/>
              </w:rPr>
              <w:t>.</w:t>
            </w:r>
          </w:p>
        </w:tc>
        <w:tc>
          <w:tcPr>
            <w:tcW w:w="7655" w:type="dxa"/>
            <w:tcBorders>
              <w:top w:val="single" w:sz="4" w:space="0" w:color="auto"/>
              <w:left w:val="single" w:sz="4" w:space="0" w:color="000000"/>
              <w:bottom w:val="single" w:sz="4" w:space="0" w:color="auto"/>
              <w:right w:val="single" w:sz="4" w:space="0" w:color="auto"/>
            </w:tcBorders>
            <w:shd w:val="clear" w:color="auto" w:fill="auto"/>
          </w:tcPr>
          <w:p w:rsidR="006A34FD" w:rsidRPr="00E063E6" w:rsidRDefault="006A34FD" w:rsidP="00051EC8">
            <w:pPr>
              <w:shd w:val="clear" w:color="auto" w:fill="FFFFFF" w:themeFill="background1"/>
              <w:suppressAutoHyphens/>
              <w:jc w:val="center"/>
              <w:rPr>
                <w:sz w:val="16"/>
                <w:szCs w:val="16"/>
              </w:rPr>
            </w:pPr>
            <w:r w:rsidRPr="00E063E6">
              <w:rPr>
                <w:sz w:val="16"/>
                <w:szCs w:val="16"/>
              </w:rPr>
              <w:t xml:space="preserve">О внесении изменений в подпункт «а» пункта 1 постановления Правительства Российской Федерации </w:t>
            </w:r>
            <w:r w:rsidR="00821C28">
              <w:rPr>
                <w:sz w:val="16"/>
                <w:szCs w:val="16"/>
              </w:rPr>
              <w:br/>
            </w:r>
            <w:r w:rsidRPr="00E063E6">
              <w:rPr>
                <w:sz w:val="16"/>
                <w:szCs w:val="16"/>
              </w:rPr>
              <w:t>от 28.11.2013 № 1087</w:t>
            </w:r>
            <w:r w:rsidR="000401F1">
              <w:rPr>
                <w:sz w:val="16"/>
                <w:szCs w:val="16"/>
              </w:rPr>
              <w:br/>
              <w:t>(</w:t>
            </w:r>
            <w:r w:rsidR="000401F1" w:rsidRPr="000401F1">
              <w:rPr>
                <w:sz w:val="16"/>
                <w:szCs w:val="16"/>
              </w:rPr>
              <w:t>в части обеспечения заключения контрактов жизненного цикла отдельно на искусственные дорожные сооружения</w:t>
            </w:r>
            <w:r w:rsidR="000401F1">
              <w:rPr>
                <w:sz w:val="16"/>
                <w:szCs w:val="16"/>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A34FD" w:rsidRPr="00E063E6" w:rsidRDefault="006A34FD" w:rsidP="00044B2A">
            <w:pPr>
              <w:shd w:val="clear" w:color="auto" w:fill="FFFFFF" w:themeFill="background1"/>
              <w:suppressAutoHyphens/>
              <w:jc w:val="center"/>
              <w:rPr>
                <w:sz w:val="16"/>
                <w:szCs w:val="16"/>
              </w:rPr>
            </w:pPr>
            <w:r w:rsidRPr="00E063E6">
              <w:rPr>
                <w:sz w:val="16"/>
                <w:szCs w:val="16"/>
              </w:rPr>
              <w:t xml:space="preserve">постановление Правительства Российской </w:t>
            </w:r>
            <w:r>
              <w:rPr>
                <w:sz w:val="16"/>
                <w:szCs w:val="16"/>
              </w:rPr>
              <w:br/>
            </w:r>
            <w:r w:rsidRPr="00E063E6">
              <w:rPr>
                <w:sz w:val="16"/>
                <w:szCs w:val="16"/>
              </w:rPr>
              <w:t>Федерации</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A34FD" w:rsidRPr="00E063E6" w:rsidRDefault="006A34FD" w:rsidP="004F33DF">
            <w:pPr>
              <w:widowControl w:val="0"/>
              <w:suppressAutoHyphens/>
              <w:jc w:val="center"/>
              <w:rPr>
                <w:rFonts w:eastAsia="Calibri"/>
                <w:sz w:val="16"/>
                <w:szCs w:val="16"/>
                <w:lang w:eastAsia="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6A34FD" w:rsidRPr="00E063E6" w:rsidRDefault="008F467B" w:rsidP="00333710">
            <w:pPr>
              <w:shd w:val="clear" w:color="auto" w:fill="FFFFFF" w:themeFill="background1"/>
              <w:jc w:val="center"/>
              <w:rPr>
                <w:rStyle w:val="afb"/>
                <w:i w:val="0"/>
                <w:sz w:val="16"/>
                <w:szCs w:val="16"/>
              </w:rPr>
            </w:pPr>
            <w:r>
              <w:rPr>
                <w:rStyle w:val="afb"/>
                <w:i w:val="0"/>
                <w:iCs w:val="0"/>
                <w:sz w:val="16"/>
                <w:szCs w:val="16"/>
              </w:rPr>
              <w:t>3</w:t>
            </w:r>
            <w:r w:rsidR="00333710">
              <w:rPr>
                <w:rStyle w:val="afb"/>
                <w:i w:val="0"/>
                <w:iCs w:val="0"/>
                <w:sz w:val="16"/>
                <w:szCs w:val="16"/>
              </w:rPr>
              <w:t>0.09</w:t>
            </w:r>
            <w:r>
              <w:rPr>
                <w:rStyle w:val="afb"/>
                <w:i w:val="0"/>
                <w:iCs w:val="0"/>
                <w:sz w:val="16"/>
                <w:szCs w:val="16"/>
              </w:rPr>
              <w:t>.</w:t>
            </w:r>
            <w:r w:rsidR="006A34FD" w:rsidRPr="00E063E6">
              <w:rPr>
                <w:rStyle w:val="afb"/>
                <w:i w:val="0"/>
                <w:iCs w:val="0"/>
                <w:sz w:val="16"/>
                <w:szCs w:val="16"/>
              </w:rPr>
              <w:t>2023</w:t>
            </w:r>
          </w:p>
        </w:tc>
      </w:tr>
      <w:tr w:rsidR="006A34FD" w:rsidRPr="00DE3EC5" w:rsidTr="0021217E">
        <w:trPr>
          <w:cantSplit/>
          <w:trHeight w:val="339"/>
        </w:trPr>
        <w:tc>
          <w:tcPr>
            <w:tcW w:w="426" w:type="dxa"/>
            <w:tcBorders>
              <w:top w:val="single" w:sz="4" w:space="0" w:color="auto"/>
              <w:left w:val="single" w:sz="4" w:space="0" w:color="auto"/>
              <w:bottom w:val="single" w:sz="4" w:space="0" w:color="auto"/>
              <w:right w:val="single" w:sz="4" w:space="0" w:color="auto"/>
            </w:tcBorders>
            <w:shd w:val="clear" w:color="auto" w:fill="auto"/>
          </w:tcPr>
          <w:p w:rsidR="006A34FD" w:rsidRDefault="00741D5B" w:rsidP="00DE3EC5">
            <w:pPr>
              <w:widowControl w:val="0"/>
              <w:suppressAutoHyphens/>
              <w:jc w:val="center"/>
              <w:rPr>
                <w:rFonts w:eastAsia="Calibri"/>
                <w:color w:val="000000"/>
                <w:sz w:val="16"/>
                <w:szCs w:val="16"/>
                <w:lang w:eastAsia="en-US"/>
              </w:rPr>
            </w:pPr>
            <w:r>
              <w:rPr>
                <w:rFonts w:eastAsia="Calibri"/>
                <w:color w:val="000000"/>
                <w:sz w:val="16"/>
                <w:szCs w:val="16"/>
                <w:lang w:eastAsia="en-US"/>
              </w:rPr>
              <w:t>24</w:t>
            </w:r>
            <w:r w:rsidR="0048585D">
              <w:rPr>
                <w:rFonts w:eastAsia="Calibri"/>
                <w:color w:val="000000"/>
                <w:sz w:val="16"/>
                <w:szCs w:val="16"/>
                <w:lang w:eastAsia="en-US"/>
              </w:rPr>
              <w:t>.</w:t>
            </w:r>
          </w:p>
        </w:tc>
        <w:tc>
          <w:tcPr>
            <w:tcW w:w="7655" w:type="dxa"/>
            <w:tcBorders>
              <w:top w:val="single" w:sz="4" w:space="0" w:color="auto"/>
              <w:left w:val="single" w:sz="4" w:space="0" w:color="000000"/>
              <w:bottom w:val="single" w:sz="4" w:space="0" w:color="auto"/>
              <w:right w:val="single" w:sz="4" w:space="0" w:color="auto"/>
            </w:tcBorders>
            <w:shd w:val="clear" w:color="auto" w:fill="auto"/>
          </w:tcPr>
          <w:p w:rsidR="006A34FD" w:rsidRPr="00E063E6" w:rsidRDefault="006A34FD" w:rsidP="00051EC8">
            <w:pPr>
              <w:shd w:val="clear" w:color="auto" w:fill="FFFFFF" w:themeFill="background1"/>
              <w:suppressAutoHyphens/>
              <w:jc w:val="center"/>
              <w:rPr>
                <w:sz w:val="16"/>
                <w:szCs w:val="16"/>
              </w:rPr>
            </w:pPr>
            <w:r w:rsidRPr="00E063E6">
              <w:rPr>
                <w:sz w:val="16"/>
                <w:szCs w:val="16"/>
              </w:rPr>
              <w:t>О внесении изменения в Положение о Федеральном дорожном агентстве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A34FD" w:rsidRPr="00E063E6" w:rsidRDefault="006A34FD" w:rsidP="00044B2A">
            <w:pPr>
              <w:shd w:val="clear" w:color="auto" w:fill="FFFFFF" w:themeFill="background1"/>
              <w:suppressAutoHyphens/>
              <w:jc w:val="center"/>
              <w:rPr>
                <w:sz w:val="16"/>
                <w:szCs w:val="16"/>
              </w:rPr>
            </w:pPr>
            <w:r w:rsidRPr="00E063E6">
              <w:rPr>
                <w:sz w:val="16"/>
                <w:szCs w:val="16"/>
              </w:rPr>
              <w:t xml:space="preserve">постановление Правительства Российской </w:t>
            </w:r>
            <w:r>
              <w:rPr>
                <w:sz w:val="16"/>
                <w:szCs w:val="16"/>
              </w:rPr>
              <w:br/>
            </w:r>
            <w:r w:rsidRPr="00E063E6">
              <w:rPr>
                <w:sz w:val="16"/>
                <w:szCs w:val="16"/>
              </w:rPr>
              <w:t>Федерации</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A34FD" w:rsidRPr="00E063E6" w:rsidRDefault="006A34FD" w:rsidP="004F33DF">
            <w:pPr>
              <w:widowControl w:val="0"/>
              <w:suppressAutoHyphens/>
              <w:jc w:val="center"/>
              <w:rPr>
                <w:rFonts w:eastAsia="Calibri"/>
                <w:sz w:val="16"/>
                <w:szCs w:val="16"/>
                <w:lang w:eastAsia="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6A34FD" w:rsidRPr="00E063E6" w:rsidRDefault="00D64B08" w:rsidP="0021217E">
            <w:pPr>
              <w:shd w:val="clear" w:color="auto" w:fill="FFFFFF" w:themeFill="background1"/>
              <w:jc w:val="center"/>
              <w:rPr>
                <w:rStyle w:val="afb"/>
                <w:i w:val="0"/>
                <w:sz w:val="16"/>
                <w:szCs w:val="16"/>
              </w:rPr>
            </w:pPr>
            <w:r>
              <w:rPr>
                <w:rStyle w:val="afb"/>
                <w:i w:val="0"/>
                <w:iCs w:val="0"/>
                <w:sz w:val="16"/>
                <w:szCs w:val="16"/>
              </w:rPr>
              <w:t>30.04.</w:t>
            </w:r>
            <w:r w:rsidR="006A34FD" w:rsidRPr="00E063E6">
              <w:rPr>
                <w:rStyle w:val="afb"/>
                <w:i w:val="0"/>
                <w:iCs w:val="0"/>
                <w:sz w:val="16"/>
                <w:szCs w:val="16"/>
              </w:rPr>
              <w:t>2023</w:t>
            </w:r>
          </w:p>
        </w:tc>
      </w:tr>
      <w:tr w:rsidR="006A34FD" w:rsidRPr="00DE3EC5" w:rsidTr="0021217E">
        <w:trPr>
          <w:cantSplit/>
          <w:trHeight w:val="339"/>
        </w:trPr>
        <w:tc>
          <w:tcPr>
            <w:tcW w:w="426" w:type="dxa"/>
            <w:tcBorders>
              <w:top w:val="single" w:sz="4" w:space="0" w:color="auto"/>
              <w:left w:val="single" w:sz="4" w:space="0" w:color="auto"/>
              <w:bottom w:val="single" w:sz="4" w:space="0" w:color="auto"/>
              <w:right w:val="single" w:sz="4" w:space="0" w:color="auto"/>
            </w:tcBorders>
            <w:shd w:val="clear" w:color="auto" w:fill="auto"/>
          </w:tcPr>
          <w:p w:rsidR="006A34FD" w:rsidRDefault="00741D5B" w:rsidP="00DE3EC5">
            <w:pPr>
              <w:widowControl w:val="0"/>
              <w:suppressAutoHyphens/>
              <w:jc w:val="center"/>
              <w:rPr>
                <w:rFonts w:eastAsia="Calibri"/>
                <w:color w:val="000000"/>
                <w:sz w:val="16"/>
                <w:szCs w:val="16"/>
                <w:lang w:eastAsia="en-US"/>
              </w:rPr>
            </w:pPr>
            <w:r>
              <w:rPr>
                <w:rFonts w:eastAsia="Calibri"/>
                <w:color w:val="000000"/>
                <w:sz w:val="16"/>
                <w:szCs w:val="16"/>
                <w:lang w:eastAsia="en-US"/>
              </w:rPr>
              <w:lastRenderedPageBreak/>
              <w:t>25</w:t>
            </w:r>
            <w:r w:rsidR="0048585D">
              <w:rPr>
                <w:rFonts w:eastAsia="Calibri"/>
                <w:color w:val="000000"/>
                <w:sz w:val="16"/>
                <w:szCs w:val="16"/>
                <w:lang w:eastAsia="en-US"/>
              </w:rPr>
              <w:t>.</w:t>
            </w:r>
          </w:p>
        </w:tc>
        <w:tc>
          <w:tcPr>
            <w:tcW w:w="7655" w:type="dxa"/>
            <w:tcBorders>
              <w:top w:val="single" w:sz="4" w:space="0" w:color="auto"/>
              <w:left w:val="single" w:sz="4" w:space="0" w:color="000000"/>
              <w:bottom w:val="single" w:sz="4" w:space="0" w:color="auto"/>
              <w:right w:val="single" w:sz="4" w:space="0" w:color="auto"/>
            </w:tcBorders>
            <w:shd w:val="clear" w:color="auto" w:fill="auto"/>
          </w:tcPr>
          <w:p w:rsidR="006A34FD" w:rsidRPr="00E063E6" w:rsidRDefault="006A34FD" w:rsidP="00051EC8">
            <w:pPr>
              <w:shd w:val="clear" w:color="auto" w:fill="FFFFFF" w:themeFill="background1"/>
              <w:suppressAutoHyphens/>
              <w:jc w:val="center"/>
              <w:rPr>
                <w:sz w:val="16"/>
                <w:szCs w:val="16"/>
              </w:rPr>
            </w:pPr>
            <w:r w:rsidRPr="00E063E6">
              <w:rPr>
                <w:sz w:val="16"/>
                <w:szCs w:val="16"/>
              </w:rPr>
              <w:t xml:space="preserve">Об осуществлении строительного контроля подведомственными </w:t>
            </w:r>
            <w:proofErr w:type="spellStart"/>
            <w:r w:rsidRPr="00E063E6">
              <w:rPr>
                <w:sz w:val="16"/>
                <w:szCs w:val="16"/>
              </w:rPr>
              <w:t>Росавтодору</w:t>
            </w:r>
            <w:proofErr w:type="spellEnd"/>
            <w:r w:rsidRPr="00E063E6">
              <w:rPr>
                <w:sz w:val="16"/>
                <w:szCs w:val="16"/>
              </w:rPr>
              <w:t xml:space="preserve"> учреждениями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A34FD" w:rsidRPr="00E063E6" w:rsidRDefault="006A34FD" w:rsidP="00044B2A">
            <w:pPr>
              <w:shd w:val="clear" w:color="auto" w:fill="FFFFFF" w:themeFill="background1"/>
              <w:suppressAutoHyphens/>
              <w:jc w:val="center"/>
              <w:rPr>
                <w:sz w:val="16"/>
                <w:szCs w:val="16"/>
              </w:rPr>
            </w:pPr>
            <w:r w:rsidRPr="00E063E6">
              <w:rPr>
                <w:sz w:val="16"/>
                <w:szCs w:val="16"/>
              </w:rPr>
              <w:t xml:space="preserve">постановление Правительства Российской </w:t>
            </w:r>
            <w:r>
              <w:rPr>
                <w:sz w:val="16"/>
                <w:szCs w:val="16"/>
              </w:rPr>
              <w:br/>
            </w:r>
            <w:r w:rsidRPr="00E063E6">
              <w:rPr>
                <w:sz w:val="16"/>
                <w:szCs w:val="16"/>
              </w:rPr>
              <w:t>Федерации</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A34FD" w:rsidRPr="00E063E6" w:rsidRDefault="006A34FD" w:rsidP="004F33DF">
            <w:pPr>
              <w:widowControl w:val="0"/>
              <w:suppressAutoHyphens/>
              <w:jc w:val="center"/>
              <w:rPr>
                <w:b/>
                <w:sz w:val="16"/>
                <w:szCs w:val="16"/>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6A34FD" w:rsidRPr="005C0E46" w:rsidRDefault="006A34FD" w:rsidP="0021217E">
            <w:pPr>
              <w:widowControl w:val="0"/>
              <w:suppressAutoHyphens/>
              <w:ind w:right="-230" w:hanging="108"/>
              <w:contextualSpacing/>
              <w:jc w:val="center"/>
              <w:rPr>
                <w:rFonts w:eastAsia="Calibri"/>
                <w:sz w:val="16"/>
                <w:szCs w:val="16"/>
                <w:lang w:eastAsia="en-US"/>
              </w:rPr>
            </w:pPr>
            <w:proofErr w:type="gramStart"/>
            <w:r w:rsidRPr="006511B7">
              <w:rPr>
                <w:rFonts w:eastAsia="Calibri"/>
                <w:sz w:val="16"/>
                <w:szCs w:val="16"/>
                <w:lang w:eastAsia="en-US"/>
              </w:rPr>
              <w:t>Внесен</w:t>
            </w:r>
            <w:proofErr w:type="gramEnd"/>
            <w:r w:rsidRPr="006511B7">
              <w:rPr>
                <w:rFonts w:eastAsia="Calibri"/>
                <w:sz w:val="16"/>
                <w:szCs w:val="16"/>
                <w:lang w:eastAsia="en-US"/>
              </w:rPr>
              <w:t xml:space="preserve"> в Правительство Российской Федерации </w:t>
            </w:r>
            <w:r w:rsidRPr="006511B7">
              <w:rPr>
                <w:rFonts w:eastAsia="Calibri"/>
                <w:sz w:val="16"/>
                <w:szCs w:val="16"/>
                <w:lang w:eastAsia="en-US"/>
              </w:rPr>
              <w:br/>
            </w:r>
            <w:r w:rsidR="00044B2A" w:rsidRPr="006511B7">
              <w:rPr>
                <w:rFonts w:eastAsia="Calibri"/>
                <w:sz w:val="16"/>
                <w:szCs w:val="16"/>
                <w:lang w:eastAsia="en-US"/>
              </w:rPr>
              <w:t xml:space="preserve">16.01.2023 </w:t>
            </w:r>
            <w:r w:rsidRPr="006511B7">
              <w:rPr>
                <w:rFonts w:eastAsia="Calibri"/>
                <w:sz w:val="16"/>
                <w:szCs w:val="16"/>
                <w:lang w:eastAsia="en-US"/>
              </w:rPr>
              <w:t>№ ВС-Д2-10/595</w:t>
            </w:r>
          </w:p>
        </w:tc>
      </w:tr>
      <w:tr w:rsidR="006A34FD" w:rsidRPr="00DE3EC5" w:rsidTr="0021217E">
        <w:trPr>
          <w:cantSplit/>
          <w:trHeight w:val="339"/>
        </w:trPr>
        <w:tc>
          <w:tcPr>
            <w:tcW w:w="426" w:type="dxa"/>
            <w:tcBorders>
              <w:top w:val="single" w:sz="4" w:space="0" w:color="auto"/>
              <w:left w:val="single" w:sz="4" w:space="0" w:color="auto"/>
              <w:bottom w:val="single" w:sz="4" w:space="0" w:color="auto"/>
              <w:right w:val="single" w:sz="4" w:space="0" w:color="auto"/>
            </w:tcBorders>
            <w:shd w:val="clear" w:color="auto" w:fill="auto"/>
          </w:tcPr>
          <w:p w:rsidR="006A34FD" w:rsidRDefault="00741D5B" w:rsidP="00DE3EC5">
            <w:pPr>
              <w:widowControl w:val="0"/>
              <w:suppressAutoHyphens/>
              <w:jc w:val="center"/>
              <w:rPr>
                <w:rFonts w:eastAsia="Calibri"/>
                <w:color w:val="000000"/>
                <w:sz w:val="16"/>
                <w:szCs w:val="16"/>
                <w:lang w:eastAsia="en-US"/>
              </w:rPr>
            </w:pPr>
            <w:r>
              <w:rPr>
                <w:rFonts w:eastAsia="Calibri"/>
                <w:color w:val="000000"/>
                <w:sz w:val="16"/>
                <w:szCs w:val="16"/>
                <w:lang w:eastAsia="en-US"/>
              </w:rPr>
              <w:t>26</w:t>
            </w:r>
            <w:r w:rsidR="0048585D">
              <w:rPr>
                <w:rFonts w:eastAsia="Calibri"/>
                <w:color w:val="000000"/>
                <w:sz w:val="16"/>
                <w:szCs w:val="16"/>
                <w:lang w:eastAsia="en-US"/>
              </w:rPr>
              <w:t>.</w:t>
            </w:r>
          </w:p>
        </w:tc>
        <w:tc>
          <w:tcPr>
            <w:tcW w:w="7655" w:type="dxa"/>
            <w:tcBorders>
              <w:top w:val="single" w:sz="4" w:space="0" w:color="auto"/>
              <w:left w:val="single" w:sz="4" w:space="0" w:color="000000"/>
              <w:bottom w:val="single" w:sz="4" w:space="0" w:color="auto"/>
              <w:right w:val="single" w:sz="4" w:space="0" w:color="auto"/>
            </w:tcBorders>
            <w:shd w:val="clear" w:color="auto" w:fill="auto"/>
            <w:vAlign w:val="center"/>
          </w:tcPr>
          <w:p w:rsidR="006A34FD" w:rsidRPr="00E063E6" w:rsidRDefault="006A34FD" w:rsidP="00051EC8">
            <w:pPr>
              <w:shd w:val="clear" w:color="auto" w:fill="FFFFFF" w:themeFill="background1"/>
              <w:suppressAutoHyphens/>
              <w:jc w:val="center"/>
              <w:rPr>
                <w:sz w:val="16"/>
                <w:szCs w:val="16"/>
              </w:rPr>
            </w:pPr>
            <w:r w:rsidRPr="00A8066C">
              <w:rPr>
                <w:sz w:val="16"/>
                <w:szCs w:val="16"/>
              </w:rPr>
              <w:t>О внесении изменений в перечень автомобильных дорог общего пользования федерального значения» в части корректировки содержания указанного перечня, изменения наименований автомобильных дорог, а также дополнения и исключения автомобильных дорог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A34FD" w:rsidRPr="00E063E6" w:rsidRDefault="006A34FD" w:rsidP="00044B2A">
            <w:pPr>
              <w:shd w:val="clear" w:color="auto" w:fill="FFFFFF" w:themeFill="background1"/>
              <w:suppressAutoHyphens/>
              <w:jc w:val="center"/>
              <w:rPr>
                <w:sz w:val="16"/>
                <w:szCs w:val="16"/>
              </w:rPr>
            </w:pPr>
            <w:r w:rsidRPr="00E063E6">
              <w:rPr>
                <w:sz w:val="16"/>
                <w:szCs w:val="16"/>
              </w:rPr>
              <w:t xml:space="preserve">постановление Правительства Российской </w:t>
            </w:r>
            <w:r>
              <w:rPr>
                <w:sz w:val="16"/>
                <w:szCs w:val="16"/>
              </w:rPr>
              <w:br/>
            </w:r>
            <w:r w:rsidRPr="00E063E6">
              <w:rPr>
                <w:sz w:val="16"/>
                <w:szCs w:val="16"/>
              </w:rPr>
              <w:t>Федерации</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A34FD" w:rsidRPr="00E063E6" w:rsidRDefault="006A34FD" w:rsidP="004F33DF">
            <w:pPr>
              <w:widowControl w:val="0"/>
              <w:suppressAutoHyphens/>
              <w:jc w:val="center"/>
              <w:rPr>
                <w:rFonts w:eastAsia="Calibri"/>
                <w:sz w:val="16"/>
                <w:szCs w:val="16"/>
                <w:lang w:eastAsia="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6A34FD" w:rsidRPr="006A34FD" w:rsidRDefault="00D64B08" w:rsidP="0021217E">
            <w:pPr>
              <w:shd w:val="clear" w:color="auto" w:fill="FFFFFF" w:themeFill="background1"/>
              <w:jc w:val="center"/>
              <w:rPr>
                <w:sz w:val="16"/>
                <w:szCs w:val="16"/>
              </w:rPr>
            </w:pPr>
            <w:r>
              <w:rPr>
                <w:sz w:val="16"/>
                <w:szCs w:val="16"/>
              </w:rPr>
              <w:t>31.07.</w:t>
            </w:r>
            <w:r w:rsidR="006A34FD">
              <w:rPr>
                <w:sz w:val="16"/>
                <w:szCs w:val="16"/>
              </w:rPr>
              <w:t>2023</w:t>
            </w:r>
          </w:p>
        </w:tc>
      </w:tr>
      <w:tr w:rsidR="006A34FD" w:rsidRPr="00DE3EC5" w:rsidTr="0021217E">
        <w:trPr>
          <w:cantSplit/>
          <w:trHeight w:val="339"/>
        </w:trPr>
        <w:tc>
          <w:tcPr>
            <w:tcW w:w="426" w:type="dxa"/>
            <w:tcBorders>
              <w:top w:val="single" w:sz="4" w:space="0" w:color="auto"/>
              <w:left w:val="single" w:sz="4" w:space="0" w:color="auto"/>
              <w:bottom w:val="single" w:sz="4" w:space="0" w:color="auto"/>
              <w:right w:val="single" w:sz="4" w:space="0" w:color="auto"/>
            </w:tcBorders>
            <w:shd w:val="clear" w:color="auto" w:fill="auto"/>
          </w:tcPr>
          <w:p w:rsidR="006A34FD" w:rsidRDefault="00741D5B" w:rsidP="00DE3EC5">
            <w:pPr>
              <w:widowControl w:val="0"/>
              <w:suppressAutoHyphens/>
              <w:jc w:val="center"/>
              <w:rPr>
                <w:rFonts w:eastAsia="Calibri"/>
                <w:color w:val="000000"/>
                <w:sz w:val="16"/>
                <w:szCs w:val="16"/>
                <w:lang w:eastAsia="en-US"/>
              </w:rPr>
            </w:pPr>
            <w:r>
              <w:rPr>
                <w:rFonts w:eastAsia="Calibri"/>
                <w:color w:val="000000"/>
                <w:sz w:val="16"/>
                <w:szCs w:val="16"/>
                <w:lang w:eastAsia="en-US"/>
              </w:rPr>
              <w:t>27</w:t>
            </w:r>
            <w:r w:rsidR="0048585D">
              <w:rPr>
                <w:rFonts w:eastAsia="Calibri"/>
                <w:color w:val="000000"/>
                <w:sz w:val="16"/>
                <w:szCs w:val="16"/>
                <w:lang w:eastAsia="en-US"/>
              </w:rPr>
              <w:t>.</w:t>
            </w:r>
          </w:p>
        </w:tc>
        <w:tc>
          <w:tcPr>
            <w:tcW w:w="7655" w:type="dxa"/>
            <w:tcBorders>
              <w:top w:val="single" w:sz="4" w:space="0" w:color="auto"/>
              <w:left w:val="single" w:sz="4" w:space="0" w:color="000000"/>
              <w:bottom w:val="single" w:sz="4" w:space="0" w:color="auto"/>
              <w:right w:val="single" w:sz="4" w:space="0" w:color="auto"/>
            </w:tcBorders>
            <w:shd w:val="clear" w:color="auto" w:fill="auto"/>
          </w:tcPr>
          <w:p w:rsidR="006A34FD" w:rsidRPr="00E063E6" w:rsidRDefault="006A34FD" w:rsidP="00051EC8">
            <w:pPr>
              <w:shd w:val="clear" w:color="auto" w:fill="FFFFFF" w:themeFill="background1"/>
              <w:suppressAutoHyphens/>
              <w:jc w:val="center"/>
              <w:rPr>
                <w:sz w:val="16"/>
                <w:szCs w:val="16"/>
              </w:rPr>
            </w:pPr>
            <w:r w:rsidRPr="00E063E6">
              <w:rPr>
                <w:sz w:val="16"/>
                <w:szCs w:val="16"/>
              </w:rPr>
              <w:t>О внесении изменений в Порядок осуществления весового и габаритного контроля транспортных средств, утвержденный приказом Минтранса России от 31.08.2020 № 348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A34FD" w:rsidRPr="00E063E6" w:rsidRDefault="006A34FD" w:rsidP="006511B7">
            <w:pPr>
              <w:suppressAutoHyphens/>
              <w:jc w:val="center"/>
              <w:rPr>
                <w:sz w:val="16"/>
                <w:szCs w:val="16"/>
              </w:rPr>
            </w:pPr>
            <w:r w:rsidRPr="00E063E6">
              <w:rPr>
                <w:sz w:val="16"/>
                <w:szCs w:val="16"/>
              </w:rPr>
              <w:t xml:space="preserve">приказ </w:t>
            </w:r>
            <w:r>
              <w:rPr>
                <w:sz w:val="16"/>
                <w:szCs w:val="16"/>
              </w:rPr>
              <w:br/>
            </w:r>
            <w:r w:rsidRPr="00E063E6">
              <w:rPr>
                <w:sz w:val="16"/>
                <w:szCs w:val="16"/>
              </w:rPr>
              <w:t xml:space="preserve">федерального </w:t>
            </w:r>
            <w:r>
              <w:rPr>
                <w:sz w:val="16"/>
                <w:szCs w:val="16"/>
              </w:rPr>
              <w:br/>
            </w:r>
            <w:r w:rsidRPr="00E063E6">
              <w:rPr>
                <w:sz w:val="16"/>
                <w:szCs w:val="16"/>
              </w:rPr>
              <w:t xml:space="preserve">органа </w:t>
            </w:r>
            <w:r>
              <w:rPr>
                <w:sz w:val="16"/>
                <w:szCs w:val="16"/>
              </w:rPr>
              <w:br/>
            </w:r>
            <w:r w:rsidRPr="00E063E6">
              <w:rPr>
                <w:sz w:val="16"/>
                <w:szCs w:val="16"/>
              </w:rPr>
              <w:t>исполнительной власти</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A34FD" w:rsidRPr="00E063E6" w:rsidRDefault="006A34FD" w:rsidP="004F33DF">
            <w:pPr>
              <w:widowControl w:val="0"/>
              <w:suppressAutoHyphens/>
              <w:jc w:val="center"/>
              <w:rPr>
                <w:rFonts w:eastAsia="Calibri"/>
                <w:sz w:val="16"/>
                <w:szCs w:val="16"/>
                <w:lang w:eastAsia="en-US"/>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6A34FD" w:rsidRPr="00E063E6" w:rsidRDefault="00D64B08" w:rsidP="0021217E">
            <w:pPr>
              <w:shd w:val="clear" w:color="auto" w:fill="FFFFFF" w:themeFill="background1"/>
              <w:jc w:val="center"/>
              <w:rPr>
                <w:sz w:val="16"/>
                <w:szCs w:val="16"/>
              </w:rPr>
            </w:pPr>
            <w:r>
              <w:rPr>
                <w:sz w:val="16"/>
                <w:szCs w:val="16"/>
              </w:rPr>
              <w:t>31.05.</w:t>
            </w:r>
            <w:r w:rsidR="006A34FD">
              <w:rPr>
                <w:sz w:val="16"/>
                <w:szCs w:val="16"/>
              </w:rPr>
              <w:t>2023</w:t>
            </w:r>
          </w:p>
        </w:tc>
      </w:tr>
      <w:tr w:rsidR="00741D5B" w:rsidRPr="00DE3EC5" w:rsidTr="00600EFA">
        <w:trPr>
          <w:cantSplit/>
          <w:trHeight w:val="339"/>
        </w:trPr>
        <w:tc>
          <w:tcPr>
            <w:tcW w:w="426" w:type="dxa"/>
            <w:tcBorders>
              <w:top w:val="single" w:sz="4" w:space="0" w:color="auto"/>
              <w:left w:val="single" w:sz="4" w:space="0" w:color="auto"/>
              <w:bottom w:val="single" w:sz="4" w:space="0" w:color="auto"/>
              <w:right w:val="single" w:sz="4" w:space="0" w:color="auto"/>
            </w:tcBorders>
            <w:shd w:val="clear" w:color="auto" w:fill="auto"/>
          </w:tcPr>
          <w:p w:rsidR="00741D5B" w:rsidRDefault="00741D5B" w:rsidP="00DE3EC5">
            <w:pPr>
              <w:widowControl w:val="0"/>
              <w:suppressAutoHyphens/>
              <w:jc w:val="center"/>
              <w:rPr>
                <w:rFonts w:eastAsia="Calibri"/>
                <w:color w:val="000000"/>
                <w:sz w:val="16"/>
                <w:szCs w:val="16"/>
                <w:lang w:eastAsia="en-US"/>
              </w:rPr>
            </w:pPr>
            <w:r>
              <w:rPr>
                <w:rFonts w:eastAsia="Calibri"/>
                <w:color w:val="000000"/>
                <w:sz w:val="16"/>
                <w:szCs w:val="16"/>
                <w:lang w:eastAsia="en-US"/>
              </w:rPr>
              <w:t>28.</w:t>
            </w:r>
          </w:p>
        </w:tc>
        <w:tc>
          <w:tcPr>
            <w:tcW w:w="7655" w:type="dxa"/>
            <w:tcBorders>
              <w:top w:val="single" w:sz="4" w:space="0" w:color="auto"/>
              <w:left w:val="single" w:sz="4" w:space="0" w:color="000000"/>
              <w:bottom w:val="single" w:sz="4" w:space="0" w:color="auto"/>
              <w:right w:val="single" w:sz="4" w:space="0" w:color="auto"/>
            </w:tcBorders>
            <w:shd w:val="clear" w:color="auto" w:fill="auto"/>
          </w:tcPr>
          <w:p w:rsidR="00741D5B" w:rsidRPr="00741D5B" w:rsidRDefault="00741D5B" w:rsidP="00741D5B">
            <w:pPr>
              <w:jc w:val="center"/>
              <w:rPr>
                <w:rFonts w:eastAsia="Tahoma"/>
                <w:sz w:val="16"/>
              </w:rPr>
            </w:pPr>
            <w:r w:rsidRPr="00741D5B">
              <w:rPr>
                <w:rFonts w:eastAsia="Tahoma"/>
                <w:sz w:val="16"/>
              </w:rPr>
              <w:t>О внесении изменений в Классификацию работ по капитальному ремонту, ремонту и содержанию автом</w:t>
            </w:r>
            <w:r w:rsidRPr="00741D5B">
              <w:rPr>
                <w:rFonts w:eastAsia="Tahoma"/>
                <w:sz w:val="16"/>
              </w:rPr>
              <w:t>о</w:t>
            </w:r>
            <w:r w:rsidRPr="00741D5B">
              <w:rPr>
                <w:rFonts w:eastAsia="Tahoma"/>
                <w:sz w:val="16"/>
              </w:rPr>
              <w:t>бильных дорог, утвержденную приказом Минтранса России от 16 .11.2012 № 402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1D5B" w:rsidRPr="00741D5B" w:rsidRDefault="00741D5B" w:rsidP="00741D5B">
            <w:pPr>
              <w:jc w:val="center"/>
              <w:rPr>
                <w:rFonts w:eastAsia="Tahoma"/>
                <w:sz w:val="16"/>
              </w:rPr>
            </w:pPr>
            <w:r w:rsidRPr="00741D5B">
              <w:rPr>
                <w:rFonts w:eastAsia="Tahoma"/>
                <w:sz w:val="16"/>
              </w:rPr>
              <w:t>приказ федерального органа исполнител</w:t>
            </w:r>
            <w:r w:rsidRPr="00741D5B">
              <w:rPr>
                <w:rFonts w:eastAsia="Tahoma"/>
                <w:sz w:val="16"/>
              </w:rPr>
              <w:t>ь</w:t>
            </w:r>
            <w:r w:rsidRPr="00741D5B">
              <w:rPr>
                <w:rFonts w:eastAsia="Tahoma"/>
                <w:sz w:val="16"/>
              </w:rPr>
              <w:t>ной власти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41D5B" w:rsidRPr="00741D5B" w:rsidRDefault="00741D5B" w:rsidP="00741D5B">
            <w:pPr>
              <w:jc w:val="center"/>
              <w:rPr>
                <w:rFonts w:eastAsia="Tahoma"/>
                <w:sz w:val="16"/>
              </w:rPr>
            </w:pPr>
            <w:r w:rsidRPr="00741D5B">
              <w:rPr>
                <w:rFonts w:eastAsia="Tahoma"/>
                <w:sz w:val="16"/>
              </w:rPr>
              <w:t>Разработан</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41D5B" w:rsidRPr="00741D5B" w:rsidRDefault="00741D5B" w:rsidP="00741D5B">
            <w:pPr>
              <w:jc w:val="center"/>
              <w:rPr>
                <w:rFonts w:eastAsia="Tahoma"/>
                <w:sz w:val="16"/>
              </w:rPr>
            </w:pPr>
            <w:r w:rsidRPr="00741D5B">
              <w:rPr>
                <w:rFonts w:eastAsia="Tahoma"/>
                <w:sz w:val="16"/>
              </w:rPr>
              <w:t>31.03.2023</w:t>
            </w:r>
          </w:p>
        </w:tc>
      </w:tr>
    </w:tbl>
    <w:p w:rsidR="007722E2" w:rsidRPr="00DE3EC5" w:rsidRDefault="007722E2" w:rsidP="00051EC8">
      <w:pPr>
        <w:widowControl w:val="0"/>
        <w:autoSpaceDE w:val="0"/>
        <w:autoSpaceDN w:val="0"/>
        <w:ind w:right="-201"/>
        <w:rPr>
          <w:b/>
          <w:sz w:val="16"/>
          <w:szCs w:val="16"/>
        </w:rPr>
      </w:pPr>
    </w:p>
    <w:sectPr w:rsidR="007722E2" w:rsidRPr="00DE3EC5" w:rsidSect="00F5398F">
      <w:headerReference w:type="even" r:id="rId11"/>
      <w:headerReference w:type="default" r:id="rId12"/>
      <w:footerReference w:type="default" r:id="rId13"/>
      <w:pgSz w:w="16838" w:h="11906" w:orient="landscape"/>
      <w:pgMar w:top="426" w:right="737" w:bottom="454" w:left="1134" w:header="34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E41" w:rsidRDefault="004B5E41">
      <w:r>
        <w:separator/>
      </w:r>
    </w:p>
  </w:endnote>
  <w:endnote w:type="continuationSeparator" w:id="0">
    <w:p w:rsidR="004B5E41" w:rsidRDefault="004B5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HiddenHorzOCl">
    <w:altName w:val="MS Gothic"/>
    <w:charset w:val="00"/>
    <w:family w:val="auto"/>
    <w:pitch w:val="default"/>
  </w:font>
  <w:font w:name="XO Thames">
    <w:altName w:val="Times New Roman"/>
    <w:panose1 w:val="00000000000000000000"/>
    <w:charset w:val="00"/>
    <w:family w:val="roman"/>
    <w:notTrueType/>
    <w:pitch w:val="default"/>
  </w:font>
  <w:font w:name="Liberation Sans">
    <w:altName w:val="Arial"/>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D39" w:rsidRDefault="003C4D39">
    <w:pPr>
      <w:pStyle w:val="a6"/>
      <w:spacing w:line="152"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E41" w:rsidRDefault="004B5E41">
      <w:r>
        <w:separator/>
      </w:r>
    </w:p>
  </w:footnote>
  <w:footnote w:type="continuationSeparator" w:id="0">
    <w:p w:rsidR="004B5E41" w:rsidRDefault="004B5E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D39" w:rsidRDefault="003C4D3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C4D39" w:rsidRDefault="003C4D3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D39" w:rsidRPr="00FC6139" w:rsidRDefault="003C4D39">
    <w:pPr>
      <w:pStyle w:val="a3"/>
      <w:framePr w:wrap="around" w:vAnchor="text" w:hAnchor="page" w:x="8335" w:y="-118"/>
      <w:jc w:val="center"/>
      <w:rPr>
        <w:rStyle w:val="a5"/>
        <w:sz w:val="22"/>
      </w:rPr>
    </w:pPr>
    <w:r w:rsidRPr="00FC6139">
      <w:rPr>
        <w:rStyle w:val="a5"/>
        <w:sz w:val="22"/>
      </w:rPr>
      <w:fldChar w:fldCharType="begin"/>
    </w:r>
    <w:r w:rsidRPr="00FC6139">
      <w:rPr>
        <w:rStyle w:val="a5"/>
        <w:sz w:val="22"/>
      </w:rPr>
      <w:instrText xml:space="preserve">PAGE  </w:instrText>
    </w:r>
    <w:r w:rsidRPr="00FC6139">
      <w:rPr>
        <w:rStyle w:val="a5"/>
        <w:sz w:val="22"/>
      </w:rPr>
      <w:fldChar w:fldCharType="separate"/>
    </w:r>
    <w:r w:rsidR="00E730C4">
      <w:rPr>
        <w:rStyle w:val="a5"/>
        <w:noProof/>
        <w:sz w:val="22"/>
      </w:rPr>
      <w:t>16</w:t>
    </w:r>
    <w:r w:rsidRPr="00FC6139">
      <w:rPr>
        <w:rStyle w:val="a5"/>
        <w:sz w:val="22"/>
      </w:rPr>
      <w:fldChar w:fldCharType="end"/>
    </w:r>
  </w:p>
  <w:p w:rsidR="003C4D39" w:rsidRDefault="003C4D39">
    <w:pPr>
      <w:pStyle w:val="a3"/>
      <w:ind w:right="360"/>
    </w:pPr>
  </w:p>
  <w:p w:rsidR="003C4D39" w:rsidRPr="007B6B37" w:rsidRDefault="003C4D39" w:rsidP="007B6B37">
    <w:pPr>
      <w:spacing w:line="152" w:lineRule="exact"/>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D26B1"/>
    <w:multiLevelType w:val="hybridMultilevel"/>
    <w:tmpl w:val="F60496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DE4FCF"/>
    <w:multiLevelType w:val="hybridMultilevel"/>
    <w:tmpl w:val="0C0A32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A614CF"/>
    <w:multiLevelType w:val="hybridMultilevel"/>
    <w:tmpl w:val="F9AE0B04"/>
    <w:lvl w:ilvl="0" w:tplc="D84C71E0">
      <w:start w:val="20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3C1F91"/>
    <w:multiLevelType w:val="hybridMultilevel"/>
    <w:tmpl w:val="88D84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833B2B"/>
    <w:multiLevelType w:val="hybridMultilevel"/>
    <w:tmpl w:val="21AE92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255F75"/>
    <w:multiLevelType w:val="hybridMultilevel"/>
    <w:tmpl w:val="873444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E24B4A"/>
    <w:multiLevelType w:val="hybridMultilevel"/>
    <w:tmpl w:val="37589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5D77B3"/>
    <w:multiLevelType w:val="hybridMultilevel"/>
    <w:tmpl w:val="A8A67C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CA608A"/>
    <w:multiLevelType w:val="hybridMultilevel"/>
    <w:tmpl w:val="518012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704BED"/>
    <w:multiLevelType w:val="hybridMultilevel"/>
    <w:tmpl w:val="DBCA8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790180"/>
    <w:multiLevelType w:val="hybridMultilevel"/>
    <w:tmpl w:val="6B5039BA"/>
    <w:lvl w:ilvl="0" w:tplc="24BC8512">
      <w:start w:val="1"/>
      <w:numFmt w:val="decimal"/>
      <w:lvlText w:val="%1."/>
      <w:lvlJc w:val="left"/>
      <w:pPr>
        <w:ind w:left="644" w:hanging="360"/>
      </w:pPr>
    </w:lvl>
    <w:lvl w:ilvl="1" w:tplc="AD62F58C">
      <w:start w:val="1"/>
      <w:numFmt w:val="lowerLetter"/>
      <w:lvlText w:val="%2."/>
      <w:lvlJc w:val="left"/>
      <w:pPr>
        <w:ind w:left="1440" w:hanging="360"/>
      </w:pPr>
    </w:lvl>
    <w:lvl w:ilvl="2" w:tplc="7F520396">
      <w:start w:val="1"/>
      <w:numFmt w:val="lowerRoman"/>
      <w:lvlText w:val="%3."/>
      <w:lvlJc w:val="right"/>
      <w:pPr>
        <w:ind w:left="2160" w:hanging="180"/>
      </w:pPr>
    </w:lvl>
    <w:lvl w:ilvl="3" w:tplc="F8185084">
      <w:start w:val="1"/>
      <w:numFmt w:val="decimal"/>
      <w:lvlText w:val="%4."/>
      <w:lvlJc w:val="left"/>
      <w:pPr>
        <w:ind w:left="2880" w:hanging="360"/>
      </w:pPr>
    </w:lvl>
    <w:lvl w:ilvl="4" w:tplc="2B4E9CC2">
      <w:start w:val="1"/>
      <w:numFmt w:val="lowerLetter"/>
      <w:lvlText w:val="%5."/>
      <w:lvlJc w:val="left"/>
      <w:pPr>
        <w:ind w:left="3600" w:hanging="360"/>
      </w:pPr>
    </w:lvl>
    <w:lvl w:ilvl="5" w:tplc="64B62616">
      <w:start w:val="1"/>
      <w:numFmt w:val="lowerRoman"/>
      <w:lvlText w:val="%6."/>
      <w:lvlJc w:val="right"/>
      <w:pPr>
        <w:ind w:left="4320" w:hanging="180"/>
      </w:pPr>
    </w:lvl>
    <w:lvl w:ilvl="6" w:tplc="875C4A34">
      <w:start w:val="1"/>
      <w:numFmt w:val="decimal"/>
      <w:lvlText w:val="%7."/>
      <w:lvlJc w:val="left"/>
      <w:pPr>
        <w:ind w:left="5040" w:hanging="360"/>
      </w:pPr>
    </w:lvl>
    <w:lvl w:ilvl="7" w:tplc="088A0A04">
      <w:start w:val="1"/>
      <w:numFmt w:val="lowerLetter"/>
      <w:lvlText w:val="%8."/>
      <w:lvlJc w:val="left"/>
      <w:pPr>
        <w:ind w:left="5760" w:hanging="360"/>
      </w:pPr>
    </w:lvl>
    <w:lvl w:ilvl="8" w:tplc="B1F47CB2">
      <w:start w:val="1"/>
      <w:numFmt w:val="lowerRoman"/>
      <w:lvlText w:val="%9."/>
      <w:lvlJc w:val="right"/>
      <w:pPr>
        <w:ind w:left="6480" w:hanging="180"/>
      </w:pPr>
    </w:lvl>
  </w:abstractNum>
  <w:abstractNum w:abstractNumId="11">
    <w:nsid w:val="54452080"/>
    <w:multiLevelType w:val="hybridMultilevel"/>
    <w:tmpl w:val="31C6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851F15"/>
    <w:multiLevelType w:val="hybridMultilevel"/>
    <w:tmpl w:val="A6DCB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DF2074"/>
    <w:multiLevelType w:val="hybridMultilevel"/>
    <w:tmpl w:val="950A43A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4844C0"/>
    <w:multiLevelType w:val="hybridMultilevel"/>
    <w:tmpl w:val="7BA625B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C5775D"/>
    <w:multiLevelType w:val="multilevel"/>
    <w:tmpl w:val="16225650"/>
    <w:lvl w:ilvl="0">
      <w:start w:val="1"/>
      <w:numFmt w:val="decimal"/>
      <w:lvlText w:val="%1."/>
      <w:lvlJc w:val="left"/>
      <w:pPr>
        <w:ind w:left="50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32B341F"/>
    <w:multiLevelType w:val="hybridMultilevel"/>
    <w:tmpl w:val="9EC0C4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8925AB"/>
    <w:multiLevelType w:val="hybridMultilevel"/>
    <w:tmpl w:val="86CE01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022D11"/>
    <w:multiLevelType w:val="hybridMultilevel"/>
    <w:tmpl w:val="44C21DF6"/>
    <w:lvl w:ilvl="0" w:tplc="04190001">
      <w:start w:val="1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6"/>
  </w:num>
  <w:num w:numId="4">
    <w:abstractNumId w:val="6"/>
  </w:num>
  <w:num w:numId="5">
    <w:abstractNumId w:val="0"/>
  </w:num>
  <w:num w:numId="6">
    <w:abstractNumId w:val="1"/>
  </w:num>
  <w:num w:numId="7">
    <w:abstractNumId w:val="17"/>
  </w:num>
  <w:num w:numId="8">
    <w:abstractNumId w:val="5"/>
  </w:num>
  <w:num w:numId="9">
    <w:abstractNumId w:val="8"/>
  </w:num>
  <w:num w:numId="10">
    <w:abstractNumId w:val="4"/>
  </w:num>
  <w:num w:numId="11">
    <w:abstractNumId w:val="11"/>
  </w:num>
  <w:num w:numId="12">
    <w:abstractNumId w:val="2"/>
  </w:num>
  <w:num w:numId="13">
    <w:abstractNumId w:val="13"/>
  </w:num>
  <w:num w:numId="14">
    <w:abstractNumId w:val="9"/>
  </w:num>
  <w:num w:numId="15">
    <w:abstractNumId w:val="12"/>
  </w:num>
  <w:num w:numId="16">
    <w:abstractNumId w:val="3"/>
  </w:num>
  <w:num w:numId="17">
    <w:abstractNumId w:val="18"/>
  </w:num>
  <w:num w:numId="18">
    <w:abstractNumId w:val="10"/>
  </w:num>
  <w:num w:numId="19">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BCE"/>
    <w:rsid w:val="0000046F"/>
    <w:rsid w:val="00000C9A"/>
    <w:rsid w:val="00001048"/>
    <w:rsid w:val="0000111F"/>
    <w:rsid w:val="000019D2"/>
    <w:rsid w:val="00001EB7"/>
    <w:rsid w:val="00002EED"/>
    <w:rsid w:val="00004613"/>
    <w:rsid w:val="00005012"/>
    <w:rsid w:val="00007622"/>
    <w:rsid w:val="00007C6D"/>
    <w:rsid w:val="000104CE"/>
    <w:rsid w:val="000109EB"/>
    <w:rsid w:val="00010D06"/>
    <w:rsid w:val="00012037"/>
    <w:rsid w:val="000127EE"/>
    <w:rsid w:val="00012BFD"/>
    <w:rsid w:val="0001379B"/>
    <w:rsid w:val="00013960"/>
    <w:rsid w:val="0001434A"/>
    <w:rsid w:val="00015752"/>
    <w:rsid w:val="00016AF8"/>
    <w:rsid w:val="00016AFD"/>
    <w:rsid w:val="00016C28"/>
    <w:rsid w:val="00017264"/>
    <w:rsid w:val="00017F9C"/>
    <w:rsid w:val="000209A9"/>
    <w:rsid w:val="000219D7"/>
    <w:rsid w:val="00022F3F"/>
    <w:rsid w:val="00024040"/>
    <w:rsid w:val="00025D6A"/>
    <w:rsid w:val="00026D84"/>
    <w:rsid w:val="000305D6"/>
    <w:rsid w:val="00030B73"/>
    <w:rsid w:val="00032FF7"/>
    <w:rsid w:val="00033422"/>
    <w:rsid w:val="00034038"/>
    <w:rsid w:val="00034061"/>
    <w:rsid w:val="00034149"/>
    <w:rsid w:val="00035F30"/>
    <w:rsid w:val="000369A0"/>
    <w:rsid w:val="000374C1"/>
    <w:rsid w:val="0003751A"/>
    <w:rsid w:val="0003791F"/>
    <w:rsid w:val="000401F1"/>
    <w:rsid w:val="000420E9"/>
    <w:rsid w:val="00042872"/>
    <w:rsid w:val="00044B2A"/>
    <w:rsid w:val="00044FFF"/>
    <w:rsid w:val="000464AC"/>
    <w:rsid w:val="000479D2"/>
    <w:rsid w:val="00050571"/>
    <w:rsid w:val="00051EC8"/>
    <w:rsid w:val="00052164"/>
    <w:rsid w:val="0005228B"/>
    <w:rsid w:val="000530B0"/>
    <w:rsid w:val="0005329F"/>
    <w:rsid w:val="00053BC9"/>
    <w:rsid w:val="00054048"/>
    <w:rsid w:val="000546BD"/>
    <w:rsid w:val="0005555D"/>
    <w:rsid w:val="00055A24"/>
    <w:rsid w:val="00055CC0"/>
    <w:rsid w:val="00055F26"/>
    <w:rsid w:val="00056E2C"/>
    <w:rsid w:val="0005704D"/>
    <w:rsid w:val="000636CA"/>
    <w:rsid w:val="000643EA"/>
    <w:rsid w:val="00064AAD"/>
    <w:rsid w:val="00065210"/>
    <w:rsid w:val="000654CA"/>
    <w:rsid w:val="00065B2C"/>
    <w:rsid w:val="0006732B"/>
    <w:rsid w:val="00067B60"/>
    <w:rsid w:val="00067DBB"/>
    <w:rsid w:val="00070DD7"/>
    <w:rsid w:val="00071CDF"/>
    <w:rsid w:val="00071FB4"/>
    <w:rsid w:val="000722CB"/>
    <w:rsid w:val="000727D9"/>
    <w:rsid w:val="0007382A"/>
    <w:rsid w:val="000743E3"/>
    <w:rsid w:val="0007545D"/>
    <w:rsid w:val="00075C39"/>
    <w:rsid w:val="000760A9"/>
    <w:rsid w:val="00076499"/>
    <w:rsid w:val="00076AD8"/>
    <w:rsid w:val="00076B12"/>
    <w:rsid w:val="00077912"/>
    <w:rsid w:val="00080567"/>
    <w:rsid w:val="00080F9C"/>
    <w:rsid w:val="0008234F"/>
    <w:rsid w:val="00082586"/>
    <w:rsid w:val="00082AC8"/>
    <w:rsid w:val="00083410"/>
    <w:rsid w:val="00083A0E"/>
    <w:rsid w:val="00084FA7"/>
    <w:rsid w:val="00085479"/>
    <w:rsid w:val="00087EB8"/>
    <w:rsid w:val="0009199F"/>
    <w:rsid w:val="00091BF0"/>
    <w:rsid w:val="00092C1D"/>
    <w:rsid w:val="00093747"/>
    <w:rsid w:val="00093E0E"/>
    <w:rsid w:val="00094490"/>
    <w:rsid w:val="00094508"/>
    <w:rsid w:val="0009671F"/>
    <w:rsid w:val="00097517"/>
    <w:rsid w:val="00097B8A"/>
    <w:rsid w:val="000A12F0"/>
    <w:rsid w:val="000A1BE8"/>
    <w:rsid w:val="000A21E0"/>
    <w:rsid w:val="000A3149"/>
    <w:rsid w:val="000A507D"/>
    <w:rsid w:val="000A50CD"/>
    <w:rsid w:val="000A6DC9"/>
    <w:rsid w:val="000A6FAF"/>
    <w:rsid w:val="000A7BF4"/>
    <w:rsid w:val="000B194A"/>
    <w:rsid w:val="000B1AEE"/>
    <w:rsid w:val="000B25D6"/>
    <w:rsid w:val="000B2E4B"/>
    <w:rsid w:val="000B3E28"/>
    <w:rsid w:val="000B41D4"/>
    <w:rsid w:val="000B42B6"/>
    <w:rsid w:val="000B468B"/>
    <w:rsid w:val="000B5943"/>
    <w:rsid w:val="000B5FBD"/>
    <w:rsid w:val="000C0575"/>
    <w:rsid w:val="000C0D7D"/>
    <w:rsid w:val="000C0DA9"/>
    <w:rsid w:val="000C0FDF"/>
    <w:rsid w:val="000C0FFD"/>
    <w:rsid w:val="000C1976"/>
    <w:rsid w:val="000C2274"/>
    <w:rsid w:val="000C2661"/>
    <w:rsid w:val="000C2E98"/>
    <w:rsid w:val="000C32F1"/>
    <w:rsid w:val="000C5B4C"/>
    <w:rsid w:val="000C693E"/>
    <w:rsid w:val="000C6CBF"/>
    <w:rsid w:val="000C71D9"/>
    <w:rsid w:val="000D06E6"/>
    <w:rsid w:val="000D128E"/>
    <w:rsid w:val="000D1A15"/>
    <w:rsid w:val="000D1FEA"/>
    <w:rsid w:val="000D232D"/>
    <w:rsid w:val="000D2E0F"/>
    <w:rsid w:val="000D3BDF"/>
    <w:rsid w:val="000D5E5C"/>
    <w:rsid w:val="000D63A3"/>
    <w:rsid w:val="000D6C94"/>
    <w:rsid w:val="000D7751"/>
    <w:rsid w:val="000D7C15"/>
    <w:rsid w:val="000E0A66"/>
    <w:rsid w:val="000E1AD6"/>
    <w:rsid w:val="000E20C2"/>
    <w:rsid w:val="000E3AB8"/>
    <w:rsid w:val="000E3EE9"/>
    <w:rsid w:val="000E593F"/>
    <w:rsid w:val="000E5974"/>
    <w:rsid w:val="000E5B99"/>
    <w:rsid w:val="000E5CF0"/>
    <w:rsid w:val="000E5DCC"/>
    <w:rsid w:val="000E62A0"/>
    <w:rsid w:val="000E75BD"/>
    <w:rsid w:val="000E7F7D"/>
    <w:rsid w:val="000F021E"/>
    <w:rsid w:val="000F1269"/>
    <w:rsid w:val="000F28DC"/>
    <w:rsid w:val="000F2B58"/>
    <w:rsid w:val="000F337C"/>
    <w:rsid w:val="000F3A53"/>
    <w:rsid w:val="000F3F30"/>
    <w:rsid w:val="000F4D1D"/>
    <w:rsid w:val="000F5F6D"/>
    <w:rsid w:val="00101386"/>
    <w:rsid w:val="00105B33"/>
    <w:rsid w:val="001061E0"/>
    <w:rsid w:val="00107497"/>
    <w:rsid w:val="0011059C"/>
    <w:rsid w:val="00110ACD"/>
    <w:rsid w:val="001112E4"/>
    <w:rsid w:val="00111D50"/>
    <w:rsid w:val="001120AE"/>
    <w:rsid w:val="00112CB8"/>
    <w:rsid w:val="00112D1F"/>
    <w:rsid w:val="00112EDA"/>
    <w:rsid w:val="00113C5D"/>
    <w:rsid w:val="001145B6"/>
    <w:rsid w:val="00115138"/>
    <w:rsid w:val="00115166"/>
    <w:rsid w:val="001156C6"/>
    <w:rsid w:val="00115863"/>
    <w:rsid w:val="001168DB"/>
    <w:rsid w:val="00117144"/>
    <w:rsid w:val="0011737E"/>
    <w:rsid w:val="00117D11"/>
    <w:rsid w:val="00117DBA"/>
    <w:rsid w:val="001207A8"/>
    <w:rsid w:val="0012340A"/>
    <w:rsid w:val="00123920"/>
    <w:rsid w:val="0012401B"/>
    <w:rsid w:val="00124BAA"/>
    <w:rsid w:val="00125C64"/>
    <w:rsid w:val="001300A2"/>
    <w:rsid w:val="00130FAE"/>
    <w:rsid w:val="00137F95"/>
    <w:rsid w:val="00140387"/>
    <w:rsid w:val="0014079B"/>
    <w:rsid w:val="00140E3B"/>
    <w:rsid w:val="00141214"/>
    <w:rsid w:val="00141F55"/>
    <w:rsid w:val="00143102"/>
    <w:rsid w:val="00145D6A"/>
    <w:rsid w:val="0014723C"/>
    <w:rsid w:val="001476DA"/>
    <w:rsid w:val="00150AA5"/>
    <w:rsid w:val="001515A7"/>
    <w:rsid w:val="00151BF6"/>
    <w:rsid w:val="001529FC"/>
    <w:rsid w:val="00155177"/>
    <w:rsid w:val="001577AA"/>
    <w:rsid w:val="00160466"/>
    <w:rsid w:val="00161CD7"/>
    <w:rsid w:val="00162573"/>
    <w:rsid w:val="00162F6D"/>
    <w:rsid w:val="00163D16"/>
    <w:rsid w:val="001649A0"/>
    <w:rsid w:val="0016505D"/>
    <w:rsid w:val="00165464"/>
    <w:rsid w:val="0016548A"/>
    <w:rsid w:val="0016557E"/>
    <w:rsid w:val="0016583C"/>
    <w:rsid w:val="00166389"/>
    <w:rsid w:val="00166475"/>
    <w:rsid w:val="00170916"/>
    <w:rsid w:val="0017107D"/>
    <w:rsid w:val="00171B0B"/>
    <w:rsid w:val="00173E50"/>
    <w:rsid w:val="0017400F"/>
    <w:rsid w:val="00174169"/>
    <w:rsid w:val="00175688"/>
    <w:rsid w:val="0017748C"/>
    <w:rsid w:val="00177D06"/>
    <w:rsid w:val="00182214"/>
    <w:rsid w:val="0018478C"/>
    <w:rsid w:val="00184AEF"/>
    <w:rsid w:val="0018649C"/>
    <w:rsid w:val="00186A20"/>
    <w:rsid w:val="00187930"/>
    <w:rsid w:val="0019005A"/>
    <w:rsid w:val="00190B77"/>
    <w:rsid w:val="00191132"/>
    <w:rsid w:val="00193165"/>
    <w:rsid w:val="00194F64"/>
    <w:rsid w:val="00196247"/>
    <w:rsid w:val="00196793"/>
    <w:rsid w:val="00196F1D"/>
    <w:rsid w:val="00197129"/>
    <w:rsid w:val="00197475"/>
    <w:rsid w:val="001A097A"/>
    <w:rsid w:val="001A12F5"/>
    <w:rsid w:val="001A1A19"/>
    <w:rsid w:val="001A1EE9"/>
    <w:rsid w:val="001A2E6E"/>
    <w:rsid w:val="001A31F2"/>
    <w:rsid w:val="001A3A89"/>
    <w:rsid w:val="001A4A05"/>
    <w:rsid w:val="001A55E1"/>
    <w:rsid w:val="001A7583"/>
    <w:rsid w:val="001A7EAA"/>
    <w:rsid w:val="001A7ED0"/>
    <w:rsid w:val="001B01B3"/>
    <w:rsid w:val="001B1117"/>
    <w:rsid w:val="001B2DB7"/>
    <w:rsid w:val="001B50E4"/>
    <w:rsid w:val="001B57A3"/>
    <w:rsid w:val="001B64F0"/>
    <w:rsid w:val="001B6D4D"/>
    <w:rsid w:val="001B7578"/>
    <w:rsid w:val="001C01EA"/>
    <w:rsid w:val="001C0DAF"/>
    <w:rsid w:val="001C0DDA"/>
    <w:rsid w:val="001C144A"/>
    <w:rsid w:val="001C36E7"/>
    <w:rsid w:val="001C4308"/>
    <w:rsid w:val="001C51B8"/>
    <w:rsid w:val="001C579F"/>
    <w:rsid w:val="001C5F4B"/>
    <w:rsid w:val="001D03C6"/>
    <w:rsid w:val="001D10FF"/>
    <w:rsid w:val="001D1505"/>
    <w:rsid w:val="001D1E11"/>
    <w:rsid w:val="001D3493"/>
    <w:rsid w:val="001D444F"/>
    <w:rsid w:val="001D4DB5"/>
    <w:rsid w:val="001D4F16"/>
    <w:rsid w:val="001D5721"/>
    <w:rsid w:val="001D574D"/>
    <w:rsid w:val="001D5A39"/>
    <w:rsid w:val="001D6C20"/>
    <w:rsid w:val="001D6D49"/>
    <w:rsid w:val="001E12ED"/>
    <w:rsid w:val="001E1E4F"/>
    <w:rsid w:val="001E549B"/>
    <w:rsid w:val="001F02CE"/>
    <w:rsid w:val="001F0354"/>
    <w:rsid w:val="001F3360"/>
    <w:rsid w:val="001F4A6F"/>
    <w:rsid w:val="001F5391"/>
    <w:rsid w:val="001F5393"/>
    <w:rsid w:val="001F554E"/>
    <w:rsid w:val="00200B5C"/>
    <w:rsid w:val="00200EE3"/>
    <w:rsid w:val="00202061"/>
    <w:rsid w:val="0020254E"/>
    <w:rsid w:val="00202E0A"/>
    <w:rsid w:val="00204D5B"/>
    <w:rsid w:val="0020570B"/>
    <w:rsid w:val="00205740"/>
    <w:rsid w:val="00205CBF"/>
    <w:rsid w:val="00205F4A"/>
    <w:rsid w:val="00206B7E"/>
    <w:rsid w:val="00207C4D"/>
    <w:rsid w:val="00210F10"/>
    <w:rsid w:val="0021153A"/>
    <w:rsid w:val="0021217E"/>
    <w:rsid w:val="00212D97"/>
    <w:rsid w:val="0021371C"/>
    <w:rsid w:val="00214014"/>
    <w:rsid w:val="00215FD3"/>
    <w:rsid w:val="0021660A"/>
    <w:rsid w:val="00216B6C"/>
    <w:rsid w:val="00216F94"/>
    <w:rsid w:val="0021705A"/>
    <w:rsid w:val="00220DFE"/>
    <w:rsid w:val="00222666"/>
    <w:rsid w:val="002234CF"/>
    <w:rsid w:val="00223DC4"/>
    <w:rsid w:val="00226AAE"/>
    <w:rsid w:val="00226DF4"/>
    <w:rsid w:val="002278A0"/>
    <w:rsid w:val="00230700"/>
    <w:rsid w:val="00230C2A"/>
    <w:rsid w:val="00231931"/>
    <w:rsid w:val="0023199B"/>
    <w:rsid w:val="00231C36"/>
    <w:rsid w:val="00231DC6"/>
    <w:rsid w:val="00231E3E"/>
    <w:rsid w:val="002347C2"/>
    <w:rsid w:val="00235D62"/>
    <w:rsid w:val="00236C2A"/>
    <w:rsid w:val="0023752B"/>
    <w:rsid w:val="00240A72"/>
    <w:rsid w:val="00240BFE"/>
    <w:rsid w:val="002415E7"/>
    <w:rsid w:val="00243062"/>
    <w:rsid w:val="00243830"/>
    <w:rsid w:val="00244321"/>
    <w:rsid w:val="00245131"/>
    <w:rsid w:val="0024522A"/>
    <w:rsid w:val="00246E84"/>
    <w:rsid w:val="00247A88"/>
    <w:rsid w:val="00250FFA"/>
    <w:rsid w:val="00251517"/>
    <w:rsid w:val="002515E7"/>
    <w:rsid w:val="00252ADB"/>
    <w:rsid w:val="00252B67"/>
    <w:rsid w:val="00252DBF"/>
    <w:rsid w:val="00252E05"/>
    <w:rsid w:val="002531C1"/>
    <w:rsid w:val="0025331F"/>
    <w:rsid w:val="00253735"/>
    <w:rsid w:val="00253808"/>
    <w:rsid w:val="0025411E"/>
    <w:rsid w:val="00255B59"/>
    <w:rsid w:val="002566C3"/>
    <w:rsid w:val="0025783C"/>
    <w:rsid w:val="002603BE"/>
    <w:rsid w:val="00262851"/>
    <w:rsid w:val="00264AB8"/>
    <w:rsid w:val="00265FB7"/>
    <w:rsid w:val="00270FF4"/>
    <w:rsid w:val="00271096"/>
    <w:rsid w:val="00271F18"/>
    <w:rsid w:val="00273E4D"/>
    <w:rsid w:val="0027659C"/>
    <w:rsid w:val="0027681E"/>
    <w:rsid w:val="0028056C"/>
    <w:rsid w:val="0028077D"/>
    <w:rsid w:val="0028482D"/>
    <w:rsid w:val="002857F9"/>
    <w:rsid w:val="00285E4F"/>
    <w:rsid w:val="00285E65"/>
    <w:rsid w:val="00290A35"/>
    <w:rsid w:val="00291549"/>
    <w:rsid w:val="002919EB"/>
    <w:rsid w:val="002924FE"/>
    <w:rsid w:val="002925C1"/>
    <w:rsid w:val="00293F44"/>
    <w:rsid w:val="0029609B"/>
    <w:rsid w:val="00297541"/>
    <w:rsid w:val="002A1823"/>
    <w:rsid w:val="002A1AEC"/>
    <w:rsid w:val="002A2D1F"/>
    <w:rsid w:val="002A3537"/>
    <w:rsid w:val="002A62E6"/>
    <w:rsid w:val="002A63E3"/>
    <w:rsid w:val="002A6C49"/>
    <w:rsid w:val="002A79A7"/>
    <w:rsid w:val="002B247B"/>
    <w:rsid w:val="002B28AE"/>
    <w:rsid w:val="002B3938"/>
    <w:rsid w:val="002B39B5"/>
    <w:rsid w:val="002B6E05"/>
    <w:rsid w:val="002B7D09"/>
    <w:rsid w:val="002C0650"/>
    <w:rsid w:val="002C0795"/>
    <w:rsid w:val="002C0983"/>
    <w:rsid w:val="002C17AD"/>
    <w:rsid w:val="002C2D5C"/>
    <w:rsid w:val="002C460D"/>
    <w:rsid w:val="002C4AD7"/>
    <w:rsid w:val="002C59A6"/>
    <w:rsid w:val="002C5F6E"/>
    <w:rsid w:val="002C6539"/>
    <w:rsid w:val="002D0087"/>
    <w:rsid w:val="002D07AC"/>
    <w:rsid w:val="002D1364"/>
    <w:rsid w:val="002D1C0B"/>
    <w:rsid w:val="002D2079"/>
    <w:rsid w:val="002D2617"/>
    <w:rsid w:val="002D51E7"/>
    <w:rsid w:val="002D6305"/>
    <w:rsid w:val="002D6902"/>
    <w:rsid w:val="002E1501"/>
    <w:rsid w:val="002E468A"/>
    <w:rsid w:val="002E4C15"/>
    <w:rsid w:val="002E522E"/>
    <w:rsid w:val="002E6D99"/>
    <w:rsid w:val="002E7104"/>
    <w:rsid w:val="002F036F"/>
    <w:rsid w:val="002F11ED"/>
    <w:rsid w:val="002F1EE1"/>
    <w:rsid w:val="002F2BA9"/>
    <w:rsid w:val="002F3D00"/>
    <w:rsid w:val="002F497E"/>
    <w:rsid w:val="002F5D6F"/>
    <w:rsid w:val="002F6B1A"/>
    <w:rsid w:val="002F6EF9"/>
    <w:rsid w:val="00300063"/>
    <w:rsid w:val="00300C68"/>
    <w:rsid w:val="00301825"/>
    <w:rsid w:val="003020DE"/>
    <w:rsid w:val="00302723"/>
    <w:rsid w:val="00304728"/>
    <w:rsid w:val="00304E8D"/>
    <w:rsid w:val="0030629B"/>
    <w:rsid w:val="00307493"/>
    <w:rsid w:val="0031267D"/>
    <w:rsid w:val="00312B8C"/>
    <w:rsid w:val="00313E92"/>
    <w:rsid w:val="00317DBF"/>
    <w:rsid w:val="003207BE"/>
    <w:rsid w:val="003219E7"/>
    <w:rsid w:val="00321BC9"/>
    <w:rsid w:val="00321DFB"/>
    <w:rsid w:val="00321FA8"/>
    <w:rsid w:val="0032346C"/>
    <w:rsid w:val="00324B32"/>
    <w:rsid w:val="00326B52"/>
    <w:rsid w:val="00327E53"/>
    <w:rsid w:val="003306FE"/>
    <w:rsid w:val="00331BC5"/>
    <w:rsid w:val="003328BE"/>
    <w:rsid w:val="00332ECC"/>
    <w:rsid w:val="00333402"/>
    <w:rsid w:val="00333710"/>
    <w:rsid w:val="0033549B"/>
    <w:rsid w:val="003358DE"/>
    <w:rsid w:val="00336AEC"/>
    <w:rsid w:val="0033748E"/>
    <w:rsid w:val="00337A61"/>
    <w:rsid w:val="003402D2"/>
    <w:rsid w:val="003402E7"/>
    <w:rsid w:val="003426D9"/>
    <w:rsid w:val="00343105"/>
    <w:rsid w:val="003438FF"/>
    <w:rsid w:val="00343A90"/>
    <w:rsid w:val="0034672E"/>
    <w:rsid w:val="0034700C"/>
    <w:rsid w:val="0034716E"/>
    <w:rsid w:val="00351D56"/>
    <w:rsid w:val="00353E2B"/>
    <w:rsid w:val="00354ADA"/>
    <w:rsid w:val="003569F7"/>
    <w:rsid w:val="00356B49"/>
    <w:rsid w:val="00360AAA"/>
    <w:rsid w:val="0036130E"/>
    <w:rsid w:val="00361E02"/>
    <w:rsid w:val="003630E8"/>
    <w:rsid w:val="003637E7"/>
    <w:rsid w:val="00364340"/>
    <w:rsid w:val="00364436"/>
    <w:rsid w:val="0036480C"/>
    <w:rsid w:val="0036493B"/>
    <w:rsid w:val="00367656"/>
    <w:rsid w:val="0037036B"/>
    <w:rsid w:val="00373E8B"/>
    <w:rsid w:val="00374332"/>
    <w:rsid w:val="00376EDF"/>
    <w:rsid w:val="00377770"/>
    <w:rsid w:val="003804A7"/>
    <w:rsid w:val="00381103"/>
    <w:rsid w:val="003813E9"/>
    <w:rsid w:val="0038243E"/>
    <w:rsid w:val="00382E39"/>
    <w:rsid w:val="00383CB1"/>
    <w:rsid w:val="00383D8C"/>
    <w:rsid w:val="00383EB4"/>
    <w:rsid w:val="00384E8D"/>
    <w:rsid w:val="00387F31"/>
    <w:rsid w:val="00387FF6"/>
    <w:rsid w:val="003915CD"/>
    <w:rsid w:val="003920F2"/>
    <w:rsid w:val="0039226E"/>
    <w:rsid w:val="00394B46"/>
    <w:rsid w:val="00396243"/>
    <w:rsid w:val="003966AB"/>
    <w:rsid w:val="00397220"/>
    <w:rsid w:val="003A1906"/>
    <w:rsid w:val="003A1ECC"/>
    <w:rsid w:val="003A3D55"/>
    <w:rsid w:val="003A4048"/>
    <w:rsid w:val="003A4557"/>
    <w:rsid w:val="003A4621"/>
    <w:rsid w:val="003A4B74"/>
    <w:rsid w:val="003A51DD"/>
    <w:rsid w:val="003A5FCA"/>
    <w:rsid w:val="003A6529"/>
    <w:rsid w:val="003A6B2B"/>
    <w:rsid w:val="003A7DC2"/>
    <w:rsid w:val="003B0DA5"/>
    <w:rsid w:val="003B1751"/>
    <w:rsid w:val="003B29E6"/>
    <w:rsid w:val="003B5219"/>
    <w:rsid w:val="003B58FD"/>
    <w:rsid w:val="003B6CFA"/>
    <w:rsid w:val="003C19A4"/>
    <w:rsid w:val="003C1D9B"/>
    <w:rsid w:val="003C4D39"/>
    <w:rsid w:val="003C7363"/>
    <w:rsid w:val="003C7A66"/>
    <w:rsid w:val="003D1059"/>
    <w:rsid w:val="003D2890"/>
    <w:rsid w:val="003D32AC"/>
    <w:rsid w:val="003D3950"/>
    <w:rsid w:val="003D3B66"/>
    <w:rsid w:val="003D3CDE"/>
    <w:rsid w:val="003D3E9F"/>
    <w:rsid w:val="003D4766"/>
    <w:rsid w:val="003D52FE"/>
    <w:rsid w:val="003D6631"/>
    <w:rsid w:val="003D731D"/>
    <w:rsid w:val="003D762C"/>
    <w:rsid w:val="003E05C0"/>
    <w:rsid w:val="003E17C3"/>
    <w:rsid w:val="003E182F"/>
    <w:rsid w:val="003E2AB9"/>
    <w:rsid w:val="003E4202"/>
    <w:rsid w:val="003E498E"/>
    <w:rsid w:val="003E4FA9"/>
    <w:rsid w:val="003E5A39"/>
    <w:rsid w:val="003E5C15"/>
    <w:rsid w:val="003E7397"/>
    <w:rsid w:val="003F0A01"/>
    <w:rsid w:val="003F148E"/>
    <w:rsid w:val="003F1AF4"/>
    <w:rsid w:val="003F43E6"/>
    <w:rsid w:val="003F45D5"/>
    <w:rsid w:val="003F4635"/>
    <w:rsid w:val="003F4CD7"/>
    <w:rsid w:val="003F4FED"/>
    <w:rsid w:val="003F5442"/>
    <w:rsid w:val="003F63E4"/>
    <w:rsid w:val="003F65AF"/>
    <w:rsid w:val="003F7069"/>
    <w:rsid w:val="003F776B"/>
    <w:rsid w:val="003F77FF"/>
    <w:rsid w:val="003F78BB"/>
    <w:rsid w:val="00400B95"/>
    <w:rsid w:val="00402BE0"/>
    <w:rsid w:val="00403411"/>
    <w:rsid w:val="0040348D"/>
    <w:rsid w:val="004040A5"/>
    <w:rsid w:val="00404A67"/>
    <w:rsid w:val="00406963"/>
    <w:rsid w:val="00406A8B"/>
    <w:rsid w:val="00406D55"/>
    <w:rsid w:val="00406E7D"/>
    <w:rsid w:val="00407344"/>
    <w:rsid w:val="004108D0"/>
    <w:rsid w:val="00413929"/>
    <w:rsid w:val="00414525"/>
    <w:rsid w:val="0041480D"/>
    <w:rsid w:val="00415EAD"/>
    <w:rsid w:val="00416C1F"/>
    <w:rsid w:val="00417F69"/>
    <w:rsid w:val="004200A9"/>
    <w:rsid w:val="0042040A"/>
    <w:rsid w:val="00421442"/>
    <w:rsid w:val="00421F96"/>
    <w:rsid w:val="004223A5"/>
    <w:rsid w:val="004231E8"/>
    <w:rsid w:val="00423BC0"/>
    <w:rsid w:val="00423D80"/>
    <w:rsid w:val="00423DAA"/>
    <w:rsid w:val="00424006"/>
    <w:rsid w:val="00424DEA"/>
    <w:rsid w:val="00426822"/>
    <w:rsid w:val="00426955"/>
    <w:rsid w:val="00426BAF"/>
    <w:rsid w:val="004272FA"/>
    <w:rsid w:val="0042738D"/>
    <w:rsid w:val="00431A90"/>
    <w:rsid w:val="00433366"/>
    <w:rsid w:val="00433868"/>
    <w:rsid w:val="00434462"/>
    <w:rsid w:val="00435B90"/>
    <w:rsid w:val="004363EF"/>
    <w:rsid w:val="004376BF"/>
    <w:rsid w:val="00440952"/>
    <w:rsid w:val="00444312"/>
    <w:rsid w:val="00444C12"/>
    <w:rsid w:val="0044629B"/>
    <w:rsid w:val="00446312"/>
    <w:rsid w:val="004472B4"/>
    <w:rsid w:val="004473C8"/>
    <w:rsid w:val="00451B27"/>
    <w:rsid w:val="00452C0E"/>
    <w:rsid w:val="0045397C"/>
    <w:rsid w:val="00453A21"/>
    <w:rsid w:val="00455ECD"/>
    <w:rsid w:val="004561EE"/>
    <w:rsid w:val="00456E80"/>
    <w:rsid w:val="00456FE0"/>
    <w:rsid w:val="0045766A"/>
    <w:rsid w:val="004604B3"/>
    <w:rsid w:val="004604E5"/>
    <w:rsid w:val="00461A40"/>
    <w:rsid w:val="004632F0"/>
    <w:rsid w:val="004633B5"/>
    <w:rsid w:val="0046519F"/>
    <w:rsid w:val="00465AA6"/>
    <w:rsid w:val="00465FB3"/>
    <w:rsid w:val="0046620F"/>
    <w:rsid w:val="00467B09"/>
    <w:rsid w:val="00470140"/>
    <w:rsid w:val="004711D9"/>
    <w:rsid w:val="004722BC"/>
    <w:rsid w:val="00472499"/>
    <w:rsid w:val="0047362F"/>
    <w:rsid w:val="00474839"/>
    <w:rsid w:val="00474EF1"/>
    <w:rsid w:val="00475C64"/>
    <w:rsid w:val="00475D96"/>
    <w:rsid w:val="00476D72"/>
    <w:rsid w:val="00482BAF"/>
    <w:rsid w:val="00483644"/>
    <w:rsid w:val="004851C2"/>
    <w:rsid w:val="0048585D"/>
    <w:rsid w:val="0048736E"/>
    <w:rsid w:val="00487B73"/>
    <w:rsid w:val="00487E59"/>
    <w:rsid w:val="00492879"/>
    <w:rsid w:val="004944B0"/>
    <w:rsid w:val="004946F0"/>
    <w:rsid w:val="00495136"/>
    <w:rsid w:val="00495272"/>
    <w:rsid w:val="004955A1"/>
    <w:rsid w:val="004A0104"/>
    <w:rsid w:val="004A0745"/>
    <w:rsid w:val="004A0D5D"/>
    <w:rsid w:val="004A0FE4"/>
    <w:rsid w:val="004A2656"/>
    <w:rsid w:val="004A29B2"/>
    <w:rsid w:val="004A6496"/>
    <w:rsid w:val="004A69EE"/>
    <w:rsid w:val="004A6D50"/>
    <w:rsid w:val="004A79FB"/>
    <w:rsid w:val="004B0F5B"/>
    <w:rsid w:val="004B1C71"/>
    <w:rsid w:val="004B2B16"/>
    <w:rsid w:val="004B2E8B"/>
    <w:rsid w:val="004B41FB"/>
    <w:rsid w:val="004B59D6"/>
    <w:rsid w:val="004B5C7E"/>
    <w:rsid w:val="004B5E41"/>
    <w:rsid w:val="004C0FE4"/>
    <w:rsid w:val="004C2B0C"/>
    <w:rsid w:val="004C4936"/>
    <w:rsid w:val="004C55BA"/>
    <w:rsid w:val="004C68EA"/>
    <w:rsid w:val="004C699D"/>
    <w:rsid w:val="004C7FED"/>
    <w:rsid w:val="004D0280"/>
    <w:rsid w:val="004D152C"/>
    <w:rsid w:val="004D2513"/>
    <w:rsid w:val="004D302A"/>
    <w:rsid w:val="004D494B"/>
    <w:rsid w:val="004D6806"/>
    <w:rsid w:val="004E1C8C"/>
    <w:rsid w:val="004E27A5"/>
    <w:rsid w:val="004E6646"/>
    <w:rsid w:val="004E7CE4"/>
    <w:rsid w:val="004F1154"/>
    <w:rsid w:val="004F33DF"/>
    <w:rsid w:val="004F3B83"/>
    <w:rsid w:val="004F4059"/>
    <w:rsid w:val="00500FF4"/>
    <w:rsid w:val="00501023"/>
    <w:rsid w:val="00501238"/>
    <w:rsid w:val="0050313D"/>
    <w:rsid w:val="00503AD8"/>
    <w:rsid w:val="00504889"/>
    <w:rsid w:val="00505EF1"/>
    <w:rsid w:val="00506CF9"/>
    <w:rsid w:val="00506DB6"/>
    <w:rsid w:val="00507720"/>
    <w:rsid w:val="00510568"/>
    <w:rsid w:val="00510642"/>
    <w:rsid w:val="00510AE7"/>
    <w:rsid w:val="005118B8"/>
    <w:rsid w:val="005122B8"/>
    <w:rsid w:val="005155E2"/>
    <w:rsid w:val="00515B12"/>
    <w:rsid w:val="0051673E"/>
    <w:rsid w:val="0051687E"/>
    <w:rsid w:val="005202F5"/>
    <w:rsid w:val="00521861"/>
    <w:rsid w:val="0052296A"/>
    <w:rsid w:val="00522985"/>
    <w:rsid w:val="00526BEE"/>
    <w:rsid w:val="00526CBE"/>
    <w:rsid w:val="0052719D"/>
    <w:rsid w:val="0053229D"/>
    <w:rsid w:val="005325C4"/>
    <w:rsid w:val="00534550"/>
    <w:rsid w:val="0053733B"/>
    <w:rsid w:val="005377FA"/>
    <w:rsid w:val="005414BE"/>
    <w:rsid w:val="005423A0"/>
    <w:rsid w:val="00542883"/>
    <w:rsid w:val="005428BC"/>
    <w:rsid w:val="005451E5"/>
    <w:rsid w:val="00546130"/>
    <w:rsid w:val="005461DA"/>
    <w:rsid w:val="005503C6"/>
    <w:rsid w:val="00551953"/>
    <w:rsid w:val="00552BBF"/>
    <w:rsid w:val="00552E22"/>
    <w:rsid w:val="00553063"/>
    <w:rsid w:val="0055731A"/>
    <w:rsid w:val="00557BF9"/>
    <w:rsid w:val="005605B2"/>
    <w:rsid w:val="00560F20"/>
    <w:rsid w:val="005613C5"/>
    <w:rsid w:val="00562774"/>
    <w:rsid w:val="00562CA5"/>
    <w:rsid w:val="00563E41"/>
    <w:rsid w:val="00564885"/>
    <w:rsid w:val="00567080"/>
    <w:rsid w:val="00567354"/>
    <w:rsid w:val="0057003A"/>
    <w:rsid w:val="0057027F"/>
    <w:rsid w:val="00571F2B"/>
    <w:rsid w:val="0057276C"/>
    <w:rsid w:val="0057324F"/>
    <w:rsid w:val="00575776"/>
    <w:rsid w:val="00576179"/>
    <w:rsid w:val="005770D2"/>
    <w:rsid w:val="005805A2"/>
    <w:rsid w:val="0058097E"/>
    <w:rsid w:val="0058379A"/>
    <w:rsid w:val="00584752"/>
    <w:rsid w:val="00584CD1"/>
    <w:rsid w:val="00585A2F"/>
    <w:rsid w:val="00585A66"/>
    <w:rsid w:val="00586727"/>
    <w:rsid w:val="00590EF8"/>
    <w:rsid w:val="00591786"/>
    <w:rsid w:val="00591EEA"/>
    <w:rsid w:val="005933F3"/>
    <w:rsid w:val="00593B2E"/>
    <w:rsid w:val="0059411A"/>
    <w:rsid w:val="00594A25"/>
    <w:rsid w:val="00595A31"/>
    <w:rsid w:val="005973DB"/>
    <w:rsid w:val="005A0494"/>
    <w:rsid w:val="005A05C3"/>
    <w:rsid w:val="005A078F"/>
    <w:rsid w:val="005A1B04"/>
    <w:rsid w:val="005A214D"/>
    <w:rsid w:val="005A25FF"/>
    <w:rsid w:val="005A26D9"/>
    <w:rsid w:val="005A5319"/>
    <w:rsid w:val="005A54FF"/>
    <w:rsid w:val="005A6408"/>
    <w:rsid w:val="005A705B"/>
    <w:rsid w:val="005B1345"/>
    <w:rsid w:val="005B272D"/>
    <w:rsid w:val="005B3635"/>
    <w:rsid w:val="005B4E0E"/>
    <w:rsid w:val="005B5088"/>
    <w:rsid w:val="005B52D3"/>
    <w:rsid w:val="005B6026"/>
    <w:rsid w:val="005B608C"/>
    <w:rsid w:val="005B674A"/>
    <w:rsid w:val="005B759B"/>
    <w:rsid w:val="005C04CE"/>
    <w:rsid w:val="005C0E46"/>
    <w:rsid w:val="005C2608"/>
    <w:rsid w:val="005D046D"/>
    <w:rsid w:val="005D08C8"/>
    <w:rsid w:val="005D0ECD"/>
    <w:rsid w:val="005D2F7F"/>
    <w:rsid w:val="005D33E8"/>
    <w:rsid w:val="005D4855"/>
    <w:rsid w:val="005D486E"/>
    <w:rsid w:val="005D48E6"/>
    <w:rsid w:val="005D5759"/>
    <w:rsid w:val="005D5CEB"/>
    <w:rsid w:val="005D72BB"/>
    <w:rsid w:val="005E089C"/>
    <w:rsid w:val="005E34A6"/>
    <w:rsid w:val="005E3542"/>
    <w:rsid w:val="005E3C89"/>
    <w:rsid w:val="005E43C3"/>
    <w:rsid w:val="005E5287"/>
    <w:rsid w:val="005E5438"/>
    <w:rsid w:val="005E772B"/>
    <w:rsid w:val="005F06A2"/>
    <w:rsid w:val="005F11E1"/>
    <w:rsid w:val="005F153F"/>
    <w:rsid w:val="005F18C7"/>
    <w:rsid w:val="005F1A6E"/>
    <w:rsid w:val="005F1B3A"/>
    <w:rsid w:val="005F1FCE"/>
    <w:rsid w:val="005F3649"/>
    <w:rsid w:val="005F4955"/>
    <w:rsid w:val="005F6141"/>
    <w:rsid w:val="005F62F0"/>
    <w:rsid w:val="005F6DBB"/>
    <w:rsid w:val="0060266B"/>
    <w:rsid w:val="00602C77"/>
    <w:rsid w:val="00605A8C"/>
    <w:rsid w:val="00606CE7"/>
    <w:rsid w:val="00606D75"/>
    <w:rsid w:val="00606F2C"/>
    <w:rsid w:val="00607040"/>
    <w:rsid w:val="00607071"/>
    <w:rsid w:val="006078F8"/>
    <w:rsid w:val="00610134"/>
    <w:rsid w:val="0061074B"/>
    <w:rsid w:val="00611C3B"/>
    <w:rsid w:val="0061217C"/>
    <w:rsid w:val="006124B8"/>
    <w:rsid w:val="006142C2"/>
    <w:rsid w:val="00614C69"/>
    <w:rsid w:val="00615A48"/>
    <w:rsid w:val="00617FBE"/>
    <w:rsid w:val="0062042E"/>
    <w:rsid w:val="00620956"/>
    <w:rsid w:val="00620C50"/>
    <w:rsid w:val="00621714"/>
    <w:rsid w:val="00621D99"/>
    <w:rsid w:val="00630450"/>
    <w:rsid w:val="0063278E"/>
    <w:rsid w:val="0063320F"/>
    <w:rsid w:val="006335D4"/>
    <w:rsid w:val="00634377"/>
    <w:rsid w:val="00634B5A"/>
    <w:rsid w:val="00636CDE"/>
    <w:rsid w:val="00636F2E"/>
    <w:rsid w:val="00637C16"/>
    <w:rsid w:val="00637DEF"/>
    <w:rsid w:val="00640AFF"/>
    <w:rsid w:val="0064120E"/>
    <w:rsid w:val="00641DF5"/>
    <w:rsid w:val="00641FF8"/>
    <w:rsid w:val="00643375"/>
    <w:rsid w:val="00643B19"/>
    <w:rsid w:val="00644D4F"/>
    <w:rsid w:val="00645DDE"/>
    <w:rsid w:val="006502BC"/>
    <w:rsid w:val="00650991"/>
    <w:rsid w:val="006511B7"/>
    <w:rsid w:val="00652D52"/>
    <w:rsid w:val="006542ED"/>
    <w:rsid w:val="006544E1"/>
    <w:rsid w:val="0065467C"/>
    <w:rsid w:val="00655C1C"/>
    <w:rsid w:val="00656085"/>
    <w:rsid w:val="00656A28"/>
    <w:rsid w:val="00660D8C"/>
    <w:rsid w:val="00661232"/>
    <w:rsid w:val="00661C75"/>
    <w:rsid w:val="00662475"/>
    <w:rsid w:val="00666AA7"/>
    <w:rsid w:val="0066726E"/>
    <w:rsid w:val="00667A75"/>
    <w:rsid w:val="0067099C"/>
    <w:rsid w:val="00670D95"/>
    <w:rsid w:val="00671910"/>
    <w:rsid w:val="00671D13"/>
    <w:rsid w:val="00672877"/>
    <w:rsid w:val="00672BA0"/>
    <w:rsid w:val="006741E7"/>
    <w:rsid w:val="00675D16"/>
    <w:rsid w:val="00677629"/>
    <w:rsid w:val="00677C27"/>
    <w:rsid w:val="006820FA"/>
    <w:rsid w:val="00682C42"/>
    <w:rsid w:val="006831F0"/>
    <w:rsid w:val="006835CD"/>
    <w:rsid w:val="00683990"/>
    <w:rsid w:val="006844DC"/>
    <w:rsid w:val="0068485F"/>
    <w:rsid w:val="00684CDC"/>
    <w:rsid w:val="00686951"/>
    <w:rsid w:val="00687974"/>
    <w:rsid w:val="00690959"/>
    <w:rsid w:val="00690C2C"/>
    <w:rsid w:val="00690EFA"/>
    <w:rsid w:val="00693676"/>
    <w:rsid w:val="00693797"/>
    <w:rsid w:val="006940EA"/>
    <w:rsid w:val="0069501B"/>
    <w:rsid w:val="00696ADB"/>
    <w:rsid w:val="00696AEA"/>
    <w:rsid w:val="00696C0A"/>
    <w:rsid w:val="00697225"/>
    <w:rsid w:val="0069761E"/>
    <w:rsid w:val="006A02C2"/>
    <w:rsid w:val="006A18C2"/>
    <w:rsid w:val="006A192E"/>
    <w:rsid w:val="006A341B"/>
    <w:rsid w:val="006A34FD"/>
    <w:rsid w:val="006A3790"/>
    <w:rsid w:val="006A51C5"/>
    <w:rsid w:val="006A522E"/>
    <w:rsid w:val="006A65EC"/>
    <w:rsid w:val="006A6D39"/>
    <w:rsid w:val="006B1A6A"/>
    <w:rsid w:val="006B2AB6"/>
    <w:rsid w:val="006B2B1F"/>
    <w:rsid w:val="006B2CE6"/>
    <w:rsid w:val="006B3132"/>
    <w:rsid w:val="006B33EA"/>
    <w:rsid w:val="006B3680"/>
    <w:rsid w:val="006B3A1C"/>
    <w:rsid w:val="006B411E"/>
    <w:rsid w:val="006B59D2"/>
    <w:rsid w:val="006B5B10"/>
    <w:rsid w:val="006B6F26"/>
    <w:rsid w:val="006B7746"/>
    <w:rsid w:val="006B7EF4"/>
    <w:rsid w:val="006C042A"/>
    <w:rsid w:val="006C122A"/>
    <w:rsid w:val="006C1D9C"/>
    <w:rsid w:val="006C2FE9"/>
    <w:rsid w:val="006C4CC6"/>
    <w:rsid w:val="006C5150"/>
    <w:rsid w:val="006D093B"/>
    <w:rsid w:val="006D18DF"/>
    <w:rsid w:val="006D372F"/>
    <w:rsid w:val="006D5317"/>
    <w:rsid w:val="006D56A9"/>
    <w:rsid w:val="006D6E31"/>
    <w:rsid w:val="006D6FFA"/>
    <w:rsid w:val="006E0A66"/>
    <w:rsid w:val="006E1FAD"/>
    <w:rsid w:val="006E3991"/>
    <w:rsid w:val="006E46A2"/>
    <w:rsid w:val="006E5491"/>
    <w:rsid w:val="006E69B4"/>
    <w:rsid w:val="006F1126"/>
    <w:rsid w:val="006F1992"/>
    <w:rsid w:val="006F1B01"/>
    <w:rsid w:val="006F3727"/>
    <w:rsid w:val="006F3B34"/>
    <w:rsid w:val="006F4139"/>
    <w:rsid w:val="006F4364"/>
    <w:rsid w:val="006F730F"/>
    <w:rsid w:val="006F76CF"/>
    <w:rsid w:val="006F7D97"/>
    <w:rsid w:val="00700891"/>
    <w:rsid w:val="00701A26"/>
    <w:rsid w:val="00702744"/>
    <w:rsid w:val="00702D46"/>
    <w:rsid w:val="00702DB6"/>
    <w:rsid w:val="00705825"/>
    <w:rsid w:val="00706CB2"/>
    <w:rsid w:val="00707623"/>
    <w:rsid w:val="00707B9F"/>
    <w:rsid w:val="00710BE1"/>
    <w:rsid w:val="00711138"/>
    <w:rsid w:val="00711378"/>
    <w:rsid w:val="007115B3"/>
    <w:rsid w:val="0071283C"/>
    <w:rsid w:val="0071299C"/>
    <w:rsid w:val="00712BA8"/>
    <w:rsid w:val="00713946"/>
    <w:rsid w:val="00714287"/>
    <w:rsid w:val="00715689"/>
    <w:rsid w:val="00716276"/>
    <w:rsid w:val="00720F58"/>
    <w:rsid w:val="00721175"/>
    <w:rsid w:val="007233A5"/>
    <w:rsid w:val="007243B6"/>
    <w:rsid w:val="0072586C"/>
    <w:rsid w:val="007261AF"/>
    <w:rsid w:val="00727123"/>
    <w:rsid w:val="00730B15"/>
    <w:rsid w:val="00730B1F"/>
    <w:rsid w:val="007318F3"/>
    <w:rsid w:val="00731916"/>
    <w:rsid w:val="0073192F"/>
    <w:rsid w:val="00732DA2"/>
    <w:rsid w:val="00734AA2"/>
    <w:rsid w:val="00735367"/>
    <w:rsid w:val="00737B11"/>
    <w:rsid w:val="00740772"/>
    <w:rsid w:val="00741055"/>
    <w:rsid w:val="007410D9"/>
    <w:rsid w:val="00741D5B"/>
    <w:rsid w:val="00742FF3"/>
    <w:rsid w:val="00743C05"/>
    <w:rsid w:val="007440BD"/>
    <w:rsid w:val="00744BA2"/>
    <w:rsid w:val="00744DDE"/>
    <w:rsid w:val="00745C44"/>
    <w:rsid w:val="00745E22"/>
    <w:rsid w:val="0074631E"/>
    <w:rsid w:val="0074695D"/>
    <w:rsid w:val="00747B97"/>
    <w:rsid w:val="00752076"/>
    <w:rsid w:val="00752B75"/>
    <w:rsid w:val="00755252"/>
    <w:rsid w:val="007618AC"/>
    <w:rsid w:val="00762286"/>
    <w:rsid w:val="00762E06"/>
    <w:rsid w:val="007648CA"/>
    <w:rsid w:val="00764B82"/>
    <w:rsid w:val="00764CDF"/>
    <w:rsid w:val="00764CEC"/>
    <w:rsid w:val="00764E0F"/>
    <w:rsid w:val="00764F3F"/>
    <w:rsid w:val="00765180"/>
    <w:rsid w:val="00765812"/>
    <w:rsid w:val="007660F0"/>
    <w:rsid w:val="00766107"/>
    <w:rsid w:val="00766EB9"/>
    <w:rsid w:val="00766EE4"/>
    <w:rsid w:val="007702C6"/>
    <w:rsid w:val="00771223"/>
    <w:rsid w:val="00771A07"/>
    <w:rsid w:val="00771A40"/>
    <w:rsid w:val="00771BC0"/>
    <w:rsid w:val="007722E2"/>
    <w:rsid w:val="00772D93"/>
    <w:rsid w:val="0077470E"/>
    <w:rsid w:val="00774C8A"/>
    <w:rsid w:val="00775326"/>
    <w:rsid w:val="00775439"/>
    <w:rsid w:val="00775B95"/>
    <w:rsid w:val="007779C5"/>
    <w:rsid w:val="00781764"/>
    <w:rsid w:val="007825B9"/>
    <w:rsid w:val="00782AF5"/>
    <w:rsid w:val="00783CD8"/>
    <w:rsid w:val="00784968"/>
    <w:rsid w:val="00790A32"/>
    <w:rsid w:val="00790E05"/>
    <w:rsid w:val="00792549"/>
    <w:rsid w:val="00792E1F"/>
    <w:rsid w:val="00792FED"/>
    <w:rsid w:val="0079330A"/>
    <w:rsid w:val="0079553A"/>
    <w:rsid w:val="0079644B"/>
    <w:rsid w:val="007977E4"/>
    <w:rsid w:val="007A0F80"/>
    <w:rsid w:val="007A3161"/>
    <w:rsid w:val="007A3A4A"/>
    <w:rsid w:val="007A4187"/>
    <w:rsid w:val="007A5374"/>
    <w:rsid w:val="007A5538"/>
    <w:rsid w:val="007A6224"/>
    <w:rsid w:val="007A6835"/>
    <w:rsid w:val="007A68FF"/>
    <w:rsid w:val="007A7B7F"/>
    <w:rsid w:val="007B0B92"/>
    <w:rsid w:val="007B3827"/>
    <w:rsid w:val="007B56EF"/>
    <w:rsid w:val="007B59D3"/>
    <w:rsid w:val="007B678A"/>
    <w:rsid w:val="007B6983"/>
    <w:rsid w:val="007B6B37"/>
    <w:rsid w:val="007C0CB5"/>
    <w:rsid w:val="007C11C8"/>
    <w:rsid w:val="007C1954"/>
    <w:rsid w:val="007C2E5F"/>
    <w:rsid w:val="007C2E87"/>
    <w:rsid w:val="007C2ED2"/>
    <w:rsid w:val="007C40AC"/>
    <w:rsid w:val="007C5B7E"/>
    <w:rsid w:val="007D0113"/>
    <w:rsid w:val="007D0ADD"/>
    <w:rsid w:val="007D367E"/>
    <w:rsid w:val="007D3ED8"/>
    <w:rsid w:val="007D4600"/>
    <w:rsid w:val="007D5388"/>
    <w:rsid w:val="007D56BD"/>
    <w:rsid w:val="007D6578"/>
    <w:rsid w:val="007E1D94"/>
    <w:rsid w:val="007E2739"/>
    <w:rsid w:val="007E2746"/>
    <w:rsid w:val="007E2E06"/>
    <w:rsid w:val="007E31E0"/>
    <w:rsid w:val="007E4AC0"/>
    <w:rsid w:val="007E4FDF"/>
    <w:rsid w:val="007E549D"/>
    <w:rsid w:val="007E68B4"/>
    <w:rsid w:val="007E76E5"/>
    <w:rsid w:val="007E7E26"/>
    <w:rsid w:val="007F148A"/>
    <w:rsid w:val="007F42A1"/>
    <w:rsid w:val="007F446F"/>
    <w:rsid w:val="007F5895"/>
    <w:rsid w:val="007F5A4A"/>
    <w:rsid w:val="007F62C8"/>
    <w:rsid w:val="008005C0"/>
    <w:rsid w:val="00800ACB"/>
    <w:rsid w:val="0080155E"/>
    <w:rsid w:val="00801AFA"/>
    <w:rsid w:val="00802047"/>
    <w:rsid w:val="008030CD"/>
    <w:rsid w:val="00804FA1"/>
    <w:rsid w:val="0080555D"/>
    <w:rsid w:val="008061F6"/>
    <w:rsid w:val="008069C4"/>
    <w:rsid w:val="008108B1"/>
    <w:rsid w:val="00810D4C"/>
    <w:rsid w:val="00811D87"/>
    <w:rsid w:val="00811E1F"/>
    <w:rsid w:val="00811EFE"/>
    <w:rsid w:val="00821075"/>
    <w:rsid w:val="00821C28"/>
    <w:rsid w:val="00822E4F"/>
    <w:rsid w:val="008232FA"/>
    <w:rsid w:val="00824118"/>
    <w:rsid w:val="00824976"/>
    <w:rsid w:val="00824D22"/>
    <w:rsid w:val="00825DB1"/>
    <w:rsid w:val="008270D1"/>
    <w:rsid w:val="00830F55"/>
    <w:rsid w:val="00831C8C"/>
    <w:rsid w:val="0083268E"/>
    <w:rsid w:val="0083345B"/>
    <w:rsid w:val="00833FBD"/>
    <w:rsid w:val="00835265"/>
    <w:rsid w:val="00835860"/>
    <w:rsid w:val="0083703D"/>
    <w:rsid w:val="00837104"/>
    <w:rsid w:val="0083712D"/>
    <w:rsid w:val="00840982"/>
    <w:rsid w:val="00840B39"/>
    <w:rsid w:val="00840F86"/>
    <w:rsid w:val="00844562"/>
    <w:rsid w:val="00844824"/>
    <w:rsid w:val="008470D7"/>
    <w:rsid w:val="0084727C"/>
    <w:rsid w:val="00851403"/>
    <w:rsid w:val="00851DD2"/>
    <w:rsid w:val="0085305D"/>
    <w:rsid w:val="0085355A"/>
    <w:rsid w:val="0085404B"/>
    <w:rsid w:val="008547C0"/>
    <w:rsid w:val="008567EF"/>
    <w:rsid w:val="0086052A"/>
    <w:rsid w:val="00860556"/>
    <w:rsid w:val="00861132"/>
    <w:rsid w:val="00861F4F"/>
    <w:rsid w:val="008620D4"/>
    <w:rsid w:val="00862F5E"/>
    <w:rsid w:val="00864510"/>
    <w:rsid w:val="00865C8B"/>
    <w:rsid w:val="00867FBD"/>
    <w:rsid w:val="0087080C"/>
    <w:rsid w:val="00870967"/>
    <w:rsid w:val="00870E32"/>
    <w:rsid w:val="008714EA"/>
    <w:rsid w:val="008719A5"/>
    <w:rsid w:val="0087335D"/>
    <w:rsid w:val="00873440"/>
    <w:rsid w:val="008743AE"/>
    <w:rsid w:val="008751FD"/>
    <w:rsid w:val="00876A41"/>
    <w:rsid w:val="00877EDA"/>
    <w:rsid w:val="0088065F"/>
    <w:rsid w:val="00880782"/>
    <w:rsid w:val="00880A0A"/>
    <w:rsid w:val="008812D1"/>
    <w:rsid w:val="0088155C"/>
    <w:rsid w:val="00882C80"/>
    <w:rsid w:val="0088399D"/>
    <w:rsid w:val="008844AD"/>
    <w:rsid w:val="00884645"/>
    <w:rsid w:val="00884A4C"/>
    <w:rsid w:val="00885277"/>
    <w:rsid w:val="008864B1"/>
    <w:rsid w:val="0088736C"/>
    <w:rsid w:val="00890224"/>
    <w:rsid w:val="0089382E"/>
    <w:rsid w:val="00893B72"/>
    <w:rsid w:val="00894CD2"/>
    <w:rsid w:val="00896AF4"/>
    <w:rsid w:val="008A008E"/>
    <w:rsid w:val="008A1972"/>
    <w:rsid w:val="008A1A0F"/>
    <w:rsid w:val="008A1E03"/>
    <w:rsid w:val="008A2B2A"/>
    <w:rsid w:val="008A3CCE"/>
    <w:rsid w:val="008A5990"/>
    <w:rsid w:val="008A69B8"/>
    <w:rsid w:val="008A6F9A"/>
    <w:rsid w:val="008B30AD"/>
    <w:rsid w:val="008B3252"/>
    <w:rsid w:val="008B43C8"/>
    <w:rsid w:val="008B5B78"/>
    <w:rsid w:val="008B6248"/>
    <w:rsid w:val="008B6BAC"/>
    <w:rsid w:val="008B7E51"/>
    <w:rsid w:val="008C0CB6"/>
    <w:rsid w:val="008C29BA"/>
    <w:rsid w:val="008C4A40"/>
    <w:rsid w:val="008C52F4"/>
    <w:rsid w:val="008C5E09"/>
    <w:rsid w:val="008C6134"/>
    <w:rsid w:val="008D0553"/>
    <w:rsid w:val="008D0D3E"/>
    <w:rsid w:val="008D111A"/>
    <w:rsid w:val="008D1A2B"/>
    <w:rsid w:val="008D258F"/>
    <w:rsid w:val="008D2E5B"/>
    <w:rsid w:val="008D2FA3"/>
    <w:rsid w:val="008D323B"/>
    <w:rsid w:val="008D36B1"/>
    <w:rsid w:val="008D4DBE"/>
    <w:rsid w:val="008D59DF"/>
    <w:rsid w:val="008D5E33"/>
    <w:rsid w:val="008D6410"/>
    <w:rsid w:val="008D66C0"/>
    <w:rsid w:val="008D72F0"/>
    <w:rsid w:val="008E035F"/>
    <w:rsid w:val="008E0CC3"/>
    <w:rsid w:val="008E0E64"/>
    <w:rsid w:val="008E112F"/>
    <w:rsid w:val="008E129A"/>
    <w:rsid w:val="008E1D01"/>
    <w:rsid w:val="008E1FCE"/>
    <w:rsid w:val="008E4AD8"/>
    <w:rsid w:val="008E56DC"/>
    <w:rsid w:val="008E5C33"/>
    <w:rsid w:val="008E67D0"/>
    <w:rsid w:val="008E6EE8"/>
    <w:rsid w:val="008E72EB"/>
    <w:rsid w:val="008E7B43"/>
    <w:rsid w:val="008F135C"/>
    <w:rsid w:val="008F2C24"/>
    <w:rsid w:val="008F467B"/>
    <w:rsid w:val="008F63D4"/>
    <w:rsid w:val="008F7BC9"/>
    <w:rsid w:val="0090059E"/>
    <w:rsid w:val="0090153D"/>
    <w:rsid w:val="00901EA1"/>
    <w:rsid w:val="0090246B"/>
    <w:rsid w:val="009026FD"/>
    <w:rsid w:val="009054B2"/>
    <w:rsid w:val="009056F8"/>
    <w:rsid w:val="00905920"/>
    <w:rsid w:val="00907F45"/>
    <w:rsid w:val="009100AC"/>
    <w:rsid w:val="00910AC5"/>
    <w:rsid w:val="0091539A"/>
    <w:rsid w:val="00915EF3"/>
    <w:rsid w:val="00916C6E"/>
    <w:rsid w:val="0091727C"/>
    <w:rsid w:val="00920610"/>
    <w:rsid w:val="00920A94"/>
    <w:rsid w:val="00921F0F"/>
    <w:rsid w:val="00922E58"/>
    <w:rsid w:val="00924A41"/>
    <w:rsid w:val="0092535E"/>
    <w:rsid w:val="0092601B"/>
    <w:rsid w:val="009263AA"/>
    <w:rsid w:val="0092708F"/>
    <w:rsid w:val="00927B70"/>
    <w:rsid w:val="00927D19"/>
    <w:rsid w:val="00931337"/>
    <w:rsid w:val="00935554"/>
    <w:rsid w:val="00935E94"/>
    <w:rsid w:val="009404D6"/>
    <w:rsid w:val="009411EE"/>
    <w:rsid w:val="00942228"/>
    <w:rsid w:val="00943DDC"/>
    <w:rsid w:val="009449D3"/>
    <w:rsid w:val="00944F77"/>
    <w:rsid w:val="00945211"/>
    <w:rsid w:val="00945605"/>
    <w:rsid w:val="00945AB4"/>
    <w:rsid w:val="0095009E"/>
    <w:rsid w:val="009504AB"/>
    <w:rsid w:val="00952747"/>
    <w:rsid w:val="0095296A"/>
    <w:rsid w:val="00954005"/>
    <w:rsid w:val="009558DE"/>
    <w:rsid w:val="009560B2"/>
    <w:rsid w:val="00956FAD"/>
    <w:rsid w:val="00960604"/>
    <w:rsid w:val="009628C8"/>
    <w:rsid w:val="0096315D"/>
    <w:rsid w:val="0096791D"/>
    <w:rsid w:val="00967E13"/>
    <w:rsid w:val="00970875"/>
    <w:rsid w:val="00971AA3"/>
    <w:rsid w:val="00972E6D"/>
    <w:rsid w:val="00975122"/>
    <w:rsid w:val="0097593B"/>
    <w:rsid w:val="009763F2"/>
    <w:rsid w:val="00980099"/>
    <w:rsid w:val="00980E8B"/>
    <w:rsid w:val="00981DF7"/>
    <w:rsid w:val="0098273F"/>
    <w:rsid w:val="00984DF6"/>
    <w:rsid w:val="00985419"/>
    <w:rsid w:val="009908B7"/>
    <w:rsid w:val="00991937"/>
    <w:rsid w:val="0099193F"/>
    <w:rsid w:val="00991E16"/>
    <w:rsid w:val="009A0D08"/>
    <w:rsid w:val="009A453A"/>
    <w:rsid w:val="009A5E32"/>
    <w:rsid w:val="009A632C"/>
    <w:rsid w:val="009A7B14"/>
    <w:rsid w:val="009B0752"/>
    <w:rsid w:val="009B16D5"/>
    <w:rsid w:val="009B18C3"/>
    <w:rsid w:val="009B279C"/>
    <w:rsid w:val="009B2DF5"/>
    <w:rsid w:val="009B3183"/>
    <w:rsid w:val="009B3DAF"/>
    <w:rsid w:val="009B4A72"/>
    <w:rsid w:val="009B5272"/>
    <w:rsid w:val="009B5814"/>
    <w:rsid w:val="009B6298"/>
    <w:rsid w:val="009C2C07"/>
    <w:rsid w:val="009C43C7"/>
    <w:rsid w:val="009C4766"/>
    <w:rsid w:val="009C4C02"/>
    <w:rsid w:val="009C57E5"/>
    <w:rsid w:val="009C679F"/>
    <w:rsid w:val="009C7EDC"/>
    <w:rsid w:val="009D092A"/>
    <w:rsid w:val="009D0F1C"/>
    <w:rsid w:val="009D237D"/>
    <w:rsid w:val="009D3008"/>
    <w:rsid w:val="009D4593"/>
    <w:rsid w:val="009D48D4"/>
    <w:rsid w:val="009D673C"/>
    <w:rsid w:val="009D7417"/>
    <w:rsid w:val="009D7C2A"/>
    <w:rsid w:val="009E029E"/>
    <w:rsid w:val="009E1788"/>
    <w:rsid w:val="009E2198"/>
    <w:rsid w:val="009E26D5"/>
    <w:rsid w:val="009E3873"/>
    <w:rsid w:val="009E4422"/>
    <w:rsid w:val="009E4658"/>
    <w:rsid w:val="009E514B"/>
    <w:rsid w:val="009E5E26"/>
    <w:rsid w:val="009E686E"/>
    <w:rsid w:val="009E6EED"/>
    <w:rsid w:val="009E7A19"/>
    <w:rsid w:val="009F0DFE"/>
    <w:rsid w:val="009F1A65"/>
    <w:rsid w:val="009F2E03"/>
    <w:rsid w:val="009F48FF"/>
    <w:rsid w:val="009F5FF8"/>
    <w:rsid w:val="009F693D"/>
    <w:rsid w:val="00A01E0A"/>
    <w:rsid w:val="00A03151"/>
    <w:rsid w:val="00A034CE"/>
    <w:rsid w:val="00A044B5"/>
    <w:rsid w:val="00A044E8"/>
    <w:rsid w:val="00A06296"/>
    <w:rsid w:val="00A07104"/>
    <w:rsid w:val="00A128AE"/>
    <w:rsid w:val="00A12BCE"/>
    <w:rsid w:val="00A12EBB"/>
    <w:rsid w:val="00A210B9"/>
    <w:rsid w:val="00A2139D"/>
    <w:rsid w:val="00A23B78"/>
    <w:rsid w:val="00A23C8F"/>
    <w:rsid w:val="00A25A04"/>
    <w:rsid w:val="00A25C52"/>
    <w:rsid w:val="00A25FC4"/>
    <w:rsid w:val="00A26691"/>
    <w:rsid w:val="00A27D84"/>
    <w:rsid w:val="00A27F9F"/>
    <w:rsid w:val="00A30347"/>
    <w:rsid w:val="00A30CDA"/>
    <w:rsid w:val="00A33C93"/>
    <w:rsid w:val="00A35458"/>
    <w:rsid w:val="00A3563E"/>
    <w:rsid w:val="00A36439"/>
    <w:rsid w:val="00A377B4"/>
    <w:rsid w:val="00A414B8"/>
    <w:rsid w:val="00A41C8E"/>
    <w:rsid w:val="00A42F11"/>
    <w:rsid w:val="00A43536"/>
    <w:rsid w:val="00A4505A"/>
    <w:rsid w:val="00A4526E"/>
    <w:rsid w:val="00A4573B"/>
    <w:rsid w:val="00A45993"/>
    <w:rsid w:val="00A46DF7"/>
    <w:rsid w:val="00A46E47"/>
    <w:rsid w:val="00A4725E"/>
    <w:rsid w:val="00A5151E"/>
    <w:rsid w:val="00A52CEB"/>
    <w:rsid w:val="00A539CE"/>
    <w:rsid w:val="00A54A92"/>
    <w:rsid w:val="00A54D57"/>
    <w:rsid w:val="00A5571F"/>
    <w:rsid w:val="00A557AE"/>
    <w:rsid w:val="00A55B6C"/>
    <w:rsid w:val="00A60F5C"/>
    <w:rsid w:val="00A6215B"/>
    <w:rsid w:val="00A62A3B"/>
    <w:rsid w:val="00A63CD8"/>
    <w:rsid w:val="00A710EE"/>
    <w:rsid w:val="00A7182F"/>
    <w:rsid w:val="00A72A8D"/>
    <w:rsid w:val="00A73040"/>
    <w:rsid w:val="00A73FA5"/>
    <w:rsid w:val="00A741DB"/>
    <w:rsid w:val="00A76132"/>
    <w:rsid w:val="00A76795"/>
    <w:rsid w:val="00A77B49"/>
    <w:rsid w:val="00A817A5"/>
    <w:rsid w:val="00A87601"/>
    <w:rsid w:val="00A9241A"/>
    <w:rsid w:val="00A96F19"/>
    <w:rsid w:val="00A96FE7"/>
    <w:rsid w:val="00AA0FA4"/>
    <w:rsid w:val="00AA149E"/>
    <w:rsid w:val="00AA2C8B"/>
    <w:rsid w:val="00AA34E8"/>
    <w:rsid w:val="00AA5323"/>
    <w:rsid w:val="00AB00A1"/>
    <w:rsid w:val="00AB0754"/>
    <w:rsid w:val="00AB07C9"/>
    <w:rsid w:val="00AB1B84"/>
    <w:rsid w:val="00AB1BFB"/>
    <w:rsid w:val="00AB46B9"/>
    <w:rsid w:val="00AB48C0"/>
    <w:rsid w:val="00AB55BF"/>
    <w:rsid w:val="00AC0D30"/>
    <w:rsid w:val="00AC182E"/>
    <w:rsid w:val="00AC29D8"/>
    <w:rsid w:val="00AC37C9"/>
    <w:rsid w:val="00AC4BFC"/>
    <w:rsid w:val="00AC5CB1"/>
    <w:rsid w:val="00AC65D5"/>
    <w:rsid w:val="00AC6AA1"/>
    <w:rsid w:val="00AC7001"/>
    <w:rsid w:val="00AD0A53"/>
    <w:rsid w:val="00AD3153"/>
    <w:rsid w:val="00AD3E73"/>
    <w:rsid w:val="00AD410C"/>
    <w:rsid w:val="00AD44F7"/>
    <w:rsid w:val="00AD6927"/>
    <w:rsid w:val="00AD7E2C"/>
    <w:rsid w:val="00AE164B"/>
    <w:rsid w:val="00AE194F"/>
    <w:rsid w:val="00AE4487"/>
    <w:rsid w:val="00AE528D"/>
    <w:rsid w:val="00AE5312"/>
    <w:rsid w:val="00AE5647"/>
    <w:rsid w:val="00AE7C7B"/>
    <w:rsid w:val="00AF103B"/>
    <w:rsid w:val="00AF2E3E"/>
    <w:rsid w:val="00AF2EDA"/>
    <w:rsid w:val="00AF30D6"/>
    <w:rsid w:val="00AF3883"/>
    <w:rsid w:val="00AF7AAA"/>
    <w:rsid w:val="00B00AA7"/>
    <w:rsid w:val="00B00CF1"/>
    <w:rsid w:val="00B01B20"/>
    <w:rsid w:val="00B024E8"/>
    <w:rsid w:val="00B02731"/>
    <w:rsid w:val="00B02C9B"/>
    <w:rsid w:val="00B039C8"/>
    <w:rsid w:val="00B04EE8"/>
    <w:rsid w:val="00B0572C"/>
    <w:rsid w:val="00B069A1"/>
    <w:rsid w:val="00B10B11"/>
    <w:rsid w:val="00B15E83"/>
    <w:rsid w:val="00B17A4F"/>
    <w:rsid w:val="00B23966"/>
    <w:rsid w:val="00B267EE"/>
    <w:rsid w:val="00B337CE"/>
    <w:rsid w:val="00B34284"/>
    <w:rsid w:val="00B3466E"/>
    <w:rsid w:val="00B34A4B"/>
    <w:rsid w:val="00B34EA0"/>
    <w:rsid w:val="00B35645"/>
    <w:rsid w:val="00B36DA3"/>
    <w:rsid w:val="00B419C3"/>
    <w:rsid w:val="00B4330C"/>
    <w:rsid w:val="00B442E5"/>
    <w:rsid w:val="00B45791"/>
    <w:rsid w:val="00B45F69"/>
    <w:rsid w:val="00B462A7"/>
    <w:rsid w:val="00B46DEE"/>
    <w:rsid w:val="00B50DBD"/>
    <w:rsid w:val="00B51050"/>
    <w:rsid w:val="00B51AC2"/>
    <w:rsid w:val="00B560BD"/>
    <w:rsid w:val="00B57BF6"/>
    <w:rsid w:val="00B57CF9"/>
    <w:rsid w:val="00B60167"/>
    <w:rsid w:val="00B60DFD"/>
    <w:rsid w:val="00B631DE"/>
    <w:rsid w:val="00B6404E"/>
    <w:rsid w:val="00B6439E"/>
    <w:rsid w:val="00B64A0E"/>
    <w:rsid w:val="00B676EB"/>
    <w:rsid w:val="00B7003F"/>
    <w:rsid w:val="00B72137"/>
    <w:rsid w:val="00B756C4"/>
    <w:rsid w:val="00B75BAB"/>
    <w:rsid w:val="00B76C82"/>
    <w:rsid w:val="00B7735C"/>
    <w:rsid w:val="00B77CD1"/>
    <w:rsid w:val="00B817AC"/>
    <w:rsid w:val="00B81CB8"/>
    <w:rsid w:val="00B82499"/>
    <w:rsid w:val="00B8558C"/>
    <w:rsid w:val="00B85E3A"/>
    <w:rsid w:val="00B85ECB"/>
    <w:rsid w:val="00B865A9"/>
    <w:rsid w:val="00B86886"/>
    <w:rsid w:val="00B90D99"/>
    <w:rsid w:val="00B91429"/>
    <w:rsid w:val="00B91EC1"/>
    <w:rsid w:val="00B91EE9"/>
    <w:rsid w:val="00B92CAF"/>
    <w:rsid w:val="00B93163"/>
    <w:rsid w:val="00B9318F"/>
    <w:rsid w:val="00B94DB1"/>
    <w:rsid w:val="00B95239"/>
    <w:rsid w:val="00B96781"/>
    <w:rsid w:val="00B96F11"/>
    <w:rsid w:val="00B971F1"/>
    <w:rsid w:val="00BA1244"/>
    <w:rsid w:val="00BA1440"/>
    <w:rsid w:val="00BA24EF"/>
    <w:rsid w:val="00BA5230"/>
    <w:rsid w:val="00BA5EB8"/>
    <w:rsid w:val="00BA6FBE"/>
    <w:rsid w:val="00BA744F"/>
    <w:rsid w:val="00BA7F5B"/>
    <w:rsid w:val="00BB0FA5"/>
    <w:rsid w:val="00BB2369"/>
    <w:rsid w:val="00BB27FA"/>
    <w:rsid w:val="00BB31E8"/>
    <w:rsid w:val="00BB50C4"/>
    <w:rsid w:val="00BB63B7"/>
    <w:rsid w:val="00BB72A1"/>
    <w:rsid w:val="00BB7A1C"/>
    <w:rsid w:val="00BC052C"/>
    <w:rsid w:val="00BC0F3A"/>
    <w:rsid w:val="00BC1FDE"/>
    <w:rsid w:val="00BC35AE"/>
    <w:rsid w:val="00BC3A0E"/>
    <w:rsid w:val="00BC4CFC"/>
    <w:rsid w:val="00BC5D7D"/>
    <w:rsid w:val="00BC617F"/>
    <w:rsid w:val="00BD02F7"/>
    <w:rsid w:val="00BD0DB4"/>
    <w:rsid w:val="00BD0F43"/>
    <w:rsid w:val="00BD1100"/>
    <w:rsid w:val="00BD273B"/>
    <w:rsid w:val="00BD4D21"/>
    <w:rsid w:val="00BD5358"/>
    <w:rsid w:val="00BD5E3B"/>
    <w:rsid w:val="00BD6938"/>
    <w:rsid w:val="00BD7D31"/>
    <w:rsid w:val="00BE0026"/>
    <w:rsid w:val="00BE008E"/>
    <w:rsid w:val="00BE05A4"/>
    <w:rsid w:val="00BE18EA"/>
    <w:rsid w:val="00BE20B8"/>
    <w:rsid w:val="00BE3BB7"/>
    <w:rsid w:val="00BE4F8D"/>
    <w:rsid w:val="00BE52BA"/>
    <w:rsid w:val="00BE5A54"/>
    <w:rsid w:val="00BE67AA"/>
    <w:rsid w:val="00BE6A8E"/>
    <w:rsid w:val="00BE7BC1"/>
    <w:rsid w:val="00BE7F2F"/>
    <w:rsid w:val="00BF12A1"/>
    <w:rsid w:val="00BF1447"/>
    <w:rsid w:val="00BF2F2D"/>
    <w:rsid w:val="00BF3EA7"/>
    <w:rsid w:val="00BF5EF5"/>
    <w:rsid w:val="00BF71AD"/>
    <w:rsid w:val="00BF7E97"/>
    <w:rsid w:val="00C008D0"/>
    <w:rsid w:val="00C0146A"/>
    <w:rsid w:val="00C0157E"/>
    <w:rsid w:val="00C027B3"/>
    <w:rsid w:val="00C050B7"/>
    <w:rsid w:val="00C05231"/>
    <w:rsid w:val="00C06728"/>
    <w:rsid w:val="00C068BE"/>
    <w:rsid w:val="00C06D04"/>
    <w:rsid w:val="00C07F94"/>
    <w:rsid w:val="00C1147D"/>
    <w:rsid w:val="00C1389C"/>
    <w:rsid w:val="00C14511"/>
    <w:rsid w:val="00C15CF4"/>
    <w:rsid w:val="00C15E93"/>
    <w:rsid w:val="00C16595"/>
    <w:rsid w:val="00C20825"/>
    <w:rsid w:val="00C20D22"/>
    <w:rsid w:val="00C20E1E"/>
    <w:rsid w:val="00C22220"/>
    <w:rsid w:val="00C23F01"/>
    <w:rsid w:val="00C24FE3"/>
    <w:rsid w:val="00C25395"/>
    <w:rsid w:val="00C254AE"/>
    <w:rsid w:val="00C2658A"/>
    <w:rsid w:val="00C27651"/>
    <w:rsid w:val="00C27693"/>
    <w:rsid w:val="00C30D76"/>
    <w:rsid w:val="00C33B17"/>
    <w:rsid w:val="00C34A40"/>
    <w:rsid w:val="00C363E7"/>
    <w:rsid w:val="00C40DE7"/>
    <w:rsid w:val="00C427DE"/>
    <w:rsid w:val="00C42E74"/>
    <w:rsid w:val="00C54724"/>
    <w:rsid w:val="00C55FD0"/>
    <w:rsid w:val="00C56380"/>
    <w:rsid w:val="00C57595"/>
    <w:rsid w:val="00C577D9"/>
    <w:rsid w:val="00C602BC"/>
    <w:rsid w:val="00C6035B"/>
    <w:rsid w:val="00C6220E"/>
    <w:rsid w:val="00C62362"/>
    <w:rsid w:val="00C62A72"/>
    <w:rsid w:val="00C63175"/>
    <w:rsid w:val="00C65C40"/>
    <w:rsid w:val="00C66AE6"/>
    <w:rsid w:val="00C67C88"/>
    <w:rsid w:val="00C707ED"/>
    <w:rsid w:val="00C723E9"/>
    <w:rsid w:val="00C74563"/>
    <w:rsid w:val="00C74FBA"/>
    <w:rsid w:val="00C753AB"/>
    <w:rsid w:val="00C75927"/>
    <w:rsid w:val="00C7786E"/>
    <w:rsid w:val="00C77BDD"/>
    <w:rsid w:val="00C8072E"/>
    <w:rsid w:val="00C80CF8"/>
    <w:rsid w:val="00C80D2D"/>
    <w:rsid w:val="00C80E8F"/>
    <w:rsid w:val="00C822C1"/>
    <w:rsid w:val="00C8457D"/>
    <w:rsid w:val="00C86984"/>
    <w:rsid w:val="00C9042F"/>
    <w:rsid w:val="00C90777"/>
    <w:rsid w:val="00C93064"/>
    <w:rsid w:val="00C9532C"/>
    <w:rsid w:val="00C95630"/>
    <w:rsid w:val="00C95AEA"/>
    <w:rsid w:val="00C97946"/>
    <w:rsid w:val="00CA1461"/>
    <w:rsid w:val="00CA1E67"/>
    <w:rsid w:val="00CA295F"/>
    <w:rsid w:val="00CA3239"/>
    <w:rsid w:val="00CA3ABE"/>
    <w:rsid w:val="00CA4092"/>
    <w:rsid w:val="00CA4999"/>
    <w:rsid w:val="00CA5796"/>
    <w:rsid w:val="00CA7398"/>
    <w:rsid w:val="00CB0B98"/>
    <w:rsid w:val="00CB187B"/>
    <w:rsid w:val="00CB2856"/>
    <w:rsid w:val="00CB4949"/>
    <w:rsid w:val="00CB4F7E"/>
    <w:rsid w:val="00CB549F"/>
    <w:rsid w:val="00CB71A3"/>
    <w:rsid w:val="00CC0559"/>
    <w:rsid w:val="00CC1870"/>
    <w:rsid w:val="00CC1A8D"/>
    <w:rsid w:val="00CC1F46"/>
    <w:rsid w:val="00CC3704"/>
    <w:rsid w:val="00CC49F3"/>
    <w:rsid w:val="00CC4C2D"/>
    <w:rsid w:val="00CC54B5"/>
    <w:rsid w:val="00CC7581"/>
    <w:rsid w:val="00CC7E65"/>
    <w:rsid w:val="00CD08F9"/>
    <w:rsid w:val="00CD094F"/>
    <w:rsid w:val="00CD0FB5"/>
    <w:rsid w:val="00CD23C2"/>
    <w:rsid w:val="00CD3110"/>
    <w:rsid w:val="00CD3979"/>
    <w:rsid w:val="00CD4A11"/>
    <w:rsid w:val="00CD693B"/>
    <w:rsid w:val="00CE0D74"/>
    <w:rsid w:val="00CE1930"/>
    <w:rsid w:val="00CE20F5"/>
    <w:rsid w:val="00CE22C0"/>
    <w:rsid w:val="00CE2C9C"/>
    <w:rsid w:val="00CE61F1"/>
    <w:rsid w:val="00CF0183"/>
    <w:rsid w:val="00CF0C2A"/>
    <w:rsid w:val="00CF1AB2"/>
    <w:rsid w:val="00CF20AD"/>
    <w:rsid w:val="00CF335F"/>
    <w:rsid w:val="00CF5168"/>
    <w:rsid w:val="00CF5F6B"/>
    <w:rsid w:val="00D02FDB"/>
    <w:rsid w:val="00D04856"/>
    <w:rsid w:val="00D0618E"/>
    <w:rsid w:val="00D10F8A"/>
    <w:rsid w:val="00D125AB"/>
    <w:rsid w:val="00D1292B"/>
    <w:rsid w:val="00D12E59"/>
    <w:rsid w:val="00D13222"/>
    <w:rsid w:val="00D1346D"/>
    <w:rsid w:val="00D13592"/>
    <w:rsid w:val="00D15EAF"/>
    <w:rsid w:val="00D16499"/>
    <w:rsid w:val="00D16BFF"/>
    <w:rsid w:val="00D16D2A"/>
    <w:rsid w:val="00D16DF0"/>
    <w:rsid w:val="00D177EB"/>
    <w:rsid w:val="00D20077"/>
    <w:rsid w:val="00D20F68"/>
    <w:rsid w:val="00D21796"/>
    <w:rsid w:val="00D21DC6"/>
    <w:rsid w:val="00D22060"/>
    <w:rsid w:val="00D2226A"/>
    <w:rsid w:val="00D225DF"/>
    <w:rsid w:val="00D241A7"/>
    <w:rsid w:val="00D25039"/>
    <w:rsid w:val="00D258D2"/>
    <w:rsid w:val="00D268A0"/>
    <w:rsid w:val="00D26990"/>
    <w:rsid w:val="00D271BA"/>
    <w:rsid w:val="00D30047"/>
    <w:rsid w:val="00D3012C"/>
    <w:rsid w:val="00D30DD6"/>
    <w:rsid w:val="00D31180"/>
    <w:rsid w:val="00D3149B"/>
    <w:rsid w:val="00D31FEA"/>
    <w:rsid w:val="00D32C29"/>
    <w:rsid w:val="00D33C52"/>
    <w:rsid w:val="00D3406F"/>
    <w:rsid w:val="00D344ED"/>
    <w:rsid w:val="00D34628"/>
    <w:rsid w:val="00D367D7"/>
    <w:rsid w:val="00D3691A"/>
    <w:rsid w:val="00D3796D"/>
    <w:rsid w:val="00D42782"/>
    <w:rsid w:val="00D44EB9"/>
    <w:rsid w:val="00D46C2E"/>
    <w:rsid w:val="00D47BA4"/>
    <w:rsid w:val="00D50A03"/>
    <w:rsid w:val="00D52257"/>
    <w:rsid w:val="00D527FA"/>
    <w:rsid w:val="00D54702"/>
    <w:rsid w:val="00D54E2C"/>
    <w:rsid w:val="00D55D28"/>
    <w:rsid w:val="00D561CD"/>
    <w:rsid w:val="00D56F41"/>
    <w:rsid w:val="00D57868"/>
    <w:rsid w:val="00D60B89"/>
    <w:rsid w:val="00D62AB9"/>
    <w:rsid w:val="00D62FB7"/>
    <w:rsid w:val="00D62FD5"/>
    <w:rsid w:val="00D63C1D"/>
    <w:rsid w:val="00D640A7"/>
    <w:rsid w:val="00D64B08"/>
    <w:rsid w:val="00D663CC"/>
    <w:rsid w:val="00D72610"/>
    <w:rsid w:val="00D72E0D"/>
    <w:rsid w:val="00D74DBC"/>
    <w:rsid w:val="00D76CA6"/>
    <w:rsid w:val="00D7742B"/>
    <w:rsid w:val="00D80039"/>
    <w:rsid w:val="00D80451"/>
    <w:rsid w:val="00D81220"/>
    <w:rsid w:val="00D81469"/>
    <w:rsid w:val="00D83732"/>
    <w:rsid w:val="00D83DB9"/>
    <w:rsid w:val="00D841D4"/>
    <w:rsid w:val="00D85524"/>
    <w:rsid w:val="00D85C59"/>
    <w:rsid w:val="00D85F3E"/>
    <w:rsid w:val="00D86D21"/>
    <w:rsid w:val="00D8799D"/>
    <w:rsid w:val="00D90981"/>
    <w:rsid w:val="00D914D7"/>
    <w:rsid w:val="00D92214"/>
    <w:rsid w:val="00D935B6"/>
    <w:rsid w:val="00D93CA2"/>
    <w:rsid w:val="00D93DAB"/>
    <w:rsid w:val="00D9485E"/>
    <w:rsid w:val="00D94A42"/>
    <w:rsid w:val="00D94F07"/>
    <w:rsid w:val="00D955D5"/>
    <w:rsid w:val="00D95E82"/>
    <w:rsid w:val="00D96974"/>
    <w:rsid w:val="00D96E2A"/>
    <w:rsid w:val="00DA1B63"/>
    <w:rsid w:val="00DA2C40"/>
    <w:rsid w:val="00DA2CF7"/>
    <w:rsid w:val="00DA3F42"/>
    <w:rsid w:val="00DA4813"/>
    <w:rsid w:val="00DA5800"/>
    <w:rsid w:val="00DB0B25"/>
    <w:rsid w:val="00DB1E31"/>
    <w:rsid w:val="00DB549E"/>
    <w:rsid w:val="00DB5A8F"/>
    <w:rsid w:val="00DB5B48"/>
    <w:rsid w:val="00DC0294"/>
    <w:rsid w:val="00DC07E5"/>
    <w:rsid w:val="00DC1D8E"/>
    <w:rsid w:val="00DC22AA"/>
    <w:rsid w:val="00DC231E"/>
    <w:rsid w:val="00DC41FA"/>
    <w:rsid w:val="00DC44E4"/>
    <w:rsid w:val="00DC6901"/>
    <w:rsid w:val="00DC724D"/>
    <w:rsid w:val="00DD24C6"/>
    <w:rsid w:val="00DD2A83"/>
    <w:rsid w:val="00DD633F"/>
    <w:rsid w:val="00DD67F0"/>
    <w:rsid w:val="00DE090C"/>
    <w:rsid w:val="00DE1AED"/>
    <w:rsid w:val="00DE1C58"/>
    <w:rsid w:val="00DE28E7"/>
    <w:rsid w:val="00DE2D74"/>
    <w:rsid w:val="00DE309D"/>
    <w:rsid w:val="00DE3EC5"/>
    <w:rsid w:val="00DE4946"/>
    <w:rsid w:val="00DE64E0"/>
    <w:rsid w:val="00DF0028"/>
    <w:rsid w:val="00DF002E"/>
    <w:rsid w:val="00DF10F5"/>
    <w:rsid w:val="00DF19A2"/>
    <w:rsid w:val="00DF3707"/>
    <w:rsid w:val="00DF4EFA"/>
    <w:rsid w:val="00DF56DE"/>
    <w:rsid w:val="00DF5734"/>
    <w:rsid w:val="00DF65D9"/>
    <w:rsid w:val="00DF6BFB"/>
    <w:rsid w:val="00DF72A4"/>
    <w:rsid w:val="00DF798A"/>
    <w:rsid w:val="00E01CF7"/>
    <w:rsid w:val="00E01E7F"/>
    <w:rsid w:val="00E03631"/>
    <w:rsid w:val="00E061A5"/>
    <w:rsid w:val="00E101AB"/>
    <w:rsid w:val="00E10C92"/>
    <w:rsid w:val="00E1172A"/>
    <w:rsid w:val="00E1176E"/>
    <w:rsid w:val="00E11F55"/>
    <w:rsid w:val="00E12C2C"/>
    <w:rsid w:val="00E13CED"/>
    <w:rsid w:val="00E15006"/>
    <w:rsid w:val="00E17564"/>
    <w:rsid w:val="00E206AC"/>
    <w:rsid w:val="00E224DC"/>
    <w:rsid w:val="00E23818"/>
    <w:rsid w:val="00E254D3"/>
    <w:rsid w:val="00E25B92"/>
    <w:rsid w:val="00E26E29"/>
    <w:rsid w:val="00E310B6"/>
    <w:rsid w:val="00E31535"/>
    <w:rsid w:val="00E321AF"/>
    <w:rsid w:val="00E32854"/>
    <w:rsid w:val="00E331EF"/>
    <w:rsid w:val="00E33703"/>
    <w:rsid w:val="00E346A7"/>
    <w:rsid w:val="00E3500E"/>
    <w:rsid w:val="00E3582A"/>
    <w:rsid w:val="00E35C54"/>
    <w:rsid w:val="00E3628D"/>
    <w:rsid w:val="00E366F0"/>
    <w:rsid w:val="00E37282"/>
    <w:rsid w:val="00E37B72"/>
    <w:rsid w:val="00E40AA3"/>
    <w:rsid w:val="00E40D09"/>
    <w:rsid w:val="00E4130D"/>
    <w:rsid w:val="00E42902"/>
    <w:rsid w:val="00E43051"/>
    <w:rsid w:val="00E43320"/>
    <w:rsid w:val="00E4414A"/>
    <w:rsid w:val="00E44278"/>
    <w:rsid w:val="00E4519B"/>
    <w:rsid w:val="00E45891"/>
    <w:rsid w:val="00E45E3D"/>
    <w:rsid w:val="00E516C8"/>
    <w:rsid w:val="00E54F19"/>
    <w:rsid w:val="00E55BB4"/>
    <w:rsid w:val="00E55E3E"/>
    <w:rsid w:val="00E561D0"/>
    <w:rsid w:val="00E56268"/>
    <w:rsid w:val="00E567DA"/>
    <w:rsid w:val="00E56F19"/>
    <w:rsid w:val="00E57152"/>
    <w:rsid w:val="00E579A1"/>
    <w:rsid w:val="00E603DD"/>
    <w:rsid w:val="00E621E3"/>
    <w:rsid w:val="00E629E6"/>
    <w:rsid w:val="00E62B3E"/>
    <w:rsid w:val="00E648AF"/>
    <w:rsid w:val="00E64A51"/>
    <w:rsid w:val="00E65F92"/>
    <w:rsid w:val="00E66522"/>
    <w:rsid w:val="00E6660B"/>
    <w:rsid w:val="00E673F0"/>
    <w:rsid w:val="00E7006D"/>
    <w:rsid w:val="00E7226A"/>
    <w:rsid w:val="00E7266D"/>
    <w:rsid w:val="00E730C4"/>
    <w:rsid w:val="00E75549"/>
    <w:rsid w:val="00E818FA"/>
    <w:rsid w:val="00E83AEA"/>
    <w:rsid w:val="00E852A9"/>
    <w:rsid w:val="00E867FE"/>
    <w:rsid w:val="00E870A3"/>
    <w:rsid w:val="00E87844"/>
    <w:rsid w:val="00E905AB"/>
    <w:rsid w:val="00E9066E"/>
    <w:rsid w:val="00E90AE6"/>
    <w:rsid w:val="00E913D0"/>
    <w:rsid w:val="00E9198A"/>
    <w:rsid w:val="00E921AE"/>
    <w:rsid w:val="00E92463"/>
    <w:rsid w:val="00E94B59"/>
    <w:rsid w:val="00E962F1"/>
    <w:rsid w:val="00E97385"/>
    <w:rsid w:val="00E975B6"/>
    <w:rsid w:val="00E97932"/>
    <w:rsid w:val="00EA210B"/>
    <w:rsid w:val="00EA3225"/>
    <w:rsid w:val="00EA4AD5"/>
    <w:rsid w:val="00EA653F"/>
    <w:rsid w:val="00EA6A88"/>
    <w:rsid w:val="00EA7535"/>
    <w:rsid w:val="00EA7B1F"/>
    <w:rsid w:val="00EA7FB7"/>
    <w:rsid w:val="00EB187C"/>
    <w:rsid w:val="00EB2F01"/>
    <w:rsid w:val="00EB65A9"/>
    <w:rsid w:val="00EC0505"/>
    <w:rsid w:val="00EC10BB"/>
    <w:rsid w:val="00EC17E3"/>
    <w:rsid w:val="00EC5524"/>
    <w:rsid w:val="00EC7960"/>
    <w:rsid w:val="00ED054D"/>
    <w:rsid w:val="00ED2475"/>
    <w:rsid w:val="00ED29A8"/>
    <w:rsid w:val="00ED334F"/>
    <w:rsid w:val="00ED3AC2"/>
    <w:rsid w:val="00ED3C13"/>
    <w:rsid w:val="00ED6A40"/>
    <w:rsid w:val="00ED6C47"/>
    <w:rsid w:val="00ED7F68"/>
    <w:rsid w:val="00EE38D1"/>
    <w:rsid w:val="00EE3FA4"/>
    <w:rsid w:val="00EE5B9B"/>
    <w:rsid w:val="00EE608F"/>
    <w:rsid w:val="00EE6883"/>
    <w:rsid w:val="00EF1263"/>
    <w:rsid w:val="00EF32ED"/>
    <w:rsid w:val="00F0033D"/>
    <w:rsid w:val="00F01527"/>
    <w:rsid w:val="00F01EA4"/>
    <w:rsid w:val="00F02EF4"/>
    <w:rsid w:val="00F0458C"/>
    <w:rsid w:val="00F046F8"/>
    <w:rsid w:val="00F10197"/>
    <w:rsid w:val="00F10832"/>
    <w:rsid w:val="00F10908"/>
    <w:rsid w:val="00F1100A"/>
    <w:rsid w:val="00F1479B"/>
    <w:rsid w:val="00F15D7C"/>
    <w:rsid w:val="00F160D5"/>
    <w:rsid w:val="00F1621B"/>
    <w:rsid w:val="00F1643D"/>
    <w:rsid w:val="00F16EC2"/>
    <w:rsid w:val="00F17825"/>
    <w:rsid w:val="00F20142"/>
    <w:rsid w:val="00F214A8"/>
    <w:rsid w:val="00F23A1A"/>
    <w:rsid w:val="00F2421C"/>
    <w:rsid w:val="00F255D4"/>
    <w:rsid w:val="00F2642D"/>
    <w:rsid w:val="00F27035"/>
    <w:rsid w:val="00F277A1"/>
    <w:rsid w:val="00F30039"/>
    <w:rsid w:val="00F32623"/>
    <w:rsid w:val="00F33BAF"/>
    <w:rsid w:val="00F33D01"/>
    <w:rsid w:val="00F344DE"/>
    <w:rsid w:val="00F37A4C"/>
    <w:rsid w:val="00F40630"/>
    <w:rsid w:val="00F41B80"/>
    <w:rsid w:val="00F41FFD"/>
    <w:rsid w:val="00F432E2"/>
    <w:rsid w:val="00F448CD"/>
    <w:rsid w:val="00F45BB2"/>
    <w:rsid w:val="00F45FA4"/>
    <w:rsid w:val="00F46522"/>
    <w:rsid w:val="00F46E42"/>
    <w:rsid w:val="00F47568"/>
    <w:rsid w:val="00F51C17"/>
    <w:rsid w:val="00F525A3"/>
    <w:rsid w:val="00F5295E"/>
    <w:rsid w:val="00F5398F"/>
    <w:rsid w:val="00F539D9"/>
    <w:rsid w:val="00F54AF3"/>
    <w:rsid w:val="00F55163"/>
    <w:rsid w:val="00F55782"/>
    <w:rsid w:val="00F56877"/>
    <w:rsid w:val="00F6022E"/>
    <w:rsid w:val="00F60C76"/>
    <w:rsid w:val="00F626B8"/>
    <w:rsid w:val="00F63202"/>
    <w:rsid w:val="00F63DBB"/>
    <w:rsid w:val="00F6596B"/>
    <w:rsid w:val="00F723EF"/>
    <w:rsid w:val="00F7306A"/>
    <w:rsid w:val="00F748A8"/>
    <w:rsid w:val="00F74A19"/>
    <w:rsid w:val="00F74E9F"/>
    <w:rsid w:val="00F750A4"/>
    <w:rsid w:val="00F7618C"/>
    <w:rsid w:val="00F76D92"/>
    <w:rsid w:val="00F76E2D"/>
    <w:rsid w:val="00F81EE7"/>
    <w:rsid w:val="00F83946"/>
    <w:rsid w:val="00F84670"/>
    <w:rsid w:val="00F84BD2"/>
    <w:rsid w:val="00F84DB3"/>
    <w:rsid w:val="00F85F56"/>
    <w:rsid w:val="00F913ED"/>
    <w:rsid w:val="00F94A39"/>
    <w:rsid w:val="00F95455"/>
    <w:rsid w:val="00F97BE5"/>
    <w:rsid w:val="00FA3004"/>
    <w:rsid w:val="00FA3266"/>
    <w:rsid w:val="00FA54D6"/>
    <w:rsid w:val="00FA62D3"/>
    <w:rsid w:val="00FB0CE7"/>
    <w:rsid w:val="00FB1174"/>
    <w:rsid w:val="00FB1222"/>
    <w:rsid w:val="00FB4946"/>
    <w:rsid w:val="00FB6027"/>
    <w:rsid w:val="00FB7732"/>
    <w:rsid w:val="00FB77A5"/>
    <w:rsid w:val="00FC015E"/>
    <w:rsid w:val="00FC1090"/>
    <w:rsid w:val="00FC3463"/>
    <w:rsid w:val="00FC5981"/>
    <w:rsid w:val="00FC6139"/>
    <w:rsid w:val="00FD264E"/>
    <w:rsid w:val="00FD4349"/>
    <w:rsid w:val="00FD4CBF"/>
    <w:rsid w:val="00FD6C0E"/>
    <w:rsid w:val="00FD79C4"/>
    <w:rsid w:val="00FE0DA9"/>
    <w:rsid w:val="00FE1181"/>
    <w:rsid w:val="00FE2380"/>
    <w:rsid w:val="00FE57BE"/>
    <w:rsid w:val="00FE633E"/>
    <w:rsid w:val="00FF0E83"/>
    <w:rsid w:val="00FF1A48"/>
    <w:rsid w:val="00FF2D1A"/>
    <w:rsid w:val="00FF452B"/>
    <w:rsid w:val="00FF6469"/>
    <w:rsid w:val="00FF6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C2D5C"/>
    <w:rPr>
      <w:sz w:val="24"/>
      <w:szCs w:val="24"/>
    </w:rPr>
  </w:style>
  <w:style w:type="paragraph" w:styleId="1">
    <w:name w:val="heading 1"/>
    <w:basedOn w:val="a"/>
    <w:next w:val="a"/>
    <w:link w:val="10"/>
    <w:uiPriority w:val="9"/>
    <w:qFormat/>
    <w:pPr>
      <w:keepNext/>
      <w:keepLines/>
      <w:spacing w:before="480" w:line="276" w:lineRule="auto"/>
      <w:jc w:val="both"/>
      <w:outlineLvl w:val="0"/>
    </w:pPr>
    <w:rPr>
      <w:rFonts w:ascii="Cambria" w:eastAsia="Calibri" w:hAnsi="Cambria"/>
      <w:b/>
      <w:bCs/>
      <w:color w:val="365F91"/>
      <w:sz w:val="28"/>
      <w:szCs w:val="28"/>
      <w:lang w:val="en-US" w:eastAsia="en-US"/>
    </w:rPr>
  </w:style>
  <w:style w:type="paragraph" w:styleId="2">
    <w:name w:val="heading 2"/>
    <w:basedOn w:val="a"/>
    <w:next w:val="a"/>
    <w:link w:val="20"/>
    <w:uiPriority w:val="9"/>
    <w:qFormat/>
    <w:rsid w:val="00A4505A"/>
    <w:pPr>
      <w:keepNext/>
      <w:keepLines/>
      <w:spacing w:before="200"/>
      <w:outlineLvl w:val="1"/>
    </w:pPr>
    <w:rPr>
      <w:rFonts w:asciiTheme="majorHAnsi" w:hAnsiTheme="majorHAnsi"/>
      <w:b/>
      <w:color w:val="4472C4" w:themeColor="accent1"/>
      <w:sz w:val="26"/>
      <w:szCs w:val="20"/>
    </w:rPr>
  </w:style>
  <w:style w:type="paragraph" w:styleId="3">
    <w:name w:val="heading 3"/>
    <w:basedOn w:val="a"/>
    <w:next w:val="a"/>
    <w:link w:val="30"/>
    <w:uiPriority w:val="9"/>
    <w:qFormat/>
    <w:rsid w:val="00A4505A"/>
    <w:pPr>
      <w:keepNext/>
      <w:keepLines/>
      <w:spacing w:before="200"/>
      <w:outlineLvl w:val="2"/>
    </w:pPr>
    <w:rPr>
      <w:rFonts w:asciiTheme="majorHAnsi" w:hAnsiTheme="majorHAnsi"/>
      <w:b/>
      <w:color w:val="4472C4" w:themeColor="accent1"/>
      <w:szCs w:val="20"/>
    </w:rPr>
  </w:style>
  <w:style w:type="paragraph" w:styleId="4">
    <w:name w:val="heading 4"/>
    <w:basedOn w:val="a"/>
    <w:next w:val="a"/>
    <w:link w:val="40"/>
    <w:uiPriority w:val="9"/>
    <w:qFormat/>
    <w:rsid w:val="00A4505A"/>
    <w:pPr>
      <w:keepNext/>
      <w:keepLines/>
      <w:spacing w:before="320" w:after="200"/>
      <w:outlineLvl w:val="3"/>
    </w:pPr>
    <w:rPr>
      <w:rFonts w:ascii="Arial" w:hAnsi="Arial"/>
      <w:b/>
      <w:color w:val="000000"/>
      <w:sz w:val="26"/>
      <w:szCs w:val="20"/>
    </w:rPr>
  </w:style>
  <w:style w:type="paragraph" w:styleId="5">
    <w:name w:val="heading 5"/>
    <w:basedOn w:val="a"/>
    <w:next w:val="a"/>
    <w:link w:val="50"/>
    <w:uiPriority w:val="9"/>
    <w:qFormat/>
    <w:rsid w:val="00A4505A"/>
    <w:pPr>
      <w:keepNext/>
      <w:keepLines/>
      <w:spacing w:before="320" w:after="200"/>
      <w:outlineLvl w:val="4"/>
    </w:pPr>
    <w:rPr>
      <w:rFonts w:ascii="Arial" w:hAnsi="Arial"/>
      <w:b/>
      <w:color w:val="000000"/>
      <w:szCs w:val="20"/>
    </w:rPr>
  </w:style>
  <w:style w:type="paragraph" w:styleId="6">
    <w:name w:val="heading 6"/>
    <w:basedOn w:val="a"/>
    <w:next w:val="a"/>
    <w:link w:val="60"/>
    <w:uiPriority w:val="9"/>
    <w:qFormat/>
    <w:rsid w:val="00A4505A"/>
    <w:pPr>
      <w:keepNext/>
      <w:keepLines/>
      <w:spacing w:before="320" w:after="200"/>
      <w:outlineLvl w:val="5"/>
    </w:pPr>
    <w:rPr>
      <w:rFonts w:ascii="Arial" w:hAnsi="Arial"/>
      <w:b/>
      <w:color w:val="000000"/>
      <w:sz w:val="22"/>
      <w:szCs w:val="20"/>
    </w:rPr>
  </w:style>
  <w:style w:type="paragraph" w:styleId="7">
    <w:name w:val="heading 7"/>
    <w:basedOn w:val="a"/>
    <w:next w:val="a"/>
    <w:link w:val="70"/>
    <w:uiPriority w:val="9"/>
    <w:qFormat/>
    <w:rsid w:val="00A4505A"/>
    <w:pPr>
      <w:keepNext/>
      <w:keepLines/>
      <w:spacing w:before="320" w:after="200"/>
      <w:outlineLvl w:val="6"/>
    </w:pPr>
    <w:rPr>
      <w:rFonts w:ascii="Arial" w:hAnsi="Arial"/>
      <w:b/>
      <w:i/>
      <w:color w:val="000000"/>
      <w:sz w:val="22"/>
      <w:szCs w:val="20"/>
    </w:rPr>
  </w:style>
  <w:style w:type="paragraph" w:styleId="8">
    <w:name w:val="heading 8"/>
    <w:basedOn w:val="a"/>
    <w:next w:val="a"/>
    <w:link w:val="80"/>
    <w:uiPriority w:val="9"/>
    <w:qFormat/>
    <w:rsid w:val="00A4505A"/>
    <w:pPr>
      <w:keepNext/>
      <w:keepLines/>
      <w:spacing w:before="320" w:after="200"/>
      <w:outlineLvl w:val="7"/>
    </w:pPr>
    <w:rPr>
      <w:rFonts w:ascii="Arial" w:hAnsi="Arial"/>
      <w:i/>
      <w:color w:val="000000"/>
      <w:sz w:val="22"/>
      <w:szCs w:val="20"/>
    </w:rPr>
  </w:style>
  <w:style w:type="paragraph" w:styleId="9">
    <w:name w:val="heading 9"/>
    <w:basedOn w:val="a"/>
    <w:next w:val="a"/>
    <w:link w:val="90"/>
    <w:uiPriority w:val="9"/>
    <w:qFormat/>
    <w:rsid w:val="00A4505A"/>
    <w:pPr>
      <w:keepNext/>
      <w:keepLines/>
      <w:spacing w:before="320" w:after="200"/>
      <w:outlineLvl w:val="8"/>
    </w:pPr>
    <w:rPr>
      <w:rFonts w:ascii="Arial" w:hAnsi="Arial"/>
      <w:i/>
      <w:color w:val="00000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mbria" w:eastAsia="Calibri" w:hAnsi="Cambria"/>
      <w:b/>
      <w:bCs/>
      <w:color w:val="365F91"/>
      <w:sz w:val="28"/>
      <w:szCs w:val="28"/>
      <w:lang w:val="en-US" w:eastAsia="en-US" w:bidi="ar-SA"/>
    </w:rPr>
  </w:style>
  <w:style w:type="paragraph" w:styleId="a3">
    <w:name w:val="header"/>
    <w:basedOn w:val="a"/>
    <w:link w:val="a4"/>
    <w:pPr>
      <w:tabs>
        <w:tab w:val="center" w:pos="4677"/>
        <w:tab w:val="right" w:pos="9355"/>
      </w:tabs>
    </w:pPr>
  </w:style>
  <w:style w:type="character" w:customStyle="1" w:styleId="a4">
    <w:name w:val="Верхний колонтитул Знак"/>
    <w:link w:val="a3"/>
    <w:rPr>
      <w:sz w:val="24"/>
      <w:szCs w:val="24"/>
      <w:lang w:val="ru-RU" w:eastAsia="ru-RU" w:bidi="ar-SA"/>
    </w:rPr>
  </w:style>
  <w:style w:type="character" w:styleId="a5">
    <w:name w:val="page number"/>
    <w:basedOn w:val="a0"/>
    <w:link w:val="11"/>
  </w:style>
  <w:style w:type="paragraph" w:styleId="a6">
    <w:name w:val="footer"/>
    <w:basedOn w:val="a"/>
    <w:link w:val="a7"/>
    <w:pPr>
      <w:tabs>
        <w:tab w:val="center" w:pos="4677"/>
        <w:tab w:val="right" w:pos="9355"/>
      </w:tabs>
    </w:pPr>
  </w:style>
  <w:style w:type="character" w:customStyle="1" w:styleId="a7">
    <w:name w:val="Нижний колонтитул Знак"/>
    <w:link w:val="a6"/>
    <w:rPr>
      <w:sz w:val="24"/>
      <w:szCs w:val="24"/>
      <w:lang w:val="ru-RU" w:eastAsia="ru-RU" w:bidi="ar-SA"/>
    </w:rPr>
  </w:style>
  <w:style w:type="paragraph" w:customStyle="1" w:styleId="Style4">
    <w:name w:val="Style4"/>
    <w:basedOn w:val="a"/>
    <w:pPr>
      <w:widowControl w:val="0"/>
      <w:autoSpaceDE w:val="0"/>
      <w:autoSpaceDN w:val="0"/>
      <w:adjustRightInd w:val="0"/>
      <w:spacing w:line="254" w:lineRule="exact"/>
    </w:pPr>
  </w:style>
  <w:style w:type="paragraph" w:customStyle="1" w:styleId="Style6">
    <w:name w:val="Style6"/>
    <w:basedOn w:val="a"/>
    <w:pPr>
      <w:widowControl w:val="0"/>
      <w:autoSpaceDE w:val="0"/>
      <w:autoSpaceDN w:val="0"/>
      <w:adjustRightInd w:val="0"/>
      <w:spacing w:line="243" w:lineRule="exact"/>
      <w:jc w:val="center"/>
    </w:pPr>
  </w:style>
  <w:style w:type="paragraph" w:customStyle="1" w:styleId="Style8">
    <w:name w:val="Style8"/>
    <w:basedOn w:val="a"/>
    <w:pPr>
      <w:widowControl w:val="0"/>
      <w:autoSpaceDE w:val="0"/>
      <w:autoSpaceDN w:val="0"/>
      <w:adjustRightInd w:val="0"/>
      <w:spacing w:line="241" w:lineRule="exact"/>
      <w:ind w:firstLine="288"/>
    </w:pPr>
  </w:style>
  <w:style w:type="character" w:customStyle="1" w:styleId="FontStyle14">
    <w:name w:val="Font Style14"/>
    <w:qFormat/>
    <w:rPr>
      <w:rFonts w:ascii="Times New Roman" w:hAnsi="Times New Roman" w:cs="Times New Roman"/>
      <w:sz w:val="18"/>
      <w:szCs w:val="18"/>
    </w:rPr>
  </w:style>
  <w:style w:type="paragraph" w:styleId="a8">
    <w:name w:val="caption"/>
    <w:basedOn w:val="a"/>
    <w:next w:val="a"/>
    <w:link w:val="a9"/>
    <w:qFormat/>
    <w:pPr>
      <w:spacing w:after="200"/>
    </w:pPr>
    <w:rPr>
      <w:rFonts w:ascii="Calibri" w:eastAsia="Calibri" w:hAnsi="Calibri"/>
      <w:b/>
      <w:bCs/>
      <w:color w:val="4F81BD"/>
      <w:sz w:val="18"/>
      <w:szCs w:val="18"/>
      <w:lang w:eastAsia="en-US"/>
    </w:rPr>
  </w:style>
  <w:style w:type="paragraph" w:customStyle="1" w:styleId="Style3">
    <w:name w:val="Style3"/>
    <w:basedOn w:val="a"/>
    <w:pPr>
      <w:widowControl w:val="0"/>
      <w:autoSpaceDE w:val="0"/>
      <w:autoSpaceDN w:val="0"/>
      <w:adjustRightInd w:val="0"/>
    </w:pPr>
  </w:style>
  <w:style w:type="character" w:customStyle="1" w:styleId="FontStyle13">
    <w:name w:val="Font Style13"/>
    <w:rPr>
      <w:rFonts w:ascii="Times New Roman" w:hAnsi="Times New Roman" w:cs="Times New Roman"/>
      <w:b/>
      <w:bCs/>
      <w:sz w:val="24"/>
      <w:szCs w:val="24"/>
    </w:rPr>
  </w:style>
  <w:style w:type="table" w:styleId="aa">
    <w:name w:val="Table Grid"/>
    <w:basedOn w:val="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link w:val="ac"/>
    <w:qFormat/>
    <w:pPr>
      <w:spacing w:after="200" w:line="276" w:lineRule="auto"/>
      <w:ind w:left="720"/>
      <w:contextualSpacing/>
    </w:pPr>
    <w:rPr>
      <w:rFonts w:ascii="Calibri" w:eastAsia="Calibri" w:hAnsi="Calibri"/>
      <w:sz w:val="22"/>
      <w:szCs w:val="22"/>
      <w:lang w:eastAsia="en-US"/>
    </w:rPr>
  </w:style>
  <w:style w:type="character" w:styleId="ad">
    <w:name w:val="Hyperlink"/>
    <w:link w:val="12"/>
    <w:rPr>
      <w:color w:val="0000FF"/>
      <w:u w:val="single"/>
    </w:rPr>
  </w:style>
  <w:style w:type="character" w:customStyle="1" w:styleId="FontStyle12">
    <w:name w:val="Font Style12"/>
    <w:rPr>
      <w:rFonts w:ascii="Times New Roman" w:hAnsi="Times New Roman" w:cs="Times New Roman"/>
      <w:sz w:val="28"/>
      <w:szCs w:val="28"/>
    </w:rPr>
  </w:style>
  <w:style w:type="character" w:customStyle="1" w:styleId="FontStyle16">
    <w:name w:val="Font Style16"/>
    <w:rPr>
      <w:rFonts w:ascii="Times New Roman" w:hAnsi="Times New Roman" w:cs="Times New Roman"/>
      <w:sz w:val="26"/>
      <w:szCs w:val="26"/>
    </w:rPr>
  </w:style>
  <w:style w:type="character" w:customStyle="1" w:styleId="CharStyle3">
    <w:name w:val="Char Style 3"/>
    <w:link w:val="Style2"/>
    <w:locked/>
    <w:rPr>
      <w:sz w:val="26"/>
      <w:szCs w:val="26"/>
      <w:shd w:val="clear" w:color="auto" w:fill="FFFFFF"/>
      <w:lang w:bidi="ar-SA"/>
    </w:rPr>
  </w:style>
  <w:style w:type="paragraph" w:customStyle="1" w:styleId="Style2">
    <w:name w:val="Style 2"/>
    <w:basedOn w:val="a"/>
    <w:link w:val="CharStyle3"/>
    <w:pPr>
      <w:widowControl w:val="0"/>
      <w:shd w:val="clear" w:color="auto" w:fill="FFFFFF"/>
      <w:spacing w:line="322" w:lineRule="exact"/>
      <w:jc w:val="both"/>
    </w:pPr>
    <w:rPr>
      <w:sz w:val="26"/>
      <w:szCs w:val="26"/>
      <w:shd w:val="clear" w:color="auto" w:fill="FFFFFF"/>
    </w:rPr>
  </w:style>
  <w:style w:type="paragraph" w:customStyle="1" w:styleId="Style7">
    <w:name w:val="Style7"/>
    <w:basedOn w:val="a"/>
    <w:pPr>
      <w:widowControl w:val="0"/>
      <w:autoSpaceDE w:val="0"/>
      <w:autoSpaceDN w:val="0"/>
      <w:adjustRightInd w:val="0"/>
    </w:pPr>
  </w:style>
  <w:style w:type="paragraph" w:customStyle="1" w:styleId="31">
    <w:name w:val="Основной текст3"/>
    <w:basedOn w:val="a"/>
    <w:pPr>
      <w:shd w:val="clear" w:color="auto" w:fill="FFFFFF"/>
      <w:spacing w:line="322" w:lineRule="exact"/>
      <w:jc w:val="both"/>
    </w:pPr>
    <w:rPr>
      <w:rFonts w:eastAsia="Calibri"/>
      <w:color w:val="000000"/>
      <w:sz w:val="27"/>
      <w:szCs w:val="27"/>
    </w:rPr>
  </w:style>
  <w:style w:type="paragraph" w:customStyle="1" w:styleId="13">
    <w:name w:val="Без интервала1"/>
    <w:rPr>
      <w:rFonts w:ascii="Calibri" w:hAnsi="Calibri"/>
      <w:sz w:val="28"/>
      <w:szCs w:val="22"/>
      <w:lang w:eastAsia="en-US"/>
    </w:rPr>
  </w:style>
  <w:style w:type="paragraph" w:customStyle="1" w:styleId="Style5">
    <w:name w:val="Style5"/>
    <w:basedOn w:val="a"/>
    <w:pPr>
      <w:widowControl w:val="0"/>
      <w:autoSpaceDE w:val="0"/>
      <w:autoSpaceDN w:val="0"/>
      <w:adjustRightInd w:val="0"/>
    </w:pPr>
  </w:style>
  <w:style w:type="paragraph" w:customStyle="1" w:styleId="PF">
    <w:name w:val="ОбычныйP/F"/>
    <w:pPr>
      <w:autoSpaceDE w:val="0"/>
      <w:autoSpaceDN w:val="0"/>
    </w:pPr>
    <w:rPr>
      <w:rFonts w:eastAsia="Calibri"/>
    </w:rPr>
  </w:style>
  <w:style w:type="paragraph" w:customStyle="1" w:styleId="21">
    <w:name w:val="Без интервала2"/>
    <w:aliases w:val="Официальный"/>
    <w:link w:val="ae"/>
    <w:qFormat/>
    <w:rPr>
      <w:rFonts w:eastAsia="Calibri"/>
      <w:sz w:val="28"/>
      <w:szCs w:val="28"/>
      <w:lang w:eastAsia="en-US"/>
    </w:rPr>
  </w:style>
  <w:style w:type="paragraph" w:customStyle="1" w:styleId="ConsPlusCell">
    <w:name w:val="ConsPlusCell"/>
    <w:pPr>
      <w:autoSpaceDE w:val="0"/>
      <w:autoSpaceDN w:val="0"/>
      <w:adjustRightInd w:val="0"/>
    </w:pPr>
    <w:rPr>
      <w:sz w:val="28"/>
      <w:szCs w:val="28"/>
    </w:rPr>
  </w:style>
  <w:style w:type="paragraph" w:styleId="af">
    <w:name w:val="Balloon Text"/>
    <w:basedOn w:val="a"/>
    <w:link w:val="af0"/>
    <w:pPr>
      <w:widowControl w:val="0"/>
      <w:autoSpaceDE w:val="0"/>
      <w:autoSpaceDN w:val="0"/>
      <w:adjustRightInd w:val="0"/>
    </w:pPr>
    <w:rPr>
      <w:rFonts w:ascii="Tahoma" w:hAnsi="Tahoma" w:cs="Tahoma"/>
      <w:sz w:val="16"/>
      <w:szCs w:val="16"/>
    </w:rPr>
  </w:style>
  <w:style w:type="character" w:customStyle="1" w:styleId="af0">
    <w:name w:val="Текст выноски Знак"/>
    <w:link w:val="af"/>
    <w:rPr>
      <w:rFonts w:ascii="Tahoma" w:hAnsi="Tahoma" w:cs="Tahoma"/>
      <w:sz w:val="16"/>
      <w:szCs w:val="16"/>
      <w:lang w:val="ru-RU" w:eastAsia="ru-RU" w:bidi="ar-SA"/>
    </w:rPr>
  </w:style>
  <w:style w:type="paragraph" w:styleId="af1">
    <w:name w:val="footnote text"/>
    <w:basedOn w:val="a"/>
    <w:link w:val="af2"/>
    <w:semiHidden/>
    <w:pPr>
      <w:widowControl w:val="0"/>
      <w:autoSpaceDE w:val="0"/>
      <w:autoSpaceDN w:val="0"/>
      <w:adjustRightInd w:val="0"/>
    </w:pPr>
    <w:rPr>
      <w:sz w:val="20"/>
      <w:szCs w:val="20"/>
    </w:rPr>
  </w:style>
  <w:style w:type="character" w:customStyle="1" w:styleId="af2">
    <w:name w:val="Текст сноски Знак"/>
    <w:link w:val="af1"/>
    <w:semiHidden/>
    <w:rPr>
      <w:lang w:val="ru-RU" w:eastAsia="ru-RU" w:bidi="ar-SA"/>
    </w:rPr>
  </w:style>
  <w:style w:type="paragraph" w:styleId="af3">
    <w:name w:val="Normal (Web)"/>
    <w:link w:val="af4"/>
    <w:rPr>
      <w:rFonts w:eastAsia="MS Mincho"/>
    </w:rPr>
  </w:style>
  <w:style w:type="paragraph" w:styleId="af5">
    <w:name w:val="Body Text Indent"/>
    <w:basedOn w:val="a"/>
    <w:link w:val="af6"/>
    <w:pPr>
      <w:ind w:left="709"/>
      <w:jc w:val="both"/>
    </w:pPr>
    <w:rPr>
      <w:sz w:val="28"/>
      <w:szCs w:val="20"/>
      <w:lang w:val="x-none" w:eastAsia="x-none"/>
    </w:rPr>
  </w:style>
  <w:style w:type="character" w:customStyle="1" w:styleId="af6">
    <w:name w:val="Основной текст с отступом Знак"/>
    <w:link w:val="af5"/>
    <w:rPr>
      <w:sz w:val="28"/>
      <w:lang w:val="x-none" w:eastAsia="x-none" w:bidi="ar-SA"/>
    </w:rPr>
  </w:style>
  <w:style w:type="character" w:customStyle="1" w:styleId="100">
    <w:name w:val="Основной текст (10)_"/>
    <w:link w:val="101"/>
    <w:locked/>
    <w:rPr>
      <w:b/>
      <w:bCs/>
      <w:sz w:val="26"/>
      <w:szCs w:val="26"/>
      <w:shd w:val="clear" w:color="auto" w:fill="FFFFFF"/>
      <w:lang w:bidi="ar-SA"/>
    </w:rPr>
  </w:style>
  <w:style w:type="paragraph" w:customStyle="1" w:styleId="101">
    <w:name w:val="Основной текст (10)"/>
    <w:basedOn w:val="a"/>
    <w:link w:val="100"/>
    <w:pPr>
      <w:widowControl w:val="0"/>
      <w:shd w:val="clear" w:color="auto" w:fill="FFFFFF"/>
      <w:spacing w:line="686" w:lineRule="exact"/>
      <w:jc w:val="both"/>
    </w:pPr>
    <w:rPr>
      <w:b/>
      <w:bCs/>
      <w:sz w:val="26"/>
      <w:szCs w:val="26"/>
      <w:shd w:val="clear" w:color="auto" w:fill="FFFFFF"/>
    </w:rPr>
  </w:style>
  <w:style w:type="paragraph" w:customStyle="1" w:styleId="210">
    <w:name w:val="Без интервала21"/>
    <w:rPr>
      <w:rFonts w:ascii="Calibri" w:eastAsia="Calibri" w:hAnsi="Calibri"/>
      <w:sz w:val="22"/>
      <w:szCs w:val="22"/>
    </w:rPr>
  </w:style>
  <w:style w:type="paragraph" w:customStyle="1" w:styleId="32">
    <w:name w:val="Без интервала3"/>
    <w:rPr>
      <w:rFonts w:ascii="Calibri" w:hAnsi="Calibri"/>
      <w:sz w:val="22"/>
      <w:szCs w:val="22"/>
      <w:lang w:eastAsia="en-US"/>
    </w:rPr>
  </w:style>
  <w:style w:type="paragraph" w:customStyle="1" w:styleId="ConsPlusNonformat">
    <w:name w:val="ConsPlusNonformat"/>
    <w:pPr>
      <w:autoSpaceDE w:val="0"/>
      <w:autoSpaceDN w:val="0"/>
      <w:adjustRightInd w:val="0"/>
    </w:pPr>
    <w:rPr>
      <w:rFonts w:ascii="Courier New" w:hAnsi="Courier New" w:cs="Courier New"/>
    </w:rPr>
  </w:style>
  <w:style w:type="paragraph" w:styleId="af7">
    <w:name w:val="Block Text"/>
    <w:basedOn w:val="a"/>
    <w:uiPriority w:val="99"/>
    <w:pPr>
      <w:widowControl w:val="0"/>
      <w:snapToGrid w:val="0"/>
      <w:ind w:left="280" w:right="200"/>
      <w:jc w:val="center"/>
    </w:pPr>
    <w:rPr>
      <w:rFonts w:eastAsia="Calibri"/>
      <w:sz w:val="28"/>
      <w:szCs w:val="20"/>
    </w:rPr>
  </w:style>
  <w:style w:type="character" w:customStyle="1" w:styleId="FontStyle62">
    <w:name w:val="Font Style62"/>
    <w:uiPriority w:val="99"/>
    <w:rPr>
      <w:rFonts w:ascii="Times New Roman" w:hAnsi="Times New Roman" w:cs="Times New Roman"/>
      <w:sz w:val="26"/>
      <w:szCs w:val="26"/>
    </w:rPr>
  </w:style>
  <w:style w:type="paragraph" w:customStyle="1" w:styleId="ConsPlusNormal">
    <w:name w:val="ConsPlusNormal"/>
    <w:pPr>
      <w:autoSpaceDE w:val="0"/>
      <w:autoSpaceDN w:val="0"/>
      <w:adjustRightInd w:val="0"/>
    </w:pPr>
    <w:rPr>
      <w:rFonts w:ascii="Arial" w:hAnsi="Arial" w:cs="Arial"/>
    </w:rPr>
  </w:style>
  <w:style w:type="character" w:styleId="af8">
    <w:name w:val="Strong"/>
    <w:qFormat/>
    <w:rPr>
      <w:b/>
    </w:rPr>
  </w:style>
  <w:style w:type="character" w:customStyle="1" w:styleId="af9">
    <w:name w:val="Основной текст_"/>
    <w:link w:val="14"/>
    <w:locked/>
    <w:rPr>
      <w:sz w:val="13"/>
      <w:szCs w:val="13"/>
      <w:shd w:val="clear" w:color="auto" w:fill="FFFFFF"/>
      <w:lang w:bidi="ar-SA"/>
    </w:rPr>
  </w:style>
  <w:style w:type="paragraph" w:customStyle="1" w:styleId="14">
    <w:name w:val="Основной текст1"/>
    <w:basedOn w:val="a"/>
    <w:link w:val="af9"/>
    <w:pPr>
      <w:shd w:val="clear" w:color="auto" w:fill="FFFFFF"/>
      <w:spacing w:line="240" w:lineRule="atLeast"/>
      <w:ind w:hanging="240"/>
      <w:jc w:val="both"/>
    </w:pPr>
    <w:rPr>
      <w:sz w:val="13"/>
      <w:szCs w:val="13"/>
      <w:shd w:val="clear" w:color="auto" w:fill="FFFFFF"/>
    </w:rPr>
  </w:style>
  <w:style w:type="paragraph" w:customStyle="1" w:styleId="Style18">
    <w:name w:val="Style18"/>
    <w:basedOn w:val="a"/>
    <w:pPr>
      <w:widowControl w:val="0"/>
      <w:autoSpaceDE w:val="0"/>
      <w:autoSpaceDN w:val="0"/>
      <w:adjustRightInd w:val="0"/>
      <w:spacing w:line="330" w:lineRule="exact"/>
      <w:ind w:firstLine="480"/>
      <w:jc w:val="both"/>
    </w:pPr>
    <w:rPr>
      <w:rFonts w:eastAsia="Calibri"/>
    </w:rPr>
  </w:style>
  <w:style w:type="paragraph" w:customStyle="1" w:styleId="afa">
    <w:name w:val="Знак"/>
    <w:basedOn w:val="a"/>
    <w:pPr>
      <w:spacing w:after="160" w:line="240" w:lineRule="exact"/>
    </w:pPr>
    <w:rPr>
      <w:rFonts w:ascii="Verdana" w:hAnsi="Verdana" w:cs="Verdana"/>
      <w:lang w:val="en-US" w:eastAsia="en-US"/>
    </w:rPr>
  </w:style>
  <w:style w:type="paragraph" w:customStyle="1" w:styleId="Style11">
    <w:name w:val="Style11"/>
    <w:basedOn w:val="a"/>
    <w:pPr>
      <w:widowControl w:val="0"/>
      <w:autoSpaceDE w:val="0"/>
      <w:autoSpaceDN w:val="0"/>
      <w:adjustRightInd w:val="0"/>
      <w:spacing w:line="240" w:lineRule="exact"/>
      <w:jc w:val="center"/>
    </w:pPr>
  </w:style>
  <w:style w:type="character" w:customStyle="1" w:styleId="FontStyle23">
    <w:name w:val="Font Style23"/>
    <w:rPr>
      <w:rFonts w:ascii="Times New Roman" w:hAnsi="Times New Roman" w:cs="Times New Roman"/>
      <w:sz w:val="20"/>
      <w:szCs w:val="20"/>
    </w:rPr>
  </w:style>
  <w:style w:type="paragraph" w:customStyle="1" w:styleId="Style9">
    <w:name w:val="Style9"/>
    <w:basedOn w:val="a"/>
    <w:pPr>
      <w:widowControl w:val="0"/>
      <w:autoSpaceDE w:val="0"/>
      <w:autoSpaceDN w:val="0"/>
      <w:adjustRightInd w:val="0"/>
      <w:spacing w:line="239" w:lineRule="exact"/>
    </w:pPr>
  </w:style>
  <w:style w:type="paragraph" w:customStyle="1" w:styleId="15">
    <w:name w:val="Абзац списка1"/>
    <w:basedOn w:val="a"/>
    <w:pPr>
      <w:ind w:left="720"/>
      <w:contextualSpacing/>
    </w:pPr>
    <w:rPr>
      <w:rFonts w:eastAsia="Calibri"/>
    </w:rPr>
  </w:style>
  <w:style w:type="paragraph" w:customStyle="1" w:styleId="Style10">
    <w:name w:val="Style10"/>
    <w:basedOn w:val="a"/>
    <w:pPr>
      <w:widowControl w:val="0"/>
      <w:autoSpaceDE w:val="0"/>
      <w:autoSpaceDN w:val="0"/>
      <w:adjustRightInd w:val="0"/>
      <w:spacing w:line="330" w:lineRule="exact"/>
    </w:pPr>
    <w:rPr>
      <w:rFonts w:ascii="Calibri" w:hAnsi="Calibri" w:cs="Calibri"/>
    </w:rPr>
  </w:style>
  <w:style w:type="paragraph" w:customStyle="1" w:styleId="Style15">
    <w:name w:val="Style15"/>
    <w:basedOn w:val="a"/>
    <w:pPr>
      <w:widowControl w:val="0"/>
      <w:autoSpaceDE w:val="0"/>
      <w:autoSpaceDN w:val="0"/>
      <w:adjustRightInd w:val="0"/>
      <w:spacing w:line="258" w:lineRule="exact"/>
    </w:pPr>
    <w:rPr>
      <w:rFonts w:ascii="Calibri" w:hAnsi="Calibri" w:cs="Calibri"/>
    </w:rPr>
  </w:style>
  <w:style w:type="character" w:customStyle="1" w:styleId="FontStyle21">
    <w:name w:val="Font Style21"/>
    <w:rPr>
      <w:rFonts w:ascii="Times New Roman" w:hAnsi="Times New Roman" w:cs="Times New Roman"/>
      <w:b/>
      <w:bCs/>
      <w:sz w:val="16"/>
      <w:szCs w:val="16"/>
    </w:rPr>
  </w:style>
  <w:style w:type="character" w:styleId="afb">
    <w:name w:val="Emphasis"/>
    <w:link w:val="16"/>
    <w:qFormat/>
    <w:rPr>
      <w:rFonts w:ascii="Times New Roman" w:hAnsi="Times New Roman" w:cs="Times New Roman"/>
      <w:i/>
      <w:iCs/>
    </w:rPr>
  </w:style>
  <w:style w:type="character" w:customStyle="1" w:styleId="HeaderChar">
    <w:name w:val="Header Char"/>
    <w:locked/>
    <w:rPr>
      <w:rFonts w:ascii="Calibri" w:hAnsi="Calibri"/>
      <w:sz w:val="22"/>
      <w:szCs w:val="22"/>
      <w:lang w:val="ru-RU" w:eastAsia="en-US" w:bidi="ar-SA"/>
    </w:rPr>
  </w:style>
  <w:style w:type="character" w:customStyle="1" w:styleId="71">
    <w:name w:val="Основной текст + 7"/>
    <w:aliases w:val="5 pt"/>
    <w:rPr>
      <w:color w:val="000000"/>
      <w:spacing w:val="0"/>
      <w:w w:val="100"/>
      <w:position w:val="0"/>
      <w:sz w:val="15"/>
      <w:szCs w:val="15"/>
      <w:shd w:val="clear" w:color="auto" w:fill="FFFFFF"/>
      <w:lang w:val="ru-RU" w:eastAsia="ru-RU" w:bidi="ar-SA"/>
    </w:rPr>
  </w:style>
  <w:style w:type="character" w:customStyle="1" w:styleId="FranklinGothicHeavy">
    <w:name w:val="Основной текст + Franklin Gothic Heavy"/>
    <w:aliases w:val="4 pt,Курсив"/>
    <w:rPr>
      <w:rFonts w:ascii="Franklin Gothic Heavy" w:eastAsia="Times New Roman" w:hAnsi="Franklin Gothic Heavy" w:cs="Franklin Gothic Heavy"/>
      <w:i/>
      <w:iCs/>
      <w:color w:val="000000"/>
      <w:spacing w:val="0"/>
      <w:w w:val="100"/>
      <w:position w:val="0"/>
      <w:sz w:val="8"/>
      <w:szCs w:val="8"/>
      <w:shd w:val="clear" w:color="auto" w:fill="FFFFFF"/>
      <w:lang w:val="en-US" w:eastAsia="en-US" w:bidi="ar-SA"/>
    </w:rPr>
  </w:style>
  <w:style w:type="character" w:customStyle="1" w:styleId="61">
    <w:name w:val="Знак Знак6"/>
    <w:rPr>
      <w:rFonts w:ascii="Times New Roman" w:eastAsia="Times New Roman" w:hAnsi="Times New Roman" w:cs="Times New Roman"/>
      <w:sz w:val="24"/>
      <w:szCs w:val="24"/>
      <w:lang w:eastAsia="ru-RU"/>
    </w:rPr>
  </w:style>
  <w:style w:type="character" w:customStyle="1" w:styleId="210pt">
    <w:name w:val="Основной текст (2) + 10 pt"/>
    <w:rPr>
      <w:rFonts w:ascii="Times New Roman" w:hAnsi="Times New Roman" w:cs="Times New Roman"/>
      <w:color w:val="000000"/>
      <w:spacing w:val="0"/>
      <w:w w:val="100"/>
      <w:position w:val="0"/>
      <w:sz w:val="20"/>
      <w:szCs w:val="20"/>
      <w:u w:val="none"/>
      <w:lang w:val="ru-RU" w:eastAsia="ru-RU"/>
    </w:rPr>
  </w:style>
  <w:style w:type="character" w:customStyle="1" w:styleId="22">
    <w:name w:val="Основной текст (2)_"/>
    <w:link w:val="23"/>
    <w:locked/>
    <w:rPr>
      <w:shd w:val="clear" w:color="auto" w:fill="FFFFFF"/>
      <w:lang w:bidi="ar-SA"/>
    </w:rPr>
  </w:style>
  <w:style w:type="paragraph" w:customStyle="1" w:styleId="23">
    <w:name w:val="Основной текст (2)"/>
    <w:basedOn w:val="a"/>
    <w:link w:val="22"/>
    <w:pPr>
      <w:widowControl w:val="0"/>
      <w:shd w:val="clear" w:color="auto" w:fill="FFFFFF"/>
      <w:spacing w:after="60" w:line="322" w:lineRule="exact"/>
      <w:jc w:val="center"/>
    </w:pPr>
    <w:rPr>
      <w:sz w:val="20"/>
      <w:szCs w:val="20"/>
      <w:shd w:val="clear" w:color="auto" w:fill="FFFFFF"/>
    </w:rPr>
  </w:style>
  <w:style w:type="paragraph" w:styleId="afc">
    <w:name w:val="Title"/>
    <w:basedOn w:val="a"/>
    <w:link w:val="afd"/>
    <w:uiPriority w:val="10"/>
    <w:qFormat/>
    <w:pPr>
      <w:ind w:left="4536"/>
      <w:jc w:val="center"/>
    </w:pPr>
    <w:rPr>
      <w:sz w:val="28"/>
      <w:szCs w:val="20"/>
    </w:rPr>
  </w:style>
  <w:style w:type="paragraph" w:styleId="afe">
    <w:name w:val="Body Text"/>
    <w:basedOn w:val="a"/>
    <w:link w:val="aff"/>
    <w:pPr>
      <w:jc w:val="both"/>
    </w:pPr>
    <w:rPr>
      <w:sz w:val="28"/>
      <w:szCs w:val="20"/>
    </w:rPr>
  </w:style>
  <w:style w:type="paragraph" w:customStyle="1" w:styleId="ConsPlusTitle">
    <w:name w:val="ConsPlusTitle"/>
    <w:pPr>
      <w:widowControl w:val="0"/>
      <w:autoSpaceDE w:val="0"/>
      <w:autoSpaceDN w:val="0"/>
      <w:adjustRightInd w:val="0"/>
    </w:pPr>
    <w:rPr>
      <w:rFonts w:ascii="Calibri" w:hAnsi="Calibri" w:cs="Calibri"/>
      <w:b/>
      <w:bCs/>
      <w:sz w:val="22"/>
      <w:szCs w:val="22"/>
    </w:rPr>
  </w:style>
  <w:style w:type="paragraph" w:styleId="24">
    <w:name w:val="Body Text Indent 2"/>
    <w:basedOn w:val="a"/>
    <w:link w:val="25"/>
    <w:pPr>
      <w:spacing w:after="120" w:line="480" w:lineRule="auto"/>
      <w:ind w:left="283"/>
    </w:pPr>
    <w:rPr>
      <w:sz w:val="20"/>
      <w:szCs w:val="20"/>
    </w:rPr>
  </w:style>
  <w:style w:type="paragraph" w:styleId="aff0">
    <w:name w:val="Plain Text"/>
    <w:basedOn w:val="a"/>
    <w:link w:val="aff1"/>
    <w:unhideWhenUsed/>
    <w:rPr>
      <w:rFonts w:ascii="Calibri" w:eastAsia="Calibri" w:hAnsi="Calibri"/>
      <w:sz w:val="22"/>
      <w:szCs w:val="21"/>
      <w:lang w:eastAsia="en-US"/>
    </w:rPr>
  </w:style>
  <w:style w:type="character" w:customStyle="1" w:styleId="aff1">
    <w:name w:val="Текст Знак"/>
    <w:link w:val="aff0"/>
    <w:locked/>
    <w:rPr>
      <w:rFonts w:ascii="Calibri" w:eastAsia="Calibri" w:hAnsi="Calibri"/>
      <w:sz w:val="22"/>
      <w:szCs w:val="21"/>
      <w:lang w:val="ru-RU" w:eastAsia="en-US" w:bidi="ar-SA"/>
    </w:rPr>
  </w:style>
  <w:style w:type="character" w:customStyle="1" w:styleId="FontStyle31">
    <w:name w:val="Font Style31"/>
    <w:rPr>
      <w:rFonts w:ascii="Times New Roman" w:hAnsi="Times New Roman" w:cs="Times New Roman"/>
      <w:sz w:val="26"/>
      <w:szCs w:val="26"/>
    </w:rPr>
  </w:style>
  <w:style w:type="paragraph" w:customStyle="1" w:styleId="ConsTitle">
    <w:name w:val="ConsTitle"/>
    <w:pPr>
      <w:autoSpaceDE w:val="0"/>
      <w:autoSpaceDN w:val="0"/>
      <w:adjustRightInd w:val="0"/>
      <w:ind w:right="19772"/>
    </w:pPr>
    <w:rPr>
      <w:rFonts w:ascii="Arial" w:hAnsi="Arial" w:cs="Arial"/>
      <w:b/>
      <w:bCs/>
    </w:rPr>
  </w:style>
  <w:style w:type="character" w:styleId="aff2">
    <w:name w:val="FollowedHyperlink"/>
    <w:rPr>
      <w:color w:val="800080"/>
      <w:u w:val="single"/>
    </w:rPr>
  </w:style>
  <w:style w:type="paragraph" w:customStyle="1" w:styleId="Style22">
    <w:name w:val="Style22"/>
    <w:basedOn w:val="a"/>
    <w:pPr>
      <w:widowControl w:val="0"/>
      <w:autoSpaceDE w:val="0"/>
      <w:autoSpaceDN w:val="0"/>
      <w:adjustRightInd w:val="0"/>
      <w:spacing w:line="182" w:lineRule="exact"/>
    </w:pPr>
  </w:style>
  <w:style w:type="character" w:customStyle="1" w:styleId="FontStyle37">
    <w:name w:val="Font Style37"/>
    <w:rPr>
      <w:rFonts w:ascii="Times New Roman" w:hAnsi="Times New Roman" w:cs="Times New Roman"/>
      <w:sz w:val="16"/>
      <w:szCs w:val="16"/>
    </w:rPr>
  </w:style>
  <w:style w:type="character" w:customStyle="1" w:styleId="FontStyle36">
    <w:name w:val="Font Style36"/>
    <w:rPr>
      <w:rFonts w:ascii="Times New Roman" w:hAnsi="Times New Roman" w:cs="Times New Roman"/>
      <w:spacing w:val="10"/>
      <w:sz w:val="16"/>
      <w:szCs w:val="16"/>
    </w:rPr>
  </w:style>
  <w:style w:type="paragraph" w:customStyle="1" w:styleId="xl66">
    <w:name w:val="xl66"/>
    <w:basedOn w:val="a"/>
    <w:pPr>
      <w:pBdr>
        <w:left w:val="single" w:sz="4" w:space="0" w:color="auto"/>
        <w:right w:val="single" w:sz="4" w:space="0" w:color="auto"/>
      </w:pBdr>
      <w:spacing w:before="100" w:beforeAutospacing="1" w:after="100" w:afterAutospacing="1"/>
      <w:textAlignment w:val="top"/>
    </w:pPr>
    <w:rPr>
      <w:rFonts w:eastAsia="Calibri"/>
      <w:sz w:val="20"/>
      <w:szCs w:val="20"/>
    </w:rPr>
  </w:style>
  <w:style w:type="paragraph" w:customStyle="1" w:styleId="xl106">
    <w:name w:val="xl106"/>
    <w:basedOn w:val="a"/>
    <w:pPr>
      <w:pBdr>
        <w:left w:val="single" w:sz="4" w:space="0" w:color="auto"/>
        <w:right w:val="single" w:sz="4" w:space="0" w:color="auto"/>
      </w:pBdr>
      <w:spacing w:before="100" w:beforeAutospacing="1" w:after="100" w:afterAutospacing="1"/>
      <w:textAlignment w:val="top"/>
    </w:pPr>
    <w:rPr>
      <w:rFonts w:eastAsia="Calibri"/>
      <w:i/>
      <w:iCs/>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100" w:beforeAutospacing="1" w:after="100" w:afterAutospacing="1"/>
    </w:pPr>
    <w:rPr>
      <w:rFonts w:ascii="Tahoma" w:hAnsi="Tahoma"/>
      <w:sz w:val="20"/>
      <w:szCs w:val="20"/>
      <w:lang w:val="en-US" w:eastAsia="en-US"/>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acxspmiddle">
    <w:name w:val="acxspmiddle"/>
    <w:basedOn w:val="a"/>
    <w:pPr>
      <w:spacing w:before="100" w:beforeAutospacing="1" w:after="100" w:afterAutospacing="1"/>
    </w:pPr>
  </w:style>
  <w:style w:type="paragraph" w:customStyle="1" w:styleId="acxsplast">
    <w:name w:val="acxsplast"/>
    <w:basedOn w:val="a"/>
    <w:pPr>
      <w:spacing w:before="100" w:beforeAutospacing="1" w:after="100" w:afterAutospacing="1"/>
    </w:pPr>
  </w:style>
  <w:style w:type="paragraph" w:customStyle="1" w:styleId="msonormalcxsplast">
    <w:name w:val="msonormalcxsplast"/>
    <w:basedOn w:val="a"/>
    <w:pPr>
      <w:spacing w:before="100" w:beforeAutospacing="1" w:after="100" w:afterAutospacing="1"/>
    </w:pPr>
  </w:style>
  <w:style w:type="character" w:customStyle="1" w:styleId="FontStyle15">
    <w:name w:val="Font Style15"/>
    <w:rPr>
      <w:rFonts w:ascii="Times New Roman" w:hAnsi="Times New Roman" w:cs="Times New Roman"/>
      <w:sz w:val="14"/>
      <w:szCs w:val="14"/>
    </w:rPr>
  </w:style>
  <w:style w:type="character" w:customStyle="1" w:styleId="blk">
    <w:name w:val="blk"/>
    <w:rPr>
      <w:rFonts w:cs="Times New Roman"/>
    </w:rPr>
  </w:style>
  <w:style w:type="character" w:customStyle="1" w:styleId="PlainTextChar">
    <w:name w:val="Plain Text Char"/>
    <w:locked/>
    <w:rPr>
      <w:rFonts w:ascii="Calibri" w:eastAsia="Calibri" w:hAnsi="Calibri"/>
      <w:sz w:val="22"/>
      <w:szCs w:val="21"/>
      <w:lang w:val="ru-RU" w:eastAsia="en-US" w:bidi="ar-SA"/>
    </w:rPr>
  </w:style>
  <w:style w:type="character" w:customStyle="1" w:styleId="ae">
    <w:name w:val="Без интервала Знак"/>
    <w:aliases w:val="Официальный Знак"/>
    <w:link w:val="21"/>
    <w:rPr>
      <w:rFonts w:eastAsia="Calibri"/>
      <w:sz w:val="28"/>
      <w:szCs w:val="28"/>
      <w:lang w:val="ru-RU" w:eastAsia="en-US" w:bidi="ar-SA"/>
    </w:rPr>
  </w:style>
  <w:style w:type="character" w:customStyle="1" w:styleId="FontStyle17">
    <w:name w:val="Font Style17"/>
    <w:rPr>
      <w:rFonts w:ascii="Times New Roman" w:hAnsi="Times New Roman"/>
      <w:sz w:val="18"/>
    </w:rPr>
  </w:style>
  <w:style w:type="character" w:customStyle="1" w:styleId="afd">
    <w:name w:val="Название Знак"/>
    <w:link w:val="afc"/>
    <w:rPr>
      <w:sz w:val="28"/>
    </w:rPr>
  </w:style>
  <w:style w:type="character" w:customStyle="1" w:styleId="aff">
    <w:name w:val="Основной текст Знак"/>
    <w:link w:val="afe"/>
    <w:rPr>
      <w:sz w:val="28"/>
    </w:rPr>
  </w:style>
  <w:style w:type="character" w:customStyle="1" w:styleId="25">
    <w:name w:val="Основной текст с отступом 2 Знак"/>
    <w:link w:val="24"/>
  </w:style>
  <w:style w:type="paragraph" w:customStyle="1" w:styleId="17">
    <w:name w:val="Знак1"/>
    <w:pPr>
      <w:spacing w:after="160" w:line="240" w:lineRule="exact"/>
    </w:pPr>
    <w:rPr>
      <w:rFonts w:ascii="Verdana" w:hAnsi="Verdana" w:cs="Verdana"/>
      <w:sz w:val="24"/>
      <w:szCs w:val="24"/>
      <w:lang w:val="en-US" w:eastAsia="en-US"/>
    </w:rPr>
  </w:style>
  <w:style w:type="character" w:customStyle="1" w:styleId="610">
    <w:name w:val="Знак Знак61"/>
    <w:rPr>
      <w:rFonts w:ascii="Times New Roman" w:eastAsia="Times New Roman" w:hAnsi="Times New Roman" w:cs="Times New Roman" w:hint="default"/>
      <w:sz w:val="24"/>
      <w:szCs w:val="24"/>
      <w:lang w:eastAsia="ru-RU"/>
    </w:rPr>
  </w:style>
  <w:style w:type="paragraph" w:customStyle="1" w:styleId="Style31">
    <w:name w:val="Style31"/>
    <w:basedOn w:val="a"/>
    <w:uiPriority w:val="99"/>
    <w:pPr>
      <w:widowControl w:val="0"/>
      <w:autoSpaceDE w:val="0"/>
      <w:autoSpaceDN w:val="0"/>
      <w:adjustRightInd w:val="0"/>
    </w:pPr>
  </w:style>
  <w:style w:type="paragraph" w:customStyle="1" w:styleId="Style20">
    <w:name w:val="Style2"/>
    <w:basedOn w:val="a"/>
    <w:uiPriority w:val="99"/>
    <w:pPr>
      <w:widowControl w:val="0"/>
      <w:autoSpaceDE w:val="0"/>
      <w:autoSpaceDN w:val="0"/>
      <w:adjustRightInd w:val="0"/>
      <w:spacing w:line="230" w:lineRule="exact"/>
      <w:jc w:val="both"/>
    </w:pPr>
  </w:style>
  <w:style w:type="paragraph" w:customStyle="1" w:styleId="Style12">
    <w:name w:val="Style12"/>
    <w:basedOn w:val="a"/>
    <w:pPr>
      <w:widowControl w:val="0"/>
      <w:autoSpaceDE w:val="0"/>
      <w:autoSpaceDN w:val="0"/>
      <w:adjustRightInd w:val="0"/>
      <w:spacing w:line="360" w:lineRule="exact"/>
      <w:ind w:firstLine="691"/>
      <w:jc w:val="both"/>
    </w:pPr>
  </w:style>
  <w:style w:type="character" w:customStyle="1" w:styleId="FontStyle28">
    <w:name w:val="Font Style28"/>
    <w:rPr>
      <w:rFonts w:ascii="Times New Roman" w:hAnsi="Times New Roman" w:cs="Times New Roman" w:hint="default"/>
      <w:sz w:val="26"/>
      <w:szCs w:val="26"/>
    </w:rPr>
  </w:style>
  <w:style w:type="paragraph" w:customStyle="1" w:styleId="Default">
    <w:name w:val="Default"/>
    <w:pPr>
      <w:autoSpaceDE w:val="0"/>
      <w:autoSpaceDN w:val="0"/>
      <w:adjustRightInd w:val="0"/>
    </w:pPr>
    <w:rPr>
      <w:rFonts w:ascii="HiddenHorzOCl" w:hAnsi="HiddenHorzOCl" w:cs="HiddenHorzOCl"/>
      <w:color w:val="000000"/>
      <w:sz w:val="24"/>
      <w:szCs w:val="24"/>
    </w:rPr>
  </w:style>
  <w:style w:type="paragraph" w:customStyle="1" w:styleId="CM2">
    <w:name w:val="CM2"/>
    <w:basedOn w:val="Default"/>
    <w:next w:val="Default"/>
    <w:uiPriority w:val="99"/>
    <w:pPr>
      <w:spacing w:line="328" w:lineRule="atLeast"/>
    </w:pPr>
    <w:rPr>
      <w:rFonts w:cs="Times New Roman"/>
      <w:color w:val="auto"/>
    </w:rPr>
  </w:style>
  <w:style w:type="character" w:customStyle="1" w:styleId="FontStyle19">
    <w:name w:val="Font Style19"/>
    <w:rPr>
      <w:rFonts w:ascii="Times New Roman" w:hAnsi="Times New Roman" w:cs="Times New Roman"/>
      <w:sz w:val="26"/>
      <w:szCs w:val="26"/>
    </w:rPr>
  </w:style>
  <w:style w:type="paragraph" w:customStyle="1" w:styleId="aff3">
    <w:name w:val="Содержимое таблицы"/>
    <w:basedOn w:val="a"/>
    <w:qFormat/>
    <w:rsid w:val="008A1972"/>
    <w:pPr>
      <w:suppressLineNumbers/>
    </w:pPr>
  </w:style>
  <w:style w:type="paragraph" w:customStyle="1" w:styleId="1472">
    <w:name w:val="1472"/>
    <w:aliases w:val="bqiaagaaeyqcaaagiaiaaao5awaabccdaaaaaaaaaaaaaaaaaaaaaaaaaaaaaaaaaaaaaaaaaaaaaaaaaaaaaaaaaaaaaaaaaaaaaaaaaaaaaaaaaaaaaaaaaaaaaaaaaaaaaaaaaaaaaaaaaaaaaaaaaaaaaaaaaaaaaaaaaaaaaaaaaaaaaaaaaaaaaaaaaaaaaaaaaaaaaaaaaaaaaaaaaaaaaaaaaaaaaaaa"/>
    <w:basedOn w:val="a"/>
    <w:rsid w:val="000722CB"/>
    <w:pPr>
      <w:spacing w:before="100" w:beforeAutospacing="1" w:after="100" w:afterAutospacing="1"/>
    </w:pPr>
  </w:style>
  <w:style w:type="character" w:customStyle="1" w:styleId="20">
    <w:name w:val="Заголовок 2 Знак"/>
    <w:basedOn w:val="a0"/>
    <w:link w:val="2"/>
    <w:uiPriority w:val="9"/>
    <w:rsid w:val="00A4505A"/>
    <w:rPr>
      <w:rFonts w:asciiTheme="majorHAnsi" w:hAnsiTheme="majorHAnsi"/>
      <w:b/>
      <w:color w:val="4472C4" w:themeColor="accent1"/>
      <w:sz w:val="26"/>
    </w:rPr>
  </w:style>
  <w:style w:type="character" w:customStyle="1" w:styleId="30">
    <w:name w:val="Заголовок 3 Знак"/>
    <w:basedOn w:val="a0"/>
    <w:link w:val="3"/>
    <w:uiPriority w:val="9"/>
    <w:rsid w:val="00A4505A"/>
    <w:rPr>
      <w:rFonts w:asciiTheme="majorHAnsi" w:hAnsiTheme="majorHAnsi"/>
      <w:b/>
      <w:color w:val="4472C4" w:themeColor="accent1"/>
      <w:sz w:val="24"/>
    </w:rPr>
  </w:style>
  <w:style w:type="character" w:customStyle="1" w:styleId="40">
    <w:name w:val="Заголовок 4 Знак"/>
    <w:basedOn w:val="a0"/>
    <w:link w:val="4"/>
    <w:uiPriority w:val="9"/>
    <w:rsid w:val="00A4505A"/>
    <w:rPr>
      <w:rFonts w:ascii="Arial" w:hAnsi="Arial"/>
      <w:b/>
      <w:color w:val="000000"/>
      <w:sz w:val="26"/>
    </w:rPr>
  </w:style>
  <w:style w:type="character" w:customStyle="1" w:styleId="50">
    <w:name w:val="Заголовок 5 Знак"/>
    <w:basedOn w:val="a0"/>
    <w:link w:val="5"/>
    <w:uiPriority w:val="9"/>
    <w:rsid w:val="00A4505A"/>
    <w:rPr>
      <w:rFonts w:ascii="Arial" w:hAnsi="Arial"/>
      <w:b/>
      <w:color w:val="000000"/>
      <w:sz w:val="24"/>
    </w:rPr>
  </w:style>
  <w:style w:type="character" w:customStyle="1" w:styleId="60">
    <w:name w:val="Заголовок 6 Знак"/>
    <w:basedOn w:val="a0"/>
    <w:link w:val="6"/>
    <w:uiPriority w:val="9"/>
    <w:rsid w:val="00A4505A"/>
    <w:rPr>
      <w:rFonts w:ascii="Arial" w:hAnsi="Arial"/>
      <w:b/>
      <w:color w:val="000000"/>
      <w:sz w:val="22"/>
    </w:rPr>
  </w:style>
  <w:style w:type="character" w:customStyle="1" w:styleId="70">
    <w:name w:val="Заголовок 7 Знак"/>
    <w:basedOn w:val="a0"/>
    <w:link w:val="7"/>
    <w:uiPriority w:val="9"/>
    <w:rsid w:val="00A4505A"/>
    <w:rPr>
      <w:rFonts w:ascii="Arial" w:hAnsi="Arial"/>
      <w:b/>
      <w:i/>
      <w:color w:val="000000"/>
      <w:sz w:val="22"/>
    </w:rPr>
  </w:style>
  <w:style w:type="character" w:customStyle="1" w:styleId="80">
    <w:name w:val="Заголовок 8 Знак"/>
    <w:basedOn w:val="a0"/>
    <w:link w:val="8"/>
    <w:uiPriority w:val="9"/>
    <w:rsid w:val="00A4505A"/>
    <w:rPr>
      <w:rFonts w:ascii="Arial" w:hAnsi="Arial"/>
      <w:i/>
      <w:color w:val="000000"/>
      <w:sz w:val="22"/>
    </w:rPr>
  </w:style>
  <w:style w:type="character" w:customStyle="1" w:styleId="90">
    <w:name w:val="Заголовок 9 Знак"/>
    <w:basedOn w:val="a0"/>
    <w:link w:val="9"/>
    <w:uiPriority w:val="9"/>
    <w:rsid w:val="00A4505A"/>
    <w:rPr>
      <w:rFonts w:ascii="Arial" w:hAnsi="Arial"/>
      <w:i/>
      <w:color w:val="000000"/>
      <w:sz w:val="21"/>
    </w:rPr>
  </w:style>
  <w:style w:type="character" w:customStyle="1" w:styleId="18">
    <w:name w:val="Обычный1"/>
    <w:rsid w:val="00A4505A"/>
    <w:rPr>
      <w:rFonts w:ascii="Times New Roman" w:hAnsi="Times New Roman"/>
      <w:sz w:val="24"/>
    </w:rPr>
  </w:style>
  <w:style w:type="paragraph" w:styleId="26">
    <w:name w:val="toc 2"/>
    <w:next w:val="a"/>
    <w:link w:val="27"/>
    <w:uiPriority w:val="39"/>
    <w:rsid w:val="00A4505A"/>
    <w:pPr>
      <w:ind w:left="200"/>
    </w:pPr>
    <w:rPr>
      <w:rFonts w:ascii="XO Thames" w:hAnsi="XO Thames"/>
      <w:color w:val="000000"/>
      <w:sz w:val="28"/>
    </w:rPr>
  </w:style>
  <w:style w:type="character" w:customStyle="1" w:styleId="27">
    <w:name w:val="Оглавление 2 Знак"/>
    <w:link w:val="26"/>
    <w:uiPriority w:val="39"/>
    <w:rsid w:val="00A4505A"/>
    <w:rPr>
      <w:rFonts w:ascii="XO Thames" w:hAnsi="XO Thames"/>
      <w:color w:val="000000"/>
      <w:sz w:val="28"/>
    </w:rPr>
  </w:style>
  <w:style w:type="paragraph" w:styleId="41">
    <w:name w:val="toc 4"/>
    <w:next w:val="a"/>
    <w:link w:val="42"/>
    <w:uiPriority w:val="39"/>
    <w:rsid w:val="00A4505A"/>
    <w:pPr>
      <w:ind w:left="600"/>
    </w:pPr>
    <w:rPr>
      <w:rFonts w:ascii="XO Thames" w:hAnsi="XO Thames"/>
      <w:color w:val="000000"/>
      <w:sz w:val="28"/>
    </w:rPr>
  </w:style>
  <w:style w:type="character" w:customStyle="1" w:styleId="42">
    <w:name w:val="Оглавление 4 Знак"/>
    <w:link w:val="41"/>
    <w:uiPriority w:val="39"/>
    <w:rsid w:val="00A4505A"/>
    <w:rPr>
      <w:rFonts w:ascii="XO Thames" w:hAnsi="XO Thames"/>
      <w:color w:val="000000"/>
      <w:sz w:val="28"/>
    </w:rPr>
  </w:style>
  <w:style w:type="paragraph" w:styleId="aff4">
    <w:name w:val="No Spacing"/>
    <w:rsid w:val="00A4505A"/>
    <w:rPr>
      <w:rFonts w:asciiTheme="minorHAnsi" w:hAnsiTheme="minorHAnsi"/>
      <w:color w:val="000000"/>
      <w:sz w:val="22"/>
    </w:rPr>
  </w:style>
  <w:style w:type="paragraph" w:styleId="62">
    <w:name w:val="toc 6"/>
    <w:next w:val="a"/>
    <w:link w:val="63"/>
    <w:uiPriority w:val="39"/>
    <w:rsid w:val="00A4505A"/>
    <w:pPr>
      <w:ind w:left="1000"/>
    </w:pPr>
    <w:rPr>
      <w:rFonts w:ascii="XO Thames" w:hAnsi="XO Thames"/>
      <w:color w:val="000000"/>
      <w:sz w:val="28"/>
    </w:rPr>
  </w:style>
  <w:style w:type="character" w:customStyle="1" w:styleId="63">
    <w:name w:val="Оглавление 6 Знак"/>
    <w:link w:val="62"/>
    <w:uiPriority w:val="39"/>
    <w:rsid w:val="00A4505A"/>
    <w:rPr>
      <w:rFonts w:ascii="XO Thames" w:hAnsi="XO Thames"/>
      <w:color w:val="000000"/>
      <w:sz w:val="28"/>
    </w:rPr>
  </w:style>
  <w:style w:type="paragraph" w:styleId="72">
    <w:name w:val="toc 7"/>
    <w:next w:val="a"/>
    <w:link w:val="73"/>
    <w:uiPriority w:val="39"/>
    <w:rsid w:val="00A4505A"/>
    <w:pPr>
      <w:ind w:left="1200"/>
    </w:pPr>
    <w:rPr>
      <w:rFonts w:ascii="XO Thames" w:hAnsi="XO Thames"/>
      <w:color w:val="000000"/>
      <w:sz w:val="28"/>
    </w:rPr>
  </w:style>
  <w:style w:type="character" w:customStyle="1" w:styleId="73">
    <w:name w:val="Оглавление 7 Знак"/>
    <w:link w:val="72"/>
    <w:uiPriority w:val="39"/>
    <w:rsid w:val="00A4505A"/>
    <w:rPr>
      <w:rFonts w:ascii="XO Thames" w:hAnsi="XO Thames"/>
      <w:color w:val="000000"/>
      <w:sz w:val="28"/>
    </w:rPr>
  </w:style>
  <w:style w:type="character" w:customStyle="1" w:styleId="19">
    <w:name w:val="Верхний колонтитул Знак1"/>
    <w:basedOn w:val="18"/>
    <w:rsid w:val="00A4505A"/>
    <w:rPr>
      <w:rFonts w:ascii="Times New Roman" w:hAnsi="Times New Roman"/>
      <w:sz w:val="24"/>
    </w:rPr>
  </w:style>
  <w:style w:type="paragraph" w:styleId="aff5">
    <w:name w:val="Intense Quote"/>
    <w:basedOn w:val="a"/>
    <w:next w:val="a"/>
    <w:link w:val="aff6"/>
    <w:rsid w:val="00A4505A"/>
    <w:pPr>
      <w:ind w:left="720" w:right="720"/>
    </w:pPr>
    <w:rPr>
      <w:i/>
      <w:color w:val="000000"/>
      <w:szCs w:val="20"/>
    </w:rPr>
  </w:style>
  <w:style w:type="character" w:customStyle="1" w:styleId="aff6">
    <w:name w:val="Выделенная цитата Знак"/>
    <w:basedOn w:val="a0"/>
    <w:link w:val="aff5"/>
    <w:rsid w:val="00A4505A"/>
    <w:rPr>
      <w:i/>
      <w:color w:val="000000"/>
      <w:sz w:val="24"/>
    </w:rPr>
  </w:style>
  <w:style w:type="paragraph" w:styleId="1a">
    <w:name w:val="index 1"/>
    <w:basedOn w:val="a"/>
    <w:next w:val="a"/>
    <w:link w:val="1b"/>
    <w:rsid w:val="00A4505A"/>
    <w:pPr>
      <w:ind w:left="240" w:hanging="240"/>
    </w:pPr>
    <w:rPr>
      <w:color w:val="000000"/>
      <w:szCs w:val="20"/>
    </w:rPr>
  </w:style>
  <w:style w:type="character" w:customStyle="1" w:styleId="1b">
    <w:name w:val="Указатель 1 Знак"/>
    <w:basedOn w:val="18"/>
    <w:link w:val="1a"/>
    <w:rsid w:val="00A4505A"/>
    <w:rPr>
      <w:rFonts w:ascii="Times New Roman" w:hAnsi="Times New Roman"/>
      <w:color w:val="000000"/>
      <w:sz w:val="24"/>
    </w:rPr>
  </w:style>
  <w:style w:type="paragraph" w:customStyle="1" w:styleId="FootnoteTextChar">
    <w:name w:val="Footnote Text Char"/>
    <w:rsid w:val="00A4505A"/>
    <w:rPr>
      <w:rFonts w:asciiTheme="minorHAnsi" w:hAnsiTheme="minorHAnsi"/>
      <w:color w:val="000000"/>
      <w:sz w:val="18"/>
    </w:rPr>
  </w:style>
  <w:style w:type="character" w:customStyle="1" w:styleId="a9">
    <w:name w:val="Название объекта Знак"/>
    <w:basedOn w:val="18"/>
    <w:link w:val="a8"/>
    <w:rsid w:val="00A4505A"/>
    <w:rPr>
      <w:rFonts w:ascii="Calibri" w:eastAsia="Calibri" w:hAnsi="Calibri"/>
      <w:b/>
      <w:bCs/>
      <w:color w:val="4F81BD"/>
      <w:sz w:val="18"/>
      <w:szCs w:val="18"/>
      <w:lang w:eastAsia="en-US"/>
    </w:rPr>
  </w:style>
  <w:style w:type="paragraph" w:customStyle="1" w:styleId="16">
    <w:name w:val="Выделение1"/>
    <w:basedOn w:val="1c"/>
    <w:link w:val="afb"/>
    <w:rsid w:val="00A4505A"/>
    <w:rPr>
      <w:rFonts w:ascii="Times New Roman" w:hAnsi="Times New Roman"/>
      <w:i/>
      <w:iCs/>
      <w:color w:val="auto"/>
      <w:sz w:val="20"/>
    </w:rPr>
  </w:style>
  <w:style w:type="paragraph" w:customStyle="1" w:styleId="1d">
    <w:name w:val="Знак примечания1"/>
    <w:basedOn w:val="1c"/>
    <w:link w:val="aff7"/>
    <w:rsid w:val="00A4505A"/>
    <w:rPr>
      <w:sz w:val="16"/>
    </w:rPr>
  </w:style>
  <w:style w:type="character" w:styleId="aff7">
    <w:name w:val="annotation reference"/>
    <w:basedOn w:val="a0"/>
    <w:link w:val="1d"/>
    <w:rsid w:val="00A4505A"/>
    <w:rPr>
      <w:rFonts w:asciiTheme="minorHAnsi" w:hAnsiTheme="minorHAnsi"/>
      <w:color w:val="000000"/>
      <w:sz w:val="16"/>
    </w:rPr>
  </w:style>
  <w:style w:type="paragraph" w:styleId="aff8">
    <w:name w:val="TOC Heading"/>
    <w:basedOn w:val="1"/>
    <w:next w:val="a"/>
    <w:link w:val="aff9"/>
    <w:rsid w:val="00A4505A"/>
    <w:pPr>
      <w:spacing w:line="240" w:lineRule="auto"/>
      <w:jc w:val="left"/>
      <w:outlineLvl w:val="8"/>
    </w:pPr>
    <w:rPr>
      <w:rFonts w:asciiTheme="majorHAnsi" w:hAnsiTheme="majorHAnsi"/>
      <w:bCs w:val="0"/>
      <w:color w:val="2F5496" w:themeColor="accent1" w:themeShade="BF"/>
    </w:rPr>
  </w:style>
  <w:style w:type="character" w:customStyle="1" w:styleId="aff9">
    <w:name w:val="Заголовок оглавления Знак"/>
    <w:basedOn w:val="10"/>
    <w:link w:val="aff8"/>
    <w:rsid w:val="00A4505A"/>
    <w:rPr>
      <w:rFonts w:asciiTheme="majorHAnsi" w:eastAsia="Calibri" w:hAnsiTheme="majorHAnsi"/>
      <w:b/>
      <w:bCs w:val="0"/>
      <w:color w:val="2F5496" w:themeColor="accent1" w:themeShade="BF"/>
      <w:sz w:val="28"/>
      <w:szCs w:val="28"/>
      <w:lang w:val="en-US" w:eastAsia="en-US" w:bidi="ar-SA"/>
    </w:rPr>
  </w:style>
  <w:style w:type="paragraph" w:styleId="33">
    <w:name w:val="toc 3"/>
    <w:next w:val="a"/>
    <w:link w:val="34"/>
    <w:uiPriority w:val="39"/>
    <w:rsid w:val="00A4505A"/>
    <w:pPr>
      <w:ind w:left="400"/>
    </w:pPr>
    <w:rPr>
      <w:rFonts w:ascii="XO Thames" w:hAnsi="XO Thames"/>
      <w:color w:val="000000"/>
      <w:sz w:val="28"/>
    </w:rPr>
  </w:style>
  <w:style w:type="character" w:customStyle="1" w:styleId="34">
    <w:name w:val="Оглавление 3 Знак"/>
    <w:link w:val="33"/>
    <w:uiPriority w:val="39"/>
    <w:rsid w:val="00A4505A"/>
    <w:rPr>
      <w:rFonts w:ascii="XO Thames" w:hAnsi="XO Thames"/>
      <w:color w:val="000000"/>
      <w:sz w:val="28"/>
    </w:rPr>
  </w:style>
  <w:style w:type="paragraph" w:customStyle="1" w:styleId="12">
    <w:name w:val="Гиперссылка1"/>
    <w:basedOn w:val="1c"/>
    <w:link w:val="ad"/>
    <w:rsid w:val="00A4505A"/>
    <w:rPr>
      <w:rFonts w:ascii="Times New Roman" w:hAnsi="Times New Roman"/>
      <w:color w:val="0000FF"/>
      <w:sz w:val="20"/>
      <w:u w:val="single"/>
    </w:rPr>
  </w:style>
  <w:style w:type="paragraph" w:customStyle="1" w:styleId="Footnote">
    <w:name w:val="Footnote"/>
    <w:basedOn w:val="a"/>
    <w:rsid w:val="00A4505A"/>
    <w:pPr>
      <w:widowControl w:val="0"/>
    </w:pPr>
    <w:rPr>
      <w:color w:val="000000"/>
      <w:sz w:val="20"/>
      <w:szCs w:val="20"/>
    </w:rPr>
  </w:style>
  <w:style w:type="paragraph" w:styleId="1e">
    <w:name w:val="toc 1"/>
    <w:basedOn w:val="a"/>
    <w:next w:val="a"/>
    <w:link w:val="1f"/>
    <w:uiPriority w:val="39"/>
    <w:rsid w:val="00A4505A"/>
    <w:pPr>
      <w:spacing w:after="100"/>
    </w:pPr>
    <w:rPr>
      <w:color w:val="000000"/>
      <w:szCs w:val="20"/>
    </w:rPr>
  </w:style>
  <w:style w:type="character" w:customStyle="1" w:styleId="1f">
    <w:name w:val="Оглавление 1 Знак"/>
    <w:basedOn w:val="18"/>
    <w:link w:val="1e"/>
    <w:uiPriority w:val="39"/>
    <w:rsid w:val="00A4505A"/>
    <w:rPr>
      <w:rFonts w:ascii="Times New Roman" w:hAnsi="Times New Roman"/>
      <w:color w:val="000000"/>
      <w:sz w:val="24"/>
    </w:rPr>
  </w:style>
  <w:style w:type="paragraph" w:customStyle="1" w:styleId="HeaderandFooter">
    <w:name w:val="Header and Footer"/>
    <w:rsid w:val="00A4505A"/>
    <w:pPr>
      <w:jc w:val="both"/>
    </w:pPr>
    <w:rPr>
      <w:rFonts w:ascii="XO Thames" w:hAnsi="XO Thames"/>
      <w:color w:val="000000"/>
    </w:rPr>
  </w:style>
  <w:style w:type="paragraph" w:customStyle="1" w:styleId="1c">
    <w:name w:val="Основной шрифт абзаца1"/>
    <w:rsid w:val="00A4505A"/>
    <w:rPr>
      <w:rFonts w:asciiTheme="minorHAnsi" w:hAnsiTheme="minorHAnsi"/>
      <w:color w:val="000000"/>
      <w:sz w:val="22"/>
    </w:rPr>
  </w:style>
  <w:style w:type="paragraph" w:styleId="91">
    <w:name w:val="toc 9"/>
    <w:next w:val="a"/>
    <w:link w:val="92"/>
    <w:uiPriority w:val="39"/>
    <w:rsid w:val="00A4505A"/>
    <w:pPr>
      <w:ind w:left="1600"/>
    </w:pPr>
    <w:rPr>
      <w:rFonts w:ascii="XO Thames" w:hAnsi="XO Thames"/>
      <w:color w:val="000000"/>
      <w:sz w:val="28"/>
    </w:rPr>
  </w:style>
  <w:style w:type="character" w:customStyle="1" w:styleId="92">
    <w:name w:val="Оглавление 9 Знак"/>
    <w:link w:val="91"/>
    <w:uiPriority w:val="39"/>
    <w:rsid w:val="00A4505A"/>
    <w:rPr>
      <w:rFonts w:ascii="XO Thames" w:hAnsi="XO Thames"/>
      <w:color w:val="000000"/>
      <w:sz w:val="28"/>
    </w:rPr>
  </w:style>
  <w:style w:type="paragraph" w:customStyle="1" w:styleId="11">
    <w:name w:val="Номер страницы1"/>
    <w:basedOn w:val="1c"/>
    <w:link w:val="a5"/>
    <w:rsid w:val="00A4505A"/>
    <w:rPr>
      <w:rFonts w:ascii="Times New Roman" w:hAnsi="Times New Roman"/>
      <w:color w:val="auto"/>
      <w:sz w:val="20"/>
    </w:rPr>
  </w:style>
  <w:style w:type="paragraph" w:styleId="28">
    <w:name w:val="Quote"/>
    <w:basedOn w:val="a"/>
    <w:next w:val="a"/>
    <w:link w:val="29"/>
    <w:rsid w:val="00A4505A"/>
    <w:pPr>
      <w:ind w:left="720" w:right="720"/>
    </w:pPr>
    <w:rPr>
      <w:rFonts w:ascii="Arial" w:hAnsi="Arial"/>
      <w:color w:val="000000"/>
      <w:sz w:val="34"/>
      <w:szCs w:val="20"/>
    </w:rPr>
  </w:style>
  <w:style w:type="character" w:customStyle="1" w:styleId="29">
    <w:name w:val="Цитата 2 Знак"/>
    <w:basedOn w:val="a0"/>
    <w:link w:val="28"/>
    <w:rsid w:val="00A4505A"/>
    <w:rPr>
      <w:rFonts w:ascii="Arial" w:hAnsi="Arial"/>
      <w:color w:val="000000"/>
      <w:sz w:val="34"/>
    </w:rPr>
  </w:style>
  <w:style w:type="paragraph" w:customStyle="1" w:styleId="220">
    <w:name w:val="Цитата 2 Знак2"/>
    <w:basedOn w:val="1c"/>
    <w:rsid w:val="00A4505A"/>
    <w:rPr>
      <w:rFonts w:ascii="Times New Roman" w:hAnsi="Times New Roman"/>
      <w:i/>
      <w:color w:val="000000" w:themeColor="text1"/>
      <w:sz w:val="24"/>
    </w:rPr>
  </w:style>
  <w:style w:type="paragraph" w:styleId="81">
    <w:name w:val="toc 8"/>
    <w:next w:val="a"/>
    <w:link w:val="82"/>
    <w:uiPriority w:val="39"/>
    <w:rsid w:val="00A4505A"/>
    <w:pPr>
      <w:ind w:left="1400"/>
    </w:pPr>
    <w:rPr>
      <w:rFonts w:ascii="XO Thames" w:hAnsi="XO Thames"/>
      <w:color w:val="000000"/>
      <w:sz w:val="28"/>
    </w:rPr>
  </w:style>
  <w:style w:type="character" w:customStyle="1" w:styleId="82">
    <w:name w:val="Оглавление 8 Знак"/>
    <w:link w:val="81"/>
    <w:uiPriority w:val="39"/>
    <w:rsid w:val="00A4505A"/>
    <w:rPr>
      <w:rFonts w:ascii="XO Thames" w:hAnsi="XO Thames"/>
      <w:color w:val="000000"/>
      <w:sz w:val="28"/>
    </w:rPr>
  </w:style>
  <w:style w:type="paragraph" w:styleId="affa">
    <w:name w:val="index heading"/>
    <w:basedOn w:val="a"/>
    <w:next w:val="1a"/>
    <w:link w:val="affb"/>
    <w:rsid w:val="00A4505A"/>
    <w:rPr>
      <w:rFonts w:asciiTheme="majorHAnsi" w:hAnsiTheme="majorHAnsi"/>
      <w:b/>
      <w:color w:val="000000"/>
      <w:szCs w:val="20"/>
    </w:rPr>
  </w:style>
  <w:style w:type="character" w:customStyle="1" w:styleId="affb">
    <w:name w:val="Указатель Знак"/>
    <w:basedOn w:val="18"/>
    <w:link w:val="affa"/>
    <w:rsid w:val="00A4505A"/>
    <w:rPr>
      <w:rFonts w:asciiTheme="majorHAnsi" w:hAnsiTheme="majorHAnsi"/>
      <w:b/>
      <w:color w:val="000000"/>
      <w:sz w:val="24"/>
    </w:rPr>
  </w:style>
  <w:style w:type="character" w:customStyle="1" w:styleId="af4">
    <w:name w:val="Обычный (веб) Знак"/>
    <w:basedOn w:val="18"/>
    <w:link w:val="af3"/>
    <w:rsid w:val="00A4505A"/>
    <w:rPr>
      <w:rFonts w:ascii="Times New Roman" w:eastAsia="MS Mincho" w:hAnsi="Times New Roman"/>
      <w:sz w:val="24"/>
    </w:rPr>
  </w:style>
  <w:style w:type="paragraph" w:styleId="51">
    <w:name w:val="toc 5"/>
    <w:next w:val="a"/>
    <w:link w:val="52"/>
    <w:uiPriority w:val="39"/>
    <w:rsid w:val="00A4505A"/>
    <w:pPr>
      <w:ind w:left="800"/>
    </w:pPr>
    <w:rPr>
      <w:rFonts w:ascii="XO Thames" w:hAnsi="XO Thames"/>
      <w:color w:val="000000"/>
      <w:sz w:val="28"/>
    </w:rPr>
  </w:style>
  <w:style w:type="character" w:customStyle="1" w:styleId="52">
    <w:name w:val="Оглавление 5 Знак"/>
    <w:link w:val="51"/>
    <w:uiPriority w:val="39"/>
    <w:rsid w:val="00A4505A"/>
    <w:rPr>
      <w:rFonts w:ascii="XO Thames" w:hAnsi="XO Thames"/>
      <w:color w:val="000000"/>
      <w:sz w:val="28"/>
    </w:rPr>
  </w:style>
  <w:style w:type="paragraph" w:customStyle="1" w:styleId="1f0">
    <w:name w:val="Заголовок1"/>
    <w:basedOn w:val="a"/>
    <w:next w:val="afe"/>
    <w:rsid w:val="00A4505A"/>
    <w:pPr>
      <w:keepNext/>
      <w:spacing w:before="240" w:after="120"/>
    </w:pPr>
    <w:rPr>
      <w:rFonts w:ascii="Liberation Sans" w:hAnsi="Liberation Sans"/>
      <w:color w:val="000000"/>
      <w:sz w:val="28"/>
      <w:szCs w:val="20"/>
    </w:rPr>
  </w:style>
  <w:style w:type="paragraph" w:styleId="affc">
    <w:name w:val="annotation text"/>
    <w:basedOn w:val="a"/>
    <w:link w:val="affd"/>
    <w:rsid w:val="00A4505A"/>
    <w:rPr>
      <w:color w:val="000000"/>
      <w:sz w:val="20"/>
      <w:szCs w:val="20"/>
    </w:rPr>
  </w:style>
  <w:style w:type="character" w:customStyle="1" w:styleId="affd">
    <w:name w:val="Текст примечания Знак"/>
    <w:basedOn w:val="a0"/>
    <w:link w:val="affc"/>
    <w:rsid w:val="00A4505A"/>
    <w:rPr>
      <w:color w:val="000000"/>
    </w:rPr>
  </w:style>
  <w:style w:type="paragraph" w:styleId="affe">
    <w:name w:val="annotation subject"/>
    <w:basedOn w:val="affc"/>
    <w:next w:val="affc"/>
    <w:link w:val="afff"/>
    <w:rsid w:val="00A4505A"/>
    <w:rPr>
      <w:b/>
    </w:rPr>
  </w:style>
  <w:style w:type="character" w:customStyle="1" w:styleId="afff">
    <w:name w:val="Тема примечания Знак"/>
    <w:basedOn w:val="affd"/>
    <w:link w:val="affe"/>
    <w:rsid w:val="00A4505A"/>
    <w:rPr>
      <w:b/>
      <w:color w:val="000000"/>
    </w:rPr>
  </w:style>
  <w:style w:type="paragraph" w:customStyle="1" w:styleId="afff0">
    <w:name w:val="Верхний и нижний колонтитулы"/>
    <w:basedOn w:val="a"/>
    <w:rsid w:val="00A4505A"/>
    <w:rPr>
      <w:color w:val="000000"/>
      <w:szCs w:val="20"/>
    </w:rPr>
  </w:style>
  <w:style w:type="paragraph" w:styleId="afff1">
    <w:name w:val="Subtitle"/>
    <w:basedOn w:val="a"/>
    <w:next w:val="a"/>
    <w:link w:val="afff2"/>
    <w:uiPriority w:val="11"/>
    <w:qFormat/>
    <w:rsid w:val="00A4505A"/>
    <w:pPr>
      <w:spacing w:before="200" w:after="200"/>
    </w:pPr>
    <w:rPr>
      <w:color w:val="000000"/>
      <w:szCs w:val="20"/>
    </w:rPr>
  </w:style>
  <w:style w:type="character" w:customStyle="1" w:styleId="afff2">
    <w:name w:val="Подзаголовок Знак"/>
    <w:basedOn w:val="a0"/>
    <w:link w:val="afff1"/>
    <w:uiPriority w:val="11"/>
    <w:rsid w:val="00A4505A"/>
    <w:rPr>
      <w:color w:val="000000"/>
      <w:sz w:val="24"/>
    </w:rPr>
  </w:style>
  <w:style w:type="character" w:customStyle="1" w:styleId="ac">
    <w:name w:val="Абзац списка Знак"/>
    <w:basedOn w:val="18"/>
    <w:link w:val="ab"/>
    <w:rsid w:val="00A4505A"/>
    <w:rPr>
      <w:rFonts w:ascii="Calibri" w:eastAsia="Calibri" w:hAnsi="Calibri"/>
      <w:sz w:val="22"/>
      <w:szCs w:val="22"/>
      <w:lang w:eastAsia="en-US"/>
    </w:rPr>
  </w:style>
  <w:style w:type="paragraph" w:customStyle="1" w:styleId="toc10">
    <w:name w:val="toc 10"/>
    <w:next w:val="a"/>
    <w:uiPriority w:val="39"/>
    <w:rsid w:val="00A4505A"/>
    <w:pPr>
      <w:ind w:left="1800"/>
    </w:pPr>
    <w:rPr>
      <w:rFonts w:ascii="XO Thames" w:hAnsi="XO Thames"/>
      <w:color w:val="000000"/>
      <w:sz w:val="28"/>
    </w:rPr>
  </w:style>
  <w:style w:type="paragraph" w:customStyle="1" w:styleId="1f1">
    <w:name w:val="1"/>
    <w:basedOn w:val="1c"/>
    <w:rsid w:val="00A4505A"/>
  </w:style>
  <w:style w:type="paragraph" w:customStyle="1" w:styleId="FootnoteCharacters">
    <w:name w:val="Footnote Characters"/>
    <w:basedOn w:val="1c"/>
    <w:rsid w:val="00A4505A"/>
    <w:rPr>
      <w:vertAlign w:val="superscript"/>
    </w:rPr>
  </w:style>
  <w:style w:type="paragraph" w:customStyle="1" w:styleId="docdata">
    <w:name w:val="docdata"/>
    <w:aliases w:val="docy,v5,1509,bqiaagaaeyqcaaagiaiaaambbaaabq8eaaaaaaaaaaaaaaaaaaaaaaaaaaaaaaaaaaaaaaaaaaaaaaaaaaaaaaaaaaaaaaaaaaaaaaaaaaaaaaaaaaaaaaaaaaaaaaaaaaaaaaaaaaaaaaaaaaaaaaaaaaaaaaaaaaaaaaaaaaaaaaaaaaaaaaaaaaaaaaaaaaaaaaaaaaaaaaaaaaaaaaaaaaaaaaaaaaaaaaaa"/>
    <w:basedOn w:val="a"/>
    <w:rsid w:val="00A4505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C2D5C"/>
    <w:rPr>
      <w:sz w:val="24"/>
      <w:szCs w:val="24"/>
    </w:rPr>
  </w:style>
  <w:style w:type="paragraph" w:styleId="1">
    <w:name w:val="heading 1"/>
    <w:basedOn w:val="a"/>
    <w:next w:val="a"/>
    <w:link w:val="10"/>
    <w:uiPriority w:val="9"/>
    <w:qFormat/>
    <w:pPr>
      <w:keepNext/>
      <w:keepLines/>
      <w:spacing w:before="480" w:line="276" w:lineRule="auto"/>
      <w:jc w:val="both"/>
      <w:outlineLvl w:val="0"/>
    </w:pPr>
    <w:rPr>
      <w:rFonts w:ascii="Cambria" w:eastAsia="Calibri" w:hAnsi="Cambria"/>
      <w:b/>
      <w:bCs/>
      <w:color w:val="365F91"/>
      <w:sz w:val="28"/>
      <w:szCs w:val="28"/>
      <w:lang w:val="en-US" w:eastAsia="en-US"/>
    </w:rPr>
  </w:style>
  <w:style w:type="paragraph" w:styleId="2">
    <w:name w:val="heading 2"/>
    <w:basedOn w:val="a"/>
    <w:next w:val="a"/>
    <w:link w:val="20"/>
    <w:uiPriority w:val="9"/>
    <w:qFormat/>
    <w:rsid w:val="00A4505A"/>
    <w:pPr>
      <w:keepNext/>
      <w:keepLines/>
      <w:spacing w:before="200"/>
      <w:outlineLvl w:val="1"/>
    </w:pPr>
    <w:rPr>
      <w:rFonts w:asciiTheme="majorHAnsi" w:hAnsiTheme="majorHAnsi"/>
      <w:b/>
      <w:color w:val="4472C4" w:themeColor="accent1"/>
      <w:sz w:val="26"/>
      <w:szCs w:val="20"/>
    </w:rPr>
  </w:style>
  <w:style w:type="paragraph" w:styleId="3">
    <w:name w:val="heading 3"/>
    <w:basedOn w:val="a"/>
    <w:next w:val="a"/>
    <w:link w:val="30"/>
    <w:uiPriority w:val="9"/>
    <w:qFormat/>
    <w:rsid w:val="00A4505A"/>
    <w:pPr>
      <w:keepNext/>
      <w:keepLines/>
      <w:spacing w:before="200"/>
      <w:outlineLvl w:val="2"/>
    </w:pPr>
    <w:rPr>
      <w:rFonts w:asciiTheme="majorHAnsi" w:hAnsiTheme="majorHAnsi"/>
      <w:b/>
      <w:color w:val="4472C4" w:themeColor="accent1"/>
      <w:szCs w:val="20"/>
    </w:rPr>
  </w:style>
  <w:style w:type="paragraph" w:styleId="4">
    <w:name w:val="heading 4"/>
    <w:basedOn w:val="a"/>
    <w:next w:val="a"/>
    <w:link w:val="40"/>
    <w:uiPriority w:val="9"/>
    <w:qFormat/>
    <w:rsid w:val="00A4505A"/>
    <w:pPr>
      <w:keepNext/>
      <w:keepLines/>
      <w:spacing w:before="320" w:after="200"/>
      <w:outlineLvl w:val="3"/>
    </w:pPr>
    <w:rPr>
      <w:rFonts w:ascii="Arial" w:hAnsi="Arial"/>
      <w:b/>
      <w:color w:val="000000"/>
      <w:sz w:val="26"/>
      <w:szCs w:val="20"/>
    </w:rPr>
  </w:style>
  <w:style w:type="paragraph" w:styleId="5">
    <w:name w:val="heading 5"/>
    <w:basedOn w:val="a"/>
    <w:next w:val="a"/>
    <w:link w:val="50"/>
    <w:uiPriority w:val="9"/>
    <w:qFormat/>
    <w:rsid w:val="00A4505A"/>
    <w:pPr>
      <w:keepNext/>
      <w:keepLines/>
      <w:spacing w:before="320" w:after="200"/>
      <w:outlineLvl w:val="4"/>
    </w:pPr>
    <w:rPr>
      <w:rFonts w:ascii="Arial" w:hAnsi="Arial"/>
      <w:b/>
      <w:color w:val="000000"/>
      <w:szCs w:val="20"/>
    </w:rPr>
  </w:style>
  <w:style w:type="paragraph" w:styleId="6">
    <w:name w:val="heading 6"/>
    <w:basedOn w:val="a"/>
    <w:next w:val="a"/>
    <w:link w:val="60"/>
    <w:uiPriority w:val="9"/>
    <w:qFormat/>
    <w:rsid w:val="00A4505A"/>
    <w:pPr>
      <w:keepNext/>
      <w:keepLines/>
      <w:spacing w:before="320" w:after="200"/>
      <w:outlineLvl w:val="5"/>
    </w:pPr>
    <w:rPr>
      <w:rFonts w:ascii="Arial" w:hAnsi="Arial"/>
      <w:b/>
      <w:color w:val="000000"/>
      <w:sz w:val="22"/>
      <w:szCs w:val="20"/>
    </w:rPr>
  </w:style>
  <w:style w:type="paragraph" w:styleId="7">
    <w:name w:val="heading 7"/>
    <w:basedOn w:val="a"/>
    <w:next w:val="a"/>
    <w:link w:val="70"/>
    <w:uiPriority w:val="9"/>
    <w:qFormat/>
    <w:rsid w:val="00A4505A"/>
    <w:pPr>
      <w:keepNext/>
      <w:keepLines/>
      <w:spacing w:before="320" w:after="200"/>
      <w:outlineLvl w:val="6"/>
    </w:pPr>
    <w:rPr>
      <w:rFonts w:ascii="Arial" w:hAnsi="Arial"/>
      <w:b/>
      <w:i/>
      <w:color w:val="000000"/>
      <w:sz w:val="22"/>
      <w:szCs w:val="20"/>
    </w:rPr>
  </w:style>
  <w:style w:type="paragraph" w:styleId="8">
    <w:name w:val="heading 8"/>
    <w:basedOn w:val="a"/>
    <w:next w:val="a"/>
    <w:link w:val="80"/>
    <w:uiPriority w:val="9"/>
    <w:qFormat/>
    <w:rsid w:val="00A4505A"/>
    <w:pPr>
      <w:keepNext/>
      <w:keepLines/>
      <w:spacing w:before="320" w:after="200"/>
      <w:outlineLvl w:val="7"/>
    </w:pPr>
    <w:rPr>
      <w:rFonts w:ascii="Arial" w:hAnsi="Arial"/>
      <w:i/>
      <w:color w:val="000000"/>
      <w:sz w:val="22"/>
      <w:szCs w:val="20"/>
    </w:rPr>
  </w:style>
  <w:style w:type="paragraph" w:styleId="9">
    <w:name w:val="heading 9"/>
    <w:basedOn w:val="a"/>
    <w:next w:val="a"/>
    <w:link w:val="90"/>
    <w:uiPriority w:val="9"/>
    <w:qFormat/>
    <w:rsid w:val="00A4505A"/>
    <w:pPr>
      <w:keepNext/>
      <w:keepLines/>
      <w:spacing w:before="320" w:after="200"/>
      <w:outlineLvl w:val="8"/>
    </w:pPr>
    <w:rPr>
      <w:rFonts w:ascii="Arial" w:hAnsi="Arial"/>
      <w:i/>
      <w:color w:val="00000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mbria" w:eastAsia="Calibri" w:hAnsi="Cambria"/>
      <w:b/>
      <w:bCs/>
      <w:color w:val="365F91"/>
      <w:sz w:val="28"/>
      <w:szCs w:val="28"/>
      <w:lang w:val="en-US" w:eastAsia="en-US" w:bidi="ar-SA"/>
    </w:rPr>
  </w:style>
  <w:style w:type="paragraph" w:styleId="a3">
    <w:name w:val="header"/>
    <w:basedOn w:val="a"/>
    <w:link w:val="a4"/>
    <w:pPr>
      <w:tabs>
        <w:tab w:val="center" w:pos="4677"/>
        <w:tab w:val="right" w:pos="9355"/>
      </w:tabs>
    </w:pPr>
  </w:style>
  <w:style w:type="character" w:customStyle="1" w:styleId="a4">
    <w:name w:val="Верхний колонтитул Знак"/>
    <w:link w:val="a3"/>
    <w:rPr>
      <w:sz w:val="24"/>
      <w:szCs w:val="24"/>
      <w:lang w:val="ru-RU" w:eastAsia="ru-RU" w:bidi="ar-SA"/>
    </w:rPr>
  </w:style>
  <w:style w:type="character" w:styleId="a5">
    <w:name w:val="page number"/>
    <w:basedOn w:val="a0"/>
    <w:link w:val="11"/>
  </w:style>
  <w:style w:type="paragraph" w:styleId="a6">
    <w:name w:val="footer"/>
    <w:basedOn w:val="a"/>
    <w:link w:val="a7"/>
    <w:pPr>
      <w:tabs>
        <w:tab w:val="center" w:pos="4677"/>
        <w:tab w:val="right" w:pos="9355"/>
      </w:tabs>
    </w:pPr>
  </w:style>
  <w:style w:type="character" w:customStyle="1" w:styleId="a7">
    <w:name w:val="Нижний колонтитул Знак"/>
    <w:link w:val="a6"/>
    <w:rPr>
      <w:sz w:val="24"/>
      <w:szCs w:val="24"/>
      <w:lang w:val="ru-RU" w:eastAsia="ru-RU" w:bidi="ar-SA"/>
    </w:rPr>
  </w:style>
  <w:style w:type="paragraph" w:customStyle="1" w:styleId="Style4">
    <w:name w:val="Style4"/>
    <w:basedOn w:val="a"/>
    <w:pPr>
      <w:widowControl w:val="0"/>
      <w:autoSpaceDE w:val="0"/>
      <w:autoSpaceDN w:val="0"/>
      <w:adjustRightInd w:val="0"/>
      <w:spacing w:line="254" w:lineRule="exact"/>
    </w:pPr>
  </w:style>
  <w:style w:type="paragraph" w:customStyle="1" w:styleId="Style6">
    <w:name w:val="Style6"/>
    <w:basedOn w:val="a"/>
    <w:pPr>
      <w:widowControl w:val="0"/>
      <w:autoSpaceDE w:val="0"/>
      <w:autoSpaceDN w:val="0"/>
      <w:adjustRightInd w:val="0"/>
      <w:spacing w:line="243" w:lineRule="exact"/>
      <w:jc w:val="center"/>
    </w:pPr>
  </w:style>
  <w:style w:type="paragraph" w:customStyle="1" w:styleId="Style8">
    <w:name w:val="Style8"/>
    <w:basedOn w:val="a"/>
    <w:pPr>
      <w:widowControl w:val="0"/>
      <w:autoSpaceDE w:val="0"/>
      <w:autoSpaceDN w:val="0"/>
      <w:adjustRightInd w:val="0"/>
      <w:spacing w:line="241" w:lineRule="exact"/>
      <w:ind w:firstLine="288"/>
    </w:pPr>
  </w:style>
  <w:style w:type="character" w:customStyle="1" w:styleId="FontStyle14">
    <w:name w:val="Font Style14"/>
    <w:qFormat/>
    <w:rPr>
      <w:rFonts w:ascii="Times New Roman" w:hAnsi="Times New Roman" w:cs="Times New Roman"/>
      <w:sz w:val="18"/>
      <w:szCs w:val="18"/>
    </w:rPr>
  </w:style>
  <w:style w:type="paragraph" w:styleId="a8">
    <w:name w:val="caption"/>
    <w:basedOn w:val="a"/>
    <w:next w:val="a"/>
    <w:link w:val="a9"/>
    <w:qFormat/>
    <w:pPr>
      <w:spacing w:after="200"/>
    </w:pPr>
    <w:rPr>
      <w:rFonts w:ascii="Calibri" w:eastAsia="Calibri" w:hAnsi="Calibri"/>
      <w:b/>
      <w:bCs/>
      <w:color w:val="4F81BD"/>
      <w:sz w:val="18"/>
      <w:szCs w:val="18"/>
      <w:lang w:eastAsia="en-US"/>
    </w:rPr>
  </w:style>
  <w:style w:type="paragraph" w:customStyle="1" w:styleId="Style3">
    <w:name w:val="Style3"/>
    <w:basedOn w:val="a"/>
    <w:pPr>
      <w:widowControl w:val="0"/>
      <w:autoSpaceDE w:val="0"/>
      <w:autoSpaceDN w:val="0"/>
      <w:adjustRightInd w:val="0"/>
    </w:pPr>
  </w:style>
  <w:style w:type="character" w:customStyle="1" w:styleId="FontStyle13">
    <w:name w:val="Font Style13"/>
    <w:rPr>
      <w:rFonts w:ascii="Times New Roman" w:hAnsi="Times New Roman" w:cs="Times New Roman"/>
      <w:b/>
      <w:bCs/>
      <w:sz w:val="24"/>
      <w:szCs w:val="24"/>
    </w:rPr>
  </w:style>
  <w:style w:type="table" w:styleId="aa">
    <w:name w:val="Table Grid"/>
    <w:basedOn w:val="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link w:val="ac"/>
    <w:qFormat/>
    <w:pPr>
      <w:spacing w:after="200" w:line="276" w:lineRule="auto"/>
      <w:ind w:left="720"/>
      <w:contextualSpacing/>
    </w:pPr>
    <w:rPr>
      <w:rFonts w:ascii="Calibri" w:eastAsia="Calibri" w:hAnsi="Calibri"/>
      <w:sz w:val="22"/>
      <w:szCs w:val="22"/>
      <w:lang w:eastAsia="en-US"/>
    </w:rPr>
  </w:style>
  <w:style w:type="character" w:styleId="ad">
    <w:name w:val="Hyperlink"/>
    <w:link w:val="12"/>
    <w:rPr>
      <w:color w:val="0000FF"/>
      <w:u w:val="single"/>
    </w:rPr>
  </w:style>
  <w:style w:type="character" w:customStyle="1" w:styleId="FontStyle12">
    <w:name w:val="Font Style12"/>
    <w:rPr>
      <w:rFonts w:ascii="Times New Roman" w:hAnsi="Times New Roman" w:cs="Times New Roman"/>
      <w:sz w:val="28"/>
      <w:szCs w:val="28"/>
    </w:rPr>
  </w:style>
  <w:style w:type="character" w:customStyle="1" w:styleId="FontStyle16">
    <w:name w:val="Font Style16"/>
    <w:rPr>
      <w:rFonts w:ascii="Times New Roman" w:hAnsi="Times New Roman" w:cs="Times New Roman"/>
      <w:sz w:val="26"/>
      <w:szCs w:val="26"/>
    </w:rPr>
  </w:style>
  <w:style w:type="character" w:customStyle="1" w:styleId="CharStyle3">
    <w:name w:val="Char Style 3"/>
    <w:link w:val="Style2"/>
    <w:locked/>
    <w:rPr>
      <w:sz w:val="26"/>
      <w:szCs w:val="26"/>
      <w:shd w:val="clear" w:color="auto" w:fill="FFFFFF"/>
      <w:lang w:bidi="ar-SA"/>
    </w:rPr>
  </w:style>
  <w:style w:type="paragraph" w:customStyle="1" w:styleId="Style2">
    <w:name w:val="Style 2"/>
    <w:basedOn w:val="a"/>
    <w:link w:val="CharStyle3"/>
    <w:pPr>
      <w:widowControl w:val="0"/>
      <w:shd w:val="clear" w:color="auto" w:fill="FFFFFF"/>
      <w:spacing w:line="322" w:lineRule="exact"/>
      <w:jc w:val="both"/>
    </w:pPr>
    <w:rPr>
      <w:sz w:val="26"/>
      <w:szCs w:val="26"/>
      <w:shd w:val="clear" w:color="auto" w:fill="FFFFFF"/>
    </w:rPr>
  </w:style>
  <w:style w:type="paragraph" w:customStyle="1" w:styleId="Style7">
    <w:name w:val="Style7"/>
    <w:basedOn w:val="a"/>
    <w:pPr>
      <w:widowControl w:val="0"/>
      <w:autoSpaceDE w:val="0"/>
      <w:autoSpaceDN w:val="0"/>
      <w:adjustRightInd w:val="0"/>
    </w:pPr>
  </w:style>
  <w:style w:type="paragraph" w:customStyle="1" w:styleId="31">
    <w:name w:val="Основной текст3"/>
    <w:basedOn w:val="a"/>
    <w:pPr>
      <w:shd w:val="clear" w:color="auto" w:fill="FFFFFF"/>
      <w:spacing w:line="322" w:lineRule="exact"/>
      <w:jc w:val="both"/>
    </w:pPr>
    <w:rPr>
      <w:rFonts w:eastAsia="Calibri"/>
      <w:color w:val="000000"/>
      <w:sz w:val="27"/>
      <w:szCs w:val="27"/>
    </w:rPr>
  </w:style>
  <w:style w:type="paragraph" w:customStyle="1" w:styleId="13">
    <w:name w:val="Без интервала1"/>
    <w:rPr>
      <w:rFonts w:ascii="Calibri" w:hAnsi="Calibri"/>
      <w:sz w:val="28"/>
      <w:szCs w:val="22"/>
      <w:lang w:eastAsia="en-US"/>
    </w:rPr>
  </w:style>
  <w:style w:type="paragraph" w:customStyle="1" w:styleId="Style5">
    <w:name w:val="Style5"/>
    <w:basedOn w:val="a"/>
    <w:pPr>
      <w:widowControl w:val="0"/>
      <w:autoSpaceDE w:val="0"/>
      <w:autoSpaceDN w:val="0"/>
      <w:adjustRightInd w:val="0"/>
    </w:pPr>
  </w:style>
  <w:style w:type="paragraph" w:customStyle="1" w:styleId="PF">
    <w:name w:val="ОбычныйP/F"/>
    <w:pPr>
      <w:autoSpaceDE w:val="0"/>
      <w:autoSpaceDN w:val="0"/>
    </w:pPr>
    <w:rPr>
      <w:rFonts w:eastAsia="Calibri"/>
    </w:rPr>
  </w:style>
  <w:style w:type="paragraph" w:customStyle="1" w:styleId="21">
    <w:name w:val="Без интервала2"/>
    <w:aliases w:val="Официальный"/>
    <w:link w:val="ae"/>
    <w:qFormat/>
    <w:rPr>
      <w:rFonts w:eastAsia="Calibri"/>
      <w:sz w:val="28"/>
      <w:szCs w:val="28"/>
      <w:lang w:eastAsia="en-US"/>
    </w:rPr>
  </w:style>
  <w:style w:type="paragraph" w:customStyle="1" w:styleId="ConsPlusCell">
    <w:name w:val="ConsPlusCell"/>
    <w:pPr>
      <w:autoSpaceDE w:val="0"/>
      <w:autoSpaceDN w:val="0"/>
      <w:adjustRightInd w:val="0"/>
    </w:pPr>
    <w:rPr>
      <w:sz w:val="28"/>
      <w:szCs w:val="28"/>
    </w:rPr>
  </w:style>
  <w:style w:type="paragraph" w:styleId="af">
    <w:name w:val="Balloon Text"/>
    <w:basedOn w:val="a"/>
    <w:link w:val="af0"/>
    <w:pPr>
      <w:widowControl w:val="0"/>
      <w:autoSpaceDE w:val="0"/>
      <w:autoSpaceDN w:val="0"/>
      <w:adjustRightInd w:val="0"/>
    </w:pPr>
    <w:rPr>
      <w:rFonts w:ascii="Tahoma" w:hAnsi="Tahoma" w:cs="Tahoma"/>
      <w:sz w:val="16"/>
      <w:szCs w:val="16"/>
    </w:rPr>
  </w:style>
  <w:style w:type="character" w:customStyle="1" w:styleId="af0">
    <w:name w:val="Текст выноски Знак"/>
    <w:link w:val="af"/>
    <w:rPr>
      <w:rFonts w:ascii="Tahoma" w:hAnsi="Tahoma" w:cs="Tahoma"/>
      <w:sz w:val="16"/>
      <w:szCs w:val="16"/>
      <w:lang w:val="ru-RU" w:eastAsia="ru-RU" w:bidi="ar-SA"/>
    </w:rPr>
  </w:style>
  <w:style w:type="paragraph" w:styleId="af1">
    <w:name w:val="footnote text"/>
    <w:basedOn w:val="a"/>
    <w:link w:val="af2"/>
    <w:semiHidden/>
    <w:pPr>
      <w:widowControl w:val="0"/>
      <w:autoSpaceDE w:val="0"/>
      <w:autoSpaceDN w:val="0"/>
      <w:adjustRightInd w:val="0"/>
    </w:pPr>
    <w:rPr>
      <w:sz w:val="20"/>
      <w:szCs w:val="20"/>
    </w:rPr>
  </w:style>
  <w:style w:type="character" w:customStyle="1" w:styleId="af2">
    <w:name w:val="Текст сноски Знак"/>
    <w:link w:val="af1"/>
    <w:semiHidden/>
    <w:rPr>
      <w:lang w:val="ru-RU" w:eastAsia="ru-RU" w:bidi="ar-SA"/>
    </w:rPr>
  </w:style>
  <w:style w:type="paragraph" w:styleId="af3">
    <w:name w:val="Normal (Web)"/>
    <w:link w:val="af4"/>
    <w:rPr>
      <w:rFonts w:eastAsia="MS Mincho"/>
    </w:rPr>
  </w:style>
  <w:style w:type="paragraph" w:styleId="af5">
    <w:name w:val="Body Text Indent"/>
    <w:basedOn w:val="a"/>
    <w:link w:val="af6"/>
    <w:pPr>
      <w:ind w:left="709"/>
      <w:jc w:val="both"/>
    </w:pPr>
    <w:rPr>
      <w:sz w:val="28"/>
      <w:szCs w:val="20"/>
      <w:lang w:val="x-none" w:eastAsia="x-none"/>
    </w:rPr>
  </w:style>
  <w:style w:type="character" w:customStyle="1" w:styleId="af6">
    <w:name w:val="Основной текст с отступом Знак"/>
    <w:link w:val="af5"/>
    <w:rPr>
      <w:sz w:val="28"/>
      <w:lang w:val="x-none" w:eastAsia="x-none" w:bidi="ar-SA"/>
    </w:rPr>
  </w:style>
  <w:style w:type="character" w:customStyle="1" w:styleId="100">
    <w:name w:val="Основной текст (10)_"/>
    <w:link w:val="101"/>
    <w:locked/>
    <w:rPr>
      <w:b/>
      <w:bCs/>
      <w:sz w:val="26"/>
      <w:szCs w:val="26"/>
      <w:shd w:val="clear" w:color="auto" w:fill="FFFFFF"/>
      <w:lang w:bidi="ar-SA"/>
    </w:rPr>
  </w:style>
  <w:style w:type="paragraph" w:customStyle="1" w:styleId="101">
    <w:name w:val="Основной текст (10)"/>
    <w:basedOn w:val="a"/>
    <w:link w:val="100"/>
    <w:pPr>
      <w:widowControl w:val="0"/>
      <w:shd w:val="clear" w:color="auto" w:fill="FFFFFF"/>
      <w:spacing w:line="686" w:lineRule="exact"/>
      <w:jc w:val="both"/>
    </w:pPr>
    <w:rPr>
      <w:b/>
      <w:bCs/>
      <w:sz w:val="26"/>
      <w:szCs w:val="26"/>
      <w:shd w:val="clear" w:color="auto" w:fill="FFFFFF"/>
    </w:rPr>
  </w:style>
  <w:style w:type="paragraph" w:customStyle="1" w:styleId="210">
    <w:name w:val="Без интервала21"/>
    <w:rPr>
      <w:rFonts w:ascii="Calibri" w:eastAsia="Calibri" w:hAnsi="Calibri"/>
      <w:sz w:val="22"/>
      <w:szCs w:val="22"/>
    </w:rPr>
  </w:style>
  <w:style w:type="paragraph" w:customStyle="1" w:styleId="32">
    <w:name w:val="Без интервала3"/>
    <w:rPr>
      <w:rFonts w:ascii="Calibri" w:hAnsi="Calibri"/>
      <w:sz w:val="22"/>
      <w:szCs w:val="22"/>
      <w:lang w:eastAsia="en-US"/>
    </w:rPr>
  </w:style>
  <w:style w:type="paragraph" w:customStyle="1" w:styleId="ConsPlusNonformat">
    <w:name w:val="ConsPlusNonformat"/>
    <w:pPr>
      <w:autoSpaceDE w:val="0"/>
      <w:autoSpaceDN w:val="0"/>
      <w:adjustRightInd w:val="0"/>
    </w:pPr>
    <w:rPr>
      <w:rFonts w:ascii="Courier New" w:hAnsi="Courier New" w:cs="Courier New"/>
    </w:rPr>
  </w:style>
  <w:style w:type="paragraph" w:styleId="af7">
    <w:name w:val="Block Text"/>
    <w:basedOn w:val="a"/>
    <w:uiPriority w:val="99"/>
    <w:pPr>
      <w:widowControl w:val="0"/>
      <w:snapToGrid w:val="0"/>
      <w:ind w:left="280" w:right="200"/>
      <w:jc w:val="center"/>
    </w:pPr>
    <w:rPr>
      <w:rFonts w:eastAsia="Calibri"/>
      <w:sz w:val="28"/>
      <w:szCs w:val="20"/>
    </w:rPr>
  </w:style>
  <w:style w:type="character" w:customStyle="1" w:styleId="FontStyle62">
    <w:name w:val="Font Style62"/>
    <w:uiPriority w:val="99"/>
    <w:rPr>
      <w:rFonts w:ascii="Times New Roman" w:hAnsi="Times New Roman" w:cs="Times New Roman"/>
      <w:sz w:val="26"/>
      <w:szCs w:val="26"/>
    </w:rPr>
  </w:style>
  <w:style w:type="paragraph" w:customStyle="1" w:styleId="ConsPlusNormal">
    <w:name w:val="ConsPlusNormal"/>
    <w:pPr>
      <w:autoSpaceDE w:val="0"/>
      <w:autoSpaceDN w:val="0"/>
      <w:adjustRightInd w:val="0"/>
    </w:pPr>
    <w:rPr>
      <w:rFonts w:ascii="Arial" w:hAnsi="Arial" w:cs="Arial"/>
    </w:rPr>
  </w:style>
  <w:style w:type="character" w:styleId="af8">
    <w:name w:val="Strong"/>
    <w:qFormat/>
    <w:rPr>
      <w:b/>
    </w:rPr>
  </w:style>
  <w:style w:type="character" w:customStyle="1" w:styleId="af9">
    <w:name w:val="Основной текст_"/>
    <w:link w:val="14"/>
    <w:locked/>
    <w:rPr>
      <w:sz w:val="13"/>
      <w:szCs w:val="13"/>
      <w:shd w:val="clear" w:color="auto" w:fill="FFFFFF"/>
      <w:lang w:bidi="ar-SA"/>
    </w:rPr>
  </w:style>
  <w:style w:type="paragraph" w:customStyle="1" w:styleId="14">
    <w:name w:val="Основной текст1"/>
    <w:basedOn w:val="a"/>
    <w:link w:val="af9"/>
    <w:pPr>
      <w:shd w:val="clear" w:color="auto" w:fill="FFFFFF"/>
      <w:spacing w:line="240" w:lineRule="atLeast"/>
      <w:ind w:hanging="240"/>
      <w:jc w:val="both"/>
    </w:pPr>
    <w:rPr>
      <w:sz w:val="13"/>
      <w:szCs w:val="13"/>
      <w:shd w:val="clear" w:color="auto" w:fill="FFFFFF"/>
    </w:rPr>
  </w:style>
  <w:style w:type="paragraph" w:customStyle="1" w:styleId="Style18">
    <w:name w:val="Style18"/>
    <w:basedOn w:val="a"/>
    <w:pPr>
      <w:widowControl w:val="0"/>
      <w:autoSpaceDE w:val="0"/>
      <w:autoSpaceDN w:val="0"/>
      <w:adjustRightInd w:val="0"/>
      <w:spacing w:line="330" w:lineRule="exact"/>
      <w:ind w:firstLine="480"/>
      <w:jc w:val="both"/>
    </w:pPr>
    <w:rPr>
      <w:rFonts w:eastAsia="Calibri"/>
    </w:rPr>
  </w:style>
  <w:style w:type="paragraph" w:customStyle="1" w:styleId="afa">
    <w:name w:val="Знак"/>
    <w:basedOn w:val="a"/>
    <w:pPr>
      <w:spacing w:after="160" w:line="240" w:lineRule="exact"/>
    </w:pPr>
    <w:rPr>
      <w:rFonts w:ascii="Verdana" w:hAnsi="Verdana" w:cs="Verdana"/>
      <w:lang w:val="en-US" w:eastAsia="en-US"/>
    </w:rPr>
  </w:style>
  <w:style w:type="paragraph" w:customStyle="1" w:styleId="Style11">
    <w:name w:val="Style11"/>
    <w:basedOn w:val="a"/>
    <w:pPr>
      <w:widowControl w:val="0"/>
      <w:autoSpaceDE w:val="0"/>
      <w:autoSpaceDN w:val="0"/>
      <w:adjustRightInd w:val="0"/>
      <w:spacing w:line="240" w:lineRule="exact"/>
      <w:jc w:val="center"/>
    </w:pPr>
  </w:style>
  <w:style w:type="character" w:customStyle="1" w:styleId="FontStyle23">
    <w:name w:val="Font Style23"/>
    <w:rPr>
      <w:rFonts w:ascii="Times New Roman" w:hAnsi="Times New Roman" w:cs="Times New Roman"/>
      <w:sz w:val="20"/>
      <w:szCs w:val="20"/>
    </w:rPr>
  </w:style>
  <w:style w:type="paragraph" w:customStyle="1" w:styleId="Style9">
    <w:name w:val="Style9"/>
    <w:basedOn w:val="a"/>
    <w:pPr>
      <w:widowControl w:val="0"/>
      <w:autoSpaceDE w:val="0"/>
      <w:autoSpaceDN w:val="0"/>
      <w:adjustRightInd w:val="0"/>
      <w:spacing w:line="239" w:lineRule="exact"/>
    </w:pPr>
  </w:style>
  <w:style w:type="paragraph" w:customStyle="1" w:styleId="15">
    <w:name w:val="Абзац списка1"/>
    <w:basedOn w:val="a"/>
    <w:pPr>
      <w:ind w:left="720"/>
      <w:contextualSpacing/>
    </w:pPr>
    <w:rPr>
      <w:rFonts w:eastAsia="Calibri"/>
    </w:rPr>
  </w:style>
  <w:style w:type="paragraph" w:customStyle="1" w:styleId="Style10">
    <w:name w:val="Style10"/>
    <w:basedOn w:val="a"/>
    <w:pPr>
      <w:widowControl w:val="0"/>
      <w:autoSpaceDE w:val="0"/>
      <w:autoSpaceDN w:val="0"/>
      <w:adjustRightInd w:val="0"/>
      <w:spacing w:line="330" w:lineRule="exact"/>
    </w:pPr>
    <w:rPr>
      <w:rFonts w:ascii="Calibri" w:hAnsi="Calibri" w:cs="Calibri"/>
    </w:rPr>
  </w:style>
  <w:style w:type="paragraph" w:customStyle="1" w:styleId="Style15">
    <w:name w:val="Style15"/>
    <w:basedOn w:val="a"/>
    <w:pPr>
      <w:widowControl w:val="0"/>
      <w:autoSpaceDE w:val="0"/>
      <w:autoSpaceDN w:val="0"/>
      <w:adjustRightInd w:val="0"/>
      <w:spacing w:line="258" w:lineRule="exact"/>
    </w:pPr>
    <w:rPr>
      <w:rFonts w:ascii="Calibri" w:hAnsi="Calibri" w:cs="Calibri"/>
    </w:rPr>
  </w:style>
  <w:style w:type="character" w:customStyle="1" w:styleId="FontStyle21">
    <w:name w:val="Font Style21"/>
    <w:rPr>
      <w:rFonts w:ascii="Times New Roman" w:hAnsi="Times New Roman" w:cs="Times New Roman"/>
      <w:b/>
      <w:bCs/>
      <w:sz w:val="16"/>
      <w:szCs w:val="16"/>
    </w:rPr>
  </w:style>
  <w:style w:type="character" w:styleId="afb">
    <w:name w:val="Emphasis"/>
    <w:link w:val="16"/>
    <w:qFormat/>
    <w:rPr>
      <w:rFonts w:ascii="Times New Roman" w:hAnsi="Times New Roman" w:cs="Times New Roman"/>
      <w:i/>
      <w:iCs/>
    </w:rPr>
  </w:style>
  <w:style w:type="character" w:customStyle="1" w:styleId="HeaderChar">
    <w:name w:val="Header Char"/>
    <w:locked/>
    <w:rPr>
      <w:rFonts w:ascii="Calibri" w:hAnsi="Calibri"/>
      <w:sz w:val="22"/>
      <w:szCs w:val="22"/>
      <w:lang w:val="ru-RU" w:eastAsia="en-US" w:bidi="ar-SA"/>
    </w:rPr>
  </w:style>
  <w:style w:type="character" w:customStyle="1" w:styleId="71">
    <w:name w:val="Основной текст + 7"/>
    <w:aliases w:val="5 pt"/>
    <w:rPr>
      <w:color w:val="000000"/>
      <w:spacing w:val="0"/>
      <w:w w:val="100"/>
      <w:position w:val="0"/>
      <w:sz w:val="15"/>
      <w:szCs w:val="15"/>
      <w:shd w:val="clear" w:color="auto" w:fill="FFFFFF"/>
      <w:lang w:val="ru-RU" w:eastAsia="ru-RU" w:bidi="ar-SA"/>
    </w:rPr>
  </w:style>
  <w:style w:type="character" w:customStyle="1" w:styleId="FranklinGothicHeavy">
    <w:name w:val="Основной текст + Franklin Gothic Heavy"/>
    <w:aliases w:val="4 pt,Курсив"/>
    <w:rPr>
      <w:rFonts w:ascii="Franklin Gothic Heavy" w:eastAsia="Times New Roman" w:hAnsi="Franklin Gothic Heavy" w:cs="Franklin Gothic Heavy"/>
      <w:i/>
      <w:iCs/>
      <w:color w:val="000000"/>
      <w:spacing w:val="0"/>
      <w:w w:val="100"/>
      <w:position w:val="0"/>
      <w:sz w:val="8"/>
      <w:szCs w:val="8"/>
      <w:shd w:val="clear" w:color="auto" w:fill="FFFFFF"/>
      <w:lang w:val="en-US" w:eastAsia="en-US" w:bidi="ar-SA"/>
    </w:rPr>
  </w:style>
  <w:style w:type="character" w:customStyle="1" w:styleId="61">
    <w:name w:val="Знак Знак6"/>
    <w:rPr>
      <w:rFonts w:ascii="Times New Roman" w:eastAsia="Times New Roman" w:hAnsi="Times New Roman" w:cs="Times New Roman"/>
      <w:sz w:val="24"/>
      <w:szCs w:val="24"/>
      <w:lang w:eastAsia="ru-RU"/>
    </w:rPr>
  </w:style>
  <w:style w:type="character" w:customStyle="1" w:styleId="210pt">
    <w:name w:val="Основной текст (2) + 10 pt"/>
    <w:rPr>
      <w:rFonts w:ascii="Times New Roman" w:hAnsi="Times New Roman" w:cs="Times New Roman"/>
      <w:color w:val="000000"/>
      <w:spacing w:val="0"/>
      <w:w w:val="100"/>
      <w:position w:val="0"/>
      <w:sz w:val="20"/>
      <w:szCs w:val="20"/>
      <w:u w:val="none"/>
      <w:lang w:val="ru-RU" w:eastAsia="ru-RU"/>
    </w:rPr>
  </w:style>
  <w:style w:type="character" w:customStyle="1" w:styleId="22">
    <w:name w:val="Основной текст (2)_"/>
    <w:link w:val="23"/>
    <w:locked/>
    <w:rPr>
      <w:shd w:val="clear" w:color="auto" w:fill="FFFFFF"/>
      <w:lang w:bidi="ar-SA"/>
    </w:rPr>
  </w:style>
  <w:style w:type="paragraph" w:customStyle="1" w:styleId="23">
    <w:name w:val="Основной текст (2)"/>
    <w:basedOn w:val="a"/>
    <w:link w:val="22"/>
    <w:pPr>
      <w:widowControl w:val="0"/>
      <w:shd w:val="clear" w:color="auto" w:fill="FFFFFF"/>
      <w:spacing w:after="60" w:line="322" w:lineRule="exact"/>
      <w:jc w:val="center"/>
    </w:pPr>
    <w:rPr>
      <w:sz w:val="20"/>
      <w:szCs w:val="20"/>
      <w:shd w:val="clear" w:color="auto" w:fill="FFFFFF"/>
    </w:rPr>
  </w:style>
  <w:style w:type="paragraph" w:styleId="afc">
    <w:name w:val="Title"/>
    <w:basedOn w:val="a"/>
    <w:link w:val="afd"/>
    <w:uiPriority w:val="10"/>
    <w:qFormat/>
    <w:pPr>
      <w:ind w:left="4536"/>
      <w:jc w:val="center"/>
    </w:pPr>
    <w:rPr>
      <w:sz w:val="28"/>
      <w:szCs w:val="20"/>
    </w:rPr>
  </w:style>
  <w:style w:type="paragraph" w:styleId="afe">
    <w:name w:val="Body Text"/>
    <w:basedOn w:val="a"/>
    <w:link w:val="aff"/>
    <w:pPr>
      <w:jc w:val="both"/>
    </w:pPr>
    <w:rPr>
      <w:sz w:val="28"/>
      <w:szCs w:val="20"/>
    </w:rPr>
  </w:style>
  <w:style w:type="paragraph" w:customStyle="1" w:styleId="ConsPlusTitle">
    <w:name w:val="ConsPlusTitle"/>
    <w:pPr>
      <w:widowControl w:val="0"/>
      <w:autoSpaceDE w:val="0"/>
      <w:autoSpaceDN w:val="0"/>
      <w:adjustRightInd w:val="0"/>
    </w:pPr>
    <w:rPr>
      <w:rFonts w:ascii="Calibri" w:hAnsi="Calibri" w:cs="Calibri"/>
      <w:b/>
      <w:bCs/>
      <w:sz w:val="22"/>
      <w:szCs w:val="22"/>
    </w:rPr>
  </w:style>
  <w:style w:type="paragraph" w:styleId="24">
    <w:name w:val="Body Text Indent 2"/>
    <w:basedOn w:val="a"/>
    <w:link w:val="25"/>
    <w:pPr>
      <w:spacing w:after="120" w:line="480" w:lineRule="auto"/>
      <w:ind w:left="283"/>
    </w:pPr>
    <w:rPr>
      <w:sz w:val="20"/>
      <w:szCs w:val="20"/>
    </w:rPr>
  </w:style>
  <w:style w:type="paragraph" w:styleId="aff0">
    <w:name w:val="Plain Text"/>
    <w:basedOn w:val="a"/>
    <w:link w:val="aff1"/>
    <w:unhideWhenUsed/>
    <w:rPr>
      <w:rFonts w:ascii="Calibri" w:eastAsia="Calibri" w:hAnsi="Calibri"/>
      <w:sz w:val="22"/>
      <w:szCs w:val="21"/>
      <w:lang w:eastAsia="en-US"/>
    </w:rPr>
  </w:style>
  <w:style w:type="character" w:customStyle="1" w:styleId="aff1">
    <w:name w:val="Текст Знак"/>
    <w:link w:val="aff0"/>
    <w:locked/>
    <w:rPr>
      <w:rFonts w:ascii="Calibri" w:eastAsia="Calibri" w:hAnsi="Calibri"/>
      <w:sz w:val="22"/>
      <w:szCs w:val="21"/>
      <w:lang w:val="ru-RU" w:eastAsia="en-US" w:bidi="ar-SA"/>
    </w:rPr>
  </w:style>
  <w:style w:type="character" w:customStyle="1" w:styleId="FontStyle31">
    <w:name w:val="Font Style31"/>
    <w:rPr>
      <w:rFonts w:ascii="Times New Roman" w:hAnsi="Times New Roman" w:cs="Times New Roman"/>
      <w:sz w:val="26"/>
      <w:szCs w:val="26"/>
    </w:rPr>
  </w:style>
  <w:style w:type="paragraph" w:customStyle="1" w:styleId="ConsTitle">
    <w:name w:val="ConsTitle"/>
    <w:pPr>
      <w:autoSpaceDE w:val="0"/>
      <w:autoSpaceDN w:val="0"/>
      <w:adjustRightInd w:val="0"/>
      <w:ind w:right="19772"/>
    </w:pPr>
    <w:rPr>
      <w:rFonts w:ascii="Arial" w:hAnsi="Arial" w:cs="Arial"/>
      <w:b/>
      <w:bCs/>
    </w:rPr>
  </w:style>
  <w:style w:type="character" w:styleId="aff2">
    <w:name w:val="FollowedHyperlink"/>
    <w:rPr>
      <w:color w:val="800080"/>
      <w:u w:val="single"/>
    </w:rPr>
  </w:style>
  <w:style w:type="paragraph" w:customStyle="1" w:styleId="Style22">
    <w:name w:val="Style22"/>
    <w:basedOn w:val="a"/>
    <w:pPr>
      <w:widowControl w:val="0"/>
      <w:autoSpaceDE w:val="0"/>
      <w:autoSpaceDN w:val="0"/>
      <w:adjustRightInd w:val="0"/>
      <w:spacing w:line="182" w:lineRule="exact"/>
    </w:pPr>
  </w:style>
  <w:style w:type="character" w:customStyle="1" w:styleId="FontStyle37">
    <w:name w:val="Font Style37"/>
    <w:rPr>
      <w:rFonts w:ascii="Times New Roman" w:hAnsi="Times New Roman" w:cs="Times New Roman"/>
      <w:sz w:val="16"/>
      <w:szCs w:val="16"/>
    </w:rPr>
  </w:style>
  <w:style w:type="character" w:customStyle="1" w:styleId="FontStyle36">
    <w:name w:val="Font Style36"/>
    <w:rPr>
      <w:rFonts w:ascii="Times New Roman" w:hAnsi="Times New Roman" w:cs="Times New Roman"/>
      <w:spacing w:val="10"/>
      <w:sz w:val="16"/>
      <w:szCs w:val="16"/>
    </w:rPr>
  </w:style>
  <w:style w:type="paragraph" w:customStyle="1" w:styleId="xl66">
    <w:name w:val="xl66"/>
    <w:basedOn w:val="a"/>
    <w:pPr>
      <w:pBdr>
        <w:left w:val="single" w:sz="4" w:space="0" w:color="auto"/>
        <w:right w:val="single" w:sz="4" w:space="0" w:color="auto"/>
      </w:pBdr>
      <w:spacing w:before="100" w:beforeAutospacing="1" w:after="100" w:afterAutospacing="1"/>
      <w:textAlignment w:val="top"/>
    </w:pPr>
    <w:rPr>
      <w:rFonts w:eastAsia="Calibri"/>
      <w:sz w:val="20"/>
      <w:szCs w:val="20"/>
    </w:rPr>
  </w:style>
  <w:style w:type="paragraph" w:customStyle="1" w:styleId="xl106">
    <w:name w:val="xl106"/>
    <w:basedOn w:val="a"/>
    <w:pPr>
      <w:pBdr>
        <w:left w:val="single" w:sz="4" w:space="0" w:color="auto"/>
        <w:right w:val="single" w:sz="4" w:space="0" w:color="auto"/>
      </w:pBdr>
      <w:spacing w:before="100" w:beforeAutospacing="1" w:after="100" w:afterAutospacing="1"/>
      <w:textAlignment w:val="top"/>
    </w:pPr>
    <w:rPr>
      <w:rFonts w:eastAsia="Calibri"/>
      <w:i/>
      <w:iCs/>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100" w:beforeAutospacing="1" w:after="100" w:afterAutospacing="1"/>
    </w:pPr>
    <w:rPr>
      <w:rFonts w:ascii="Tahoma" w:hAnsi="Tahoma"/>
      <w:sz w:val="20"/>
      <w:szCs w:val="20"/>
      <w:lang w:val="en-US" w:eastAsia="en-US"/>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acxspmiddle">
    <w:name w:val="acxspmiddle"/>
    <w:basedOn w:val="a"/>
    <w:pPr>
      <w:spacing w:before="100" w:beforeAutospacing="1" w:after="100" w:afterAutospacing="1"/>
    </w:pPr>
  </w:style>
  <w:style w:type="paragraph" w:customStyle="1" w:styleId="acxsplast">
    <w:name w:val="acxsplast"/>
    <w:basedOn w:val="a"/>
    <w:pPr>
      <w:spacing w:before="100" w:beforeAutospacing="1" w:after="100" w:afterAutospacing="1"/>
    </w:pPr>
  </w:style>
  <w:style w:type="paragraph" w:customStyle="1" w:styleId="msonormalcxsplast">
    <w:name w:val="msonormalcxsplast"/>
    <w:basedOn w:val="a"/>
    <w:pPr>
      <w:spacing w:before="100" w:beforeAutospacing="1" w:after="100" w:afterAutospacing="1"/>
    </w:pPr>
  </w:style>
  <w:style w:type="character" w:customStyle="1" w:styleId="FontStyle15">
    <w:name w:val="Font Style15"/>
    <w:rPr>
      <w:rFonts w:ascii="Times New Roman" w:hAnsi="Times New Roman" w:cs="Times New Roman"/>
      <w:sz w:val="14"/>
      <w:szCs w:val="14"/>
    </w:rPr>
  </w:style>
  <w:style w:type="character" w:customStyle="1" w:styleId="blk">
    <w:name w:val="blk"/>
    <w:rPr>
      <w:rFonts w:cs="Times New Roman"/>
    </w:rPr>
  </w:style>
  <w:style w:type="character" w:customStyle="1" w:styleId="PlainTextChar">
    <w:name w:val="Plain Text Char"/>
    <w:locked/>
    <w:rPr>
      <w:rFonts w:ascii="Calibri" w:eastAsia="Calibri" w:hAnsi="Calibri"/>
      <w:sz w:val="22"/>
      <w:szCs w:val="21"/>
      <w:lang w:val="ru-RU" w:eastAsia="en-US" w:bidi="ar-SA"/>
    </w:rPr>
  </w:style>
  <w:style w:type="character" w:customStyle="1" w:styleId="ae">
    <w:name w:val="Без интервала Знак"/>
    <w:aliases w:val="Официальный Знак"/>
    <w:link w:val="21"/>
    <w:rPr>
      <w:rFonts w:eastAsia="Calibri"/>
      <w:sz w:val="28"/>
      <w:szCs w:val="28"/>
      <w:lang w:val="ru-RU" w:eastAsia="en-US" w:bidi="ar-SA"/>
    </w:rPr>
  </w:style>
  <w:style w:type="character" w:customStyle="1" w:styleId="FontStyle17">
    <w:name w:val="Font Style17"/>
    <w:rPr>
      <w:rFonts w:ascii="Times New Roman" w:hAnsi="Times New Roman"/>
      <w:sz w:val="18"/>
    </w:rPr>
  </w:style>
  <w:style w:type="character" w:customStyle="1" w:styleId="afd">
    <w:name w:val="Название Знак"/>
    <w:link w:val="afc"/>
    <w:rPr>
      <w:sz w:val="28"/>
    </w:rPr>
  </w:style>
  <w:style w:type="character" w:customStyle="1" w:styleId="aff">
    <w:name w:val="Основной текст Знак"/>
    <w:link w:val="afe"/>
    <w:rPr>
      <w:sz w:val="28"/>
    </w:rPr>
  </w:style>
  <w:style w:type="character" w:customStyle="1" w:styleId="25">
    <w:name w:val="Основной текст с отступом 2 Знак"/>
    <w:link w:val="24"/>
  </w:style>
  <w:style w:type="paragraph" w:customStyle="1" w:styleId="17">
    <w:name w:val="Знак1"/>
    <w:pPr>
      <w:spacing w:after="160" w:line="240" w:lineRule="exact"/>
    </w:pPr>
    <w:rPr>
      <w:rFonts w:ascii="Verdana" w:hAnsi="Verdana" w:cs="Verdana"/>
      <w:sz w:val="24"/>
      <w:szCs w:val="24"/>
      <w:lang w:val="en-US" w:eastAsia="en-US"/>
    </w:rPr>
  </w:style>
  <w:style w:type="character" w:customStyle="1" w:styleId="610">
    <w:name w:val="Знак Знак61"/>
    <w:rPr>
      <w:rFonts w:ascii="Times New Roman" w:eastAsia="Times New Roman" w:hAnsi="Times New Roman" w:cs="Times New Roman" w:hint="default"/>
      <w:sz w:val="24"/>
      <w:szCs w:val="24"/>
      <w:lang w:eastAsia="ru-RU"/>
    </w:rPr>
  </w:style>
  <w:style w:type="paragraph" w:customStyle="1" w:styleId="Style31">
    <w:name w:val="Style31"/>
    <w:basedOn w:val="a"/>
    <w:uiPriority w:val="99"/>
    <w:pPr>
      <w:widowControl w:val="0"/>
      <w:autoSpaceDE w:val="0"/>
      <w:autoSpaceDN w:val="0"/>
      <w:adjustRightInd w:val="0"/>
    </w:pPr>
  </w:style>
  <w:style w:type="paragraph" w:customStyle="1" w:styleId="Style20">
    <w:name w:val="Style2"/>
    <w:basedOn w:val="a"/>
    <w:uiPriority w:val="99"/>
    <w:pPr>
      <w:widowControl w:val="0"/>
      <w:autoSpaceDE w:val="0"/>
      <w:autoSpaceDN w:val="0"/>
      <w:adjustRightInd w:val="0"/>
      <w:spacing w:line="230" w:lineRule="exact"/>
      <w:jc w:val="both"/>
    </w:pPr>
  </w:style>
  <w:style w:type="paragraph" w:customStyle="1" w:styleId="Style12">
    <w:name w:val="Style12"/>
    <w:basedOn w:val="a"/>
    <w:pPr>
      <w:widowControl w:val="0"/>
      <w:autoSpaceDE w:val="0"/>
      <w:autoSpaceDN w:val="0"/>
      <w:adjustRightInd w:val="0"/>
      <w:spacing w:line="360" w:lineRule="exact"/>
      <w:ind w:firstLine="691"/>
      <w:jc w:val="both"/>
    </w:pPr>
  </w:style>
  <w:style w:type="character" w:customStyle="1" w:styleId="FontStyle28">
    <w:name w:val="Font Style28"/>
    <w:rPr>
      <w:rFonts w:ascii="Times New Roman" w:hAnsi="Times New Roman" w:cs="Times New Roman" w:hint="default"/>
      <w:sz w:val="26"/>
      <w:szCs w:val="26"/>
    </w:rPr>
  </w:style>
  <w:style w:type="paragraph" w:customStyle="1" w:styleId="Default">
    <w:name w:val="Default"/>
    <w:pPr>
      <w:autoSpaceDE w:val="0"/>
      <w:autoSpaceDN w:val="0"/>
      <w:adjustRightInd w:val="0"/>
    </w:pPr>
    <w:rPr>
      <w:rFonts w:ascii="HiddenHorzOCl" w:hAnsi="HiddenHorzOCl" w:cs="HiddenHorzOCl"/>
      <w:color w:val="000000"/>
      <w:sz w:val="24"/>
      <w:szCs w:val="24"/>
    </w:rPr>
  </w:style>
  <w:style w:type="paragraph" w:customStyle="1" w:styleId="CM2">
    <w:name w:val="CM2"/>
    <w:basedOn w:val="Default"/>
    <w:next w:val="Default"/>
    <w:uiPriority w:val="99"/>
    <w:pPr>
      <w:spacing w:line="328" w:lineRule="atLeast"/>
    </w:pPr>
    <w:rPr>
      <w:rFonts w:cs="Times New Roman"/>
      <w:color w:val="auto"/>
    </w:rPr>
  </w:style>
  <w:style w:type="character" w:customStyle="1" w:styleId="FontStyle19">
    <w:name w:val="Font Style19"/>
    <w:rPr>
      <w:rFonts w:ascii="Times New Roman" w:hAnsi="Times New Roman" w:cs="Times New Roman"/>
      <w:sz w:val="26"/>
      <w:szCs w:val="26"/>
    </w:rPr>
  </w:style>
  <w:style w:type="paragraph" w:customStyle="1" w:styleId="aff3">
    <w:name w:val="Содержимое таблицы"/>
    <w:basedOn w:val="a"/>
    <w:qFormat/>
    <w:rsid w:val="008A1972"/>
    <w:pPr>
      <w:suppressLineNumbers/>
    </w:pPr>
  </w:style>
  <w:style w:type="paragraph" w:customStyle="1" w:styleId="1472">
    <w:name w:val="1472"/>
    <w:aliases w:val="bqiaagaaeyqcaaagiaiaaao5awaabccdaaaaaaaaaaaaaaaaaaaaaaaaaaaaaaaaaaaaaaaaaaaaaaaaaaaaaaaaaaaaaaaaaaaaaaaaaaaaaaaaaaaaaaaaaaaaaaaaaaaaaaaaaaaaaaaaaaaaaaaaaaaaaaaaaaaaaaaaaaaaaaaaaaaaaaaaaaaaaaaaaaaaaaaaaaaaaaaaaaaaaaaaaaaaaaaaaaaaaaaa"/>
    <w:basedOn w:val="a"/>
    <w:rsid w:val="000722CB"/>
    <w:pPr>
      <w:spacing w:before="100" w:beforeAutospacing="1" w:after="100" w:afterAutospacing="1"/>
    </w:pPr>
  </w:style>
  <w:style w:type="character" w:customStyle="1" w:styleId="20">
    <w:name w:val="Заголовок 2 Знак"/>
    <w:basedOn w:val="a0"/>
    <w:link w:val="2"/>
    <w:uiPriority w:val="9"/>
    <w:rsid w:val="00A4505A"/>
    <w:rPr>
      <w:rFonts w:asciiTheme="majorHAnsi" w:hAnsiTheme="majorHAnsi"/>
      <w:b/>
      <w:color w:val="4472C4" w:themeColor="accent1"/>
      <w:sz w:val="26"/>
    </w:rPr>
  </w:style>
  <w:style w:type="character" w:customStyle="1" w:styleId="30">
    <w:name w:val="Заголовок 3 Знак"/>
    <w:basedOn w:val="a0"/>
    <w:link w:val="3"/>
    <w:uiPriority w:val="9"/>
    <w:rsid w:val="00A4505A"/>
    <w:rPr>
      <w:rFonts w:asciiTheme="majorHAnsi" w:hAnsiTheme="majorHAnsi"/>
      <w:b/>
      <w:color w:val="4472C4" w:themeColor="accent1"/>
      <w:sz w:val="24"/>
    </w:rPr>
  </w:style>
  <w:style w:type="character" w:customStyle="1" w:styleId="40">
    <w:name w:val="Заголовок 4 Знак"/>
    <w:basedOn w:val="a0"/>
    <w:link w:val="4"/>
    <w:uiPriority w:val="9"/>
    <w:rsid w:val="00A4505A"/>
    <w:rPr>
      <w:rFonts w:ascii="Arial" w:hAnsi="Arial"/>
      <w:b/>
      <w:color w:val="000000"/>
      <w:sz w:val="26"/>
    </w:rPr>
  </w:style>
  <w:style w:type="character" w:customStyle="1" w:styleId="50">
    <w:name w:val="Заголовок 5 Знак"/>
    <w:basedOn w:val="a0"/>
    <w:link w:val="5"/>
    <w:uiPriority w:val="9"/>
    <w:rsid w:val="00A4505A"/>
    <w:rPr>
      <w:rFonts w:ascii="Arial" w:hAnsi="Arial"/>
      <w:b/>
      <w:color w:val="000000"/>
      <w:sz w:val="24"/>
    </w:rPr>
  </w:style>
  <w:style w:type="character" w:customStyle="1" w:styleId="60">
    <w:name w:val="Заголовок 6 Знак"/>
    <w:basedOn w:val="a0"/>
    <w:link w:val="6"/>
    <w:uiPriority w:val="9"/>
    <w:rsid w:val="00A4505A"/>
    <w:rPr>
      <w:rFonts w:ascii="Arial" w:hAnsi="Arial"/>
      <w:b/>
      <w:color w:val="000000"/>
      <w:sz w:val="22"/>
    </w:rPr>
  </w:style>
  <w:style w:type="character" w:customStyle="1" w:styleId="70">
    <w:name w:val="Заголовок 7 Знак"/>
    <w:basedOn w:val="a0"/>
    <w:link w:val="7"/>
    <w:uiPriority w:val="9"/>
    <w:rsid w:val="00A4505A"/>
    <w:rPr>
      <w:rFonts w:ascii="Arial" w:hAnsi="Arial"/>
      <w:b/>
      <w:i/>
      <w:color w:val="000000"/>
      <w:sz w:val="22"/>
    </w:rPr>
  </w:style>
  <w:style w:type="character" w:customStyle="1" w:styleId="80">
    <w:name w:val="Заголовок 8 Знак"/>
    <w:basedOn w:val="a0"/>
    <w:link w:val="8"/>
    <w:uiPriority w:val="9"/>
    <w:rsid w:val="00A4505A"/>
    <w:rPr>
      <w:rFonts w:ascii="Arial" w:hAnsi="Arial"/>
      <w:i/>
      <w:color w:val="000000"/>
      <w:sz w:val="22"/>
    </w:rPr>
  </w:style>
  <w:style w:type="character" w:customStyle="1" w:styleId="90">
    <w:name w:val="Заголовок 9 Знак"/>
    <w:basedOn w:val="a0"/>
    <w:link w:val="9"/>
    <w:uiPriority w:val="9"/>
    <w:rsid w:val="00A4505A"/>
    <w:rPr>
      <w:rFonts w:ascii="Arial" w:hAnsi="Arial"/>
      <w:i/>
      <w:color w:val="000000"/>
      <w:sz w:val="21"/>
    </w:rPr>
  </w:style>
  <w:style w:type="character" w:customStyle="1" w:styleId="18">
    <w:name w:val="Обычный1"/>
    <w:rsid w:val="00A4505A"/>
    <w:rPr>
      <w:rFonts w:ascii="Times New Roman" w:hAnsi="Times New Roman"/>
      <w:sz w:val="24"/>
    </w:rPr>
  </w:style>
  <w:style w:type="paragraph" w:styleId="26">
    <w:name w:val="toc 2"/>
    <w:next w:val="a"/>
    <w:link w:val="27"/>
    <w:uiPriority w:val="39"/>
    <w:rsid w:val="00A4505A"/>
    <w:pPr>
      <w:ind w:left="200"/>
    </w:pPr>
    <w:rPr>
      <w:rFonts w:ascii="XO Thames" w:hAnsi="XO Thames"/>
      <w:color w:val="000000"/>
      <w:sz w:val="28"/>
    </w:rPr>
  </w:style>
  <w:style w:type="character" w:customStyle="1" w:styleId="27">
    <w:name w:val="Оглавление 2 Знак"/>
    <w:link w:val="26"/>
    <w:uiPriority w:val="39"/>
    <w:rsid w:val="00A4505A"/>
    <w:rPr>
      <w:rFonts w:ascii="XO Thames" w:hAnsi="XO Thames"/>
      <w:color w:val="000000"/>
      <w:sz w:val="28"/>
    </w:rPr>
  </w:style>
  <w:style w:type="paragraph" w:styleId="41">
    <w:name w:val="toc 4"/>
    <w:next w:val="a"/>
    <w:link w:val="42"/>
    <w:uiPriority w:val="39"/>
    <w:rsid w:val="00A4505A"/>
    <w:pPr>
      <w:ind w:left="600"/>
    </w:pPr>
    <w:rPr>
      <w:rFonts w:ascii="XO Thames" w:hAnsi="XO Thames"/>
      <w:color w:val="000000"/>
      <w:sz w:val="28"/>
    </w:rPr>
  </w:style>
  <w:style w:type="character" w:customStyle="1" w:styleId="42">
    <w:name w:val="Оглавление 4 Знак"/>
    <w:link w:val="41"/>
    <w:uiPriority w:val="39"/>
    <w:rsid w:val="00A4505A"/>
    <w:rPr>
      <w:rFonts w:ascii="XO Thames" w:hAnsi="XO Thames"/>
      <w:color w:val="000000"/>
      <w:sz w:val="28"/>
    </w:rPr>
  </w:style>
  <w:style w:type="paragraph" w:styleId="aff4">
    <w:name w:val="No Spacing"/>
    <w:rsid w:val="00A4505A"/>
    <w:rPr>
      <w:rFonts w:asciiTheme="minorHAnsi" w:hAnsiTheme="minorHAnsi"/>
      <w:color w:val="000000"/>
      <w:sz w:val="22"/>
    </w:rPr>
  </w:style>
  <w:style w:type="paragraph" w:styleId="62">
    <w:name w:val="toc 6"/>
    <w:next w:val="a"/>
    <w:link w:val="63"/>
    <w:uiPriority w:val="39"/>
    <w:rsid w:val="00A4505A"/>
    <w:pPr>
      <w:ind w:left="1000"/>
    </w:pPr>
    <w:rPr>
      <w:rFonts w:ascii="XO Thames" w:hAnsi="XO Thames"/>
      <w:color w:val="000000"/>
      <w:sz w:val="28"/>
    </w:rPr>
  </w:style>
  <w:style w:type="character" w:customStyle="1" w:styleId="63">
    <w:name w:val="Оглавление 6 Знак"/>
    <w:link w:val="62"/>
    <w:uiPriority w:val="39"/>
    <w:rsid w:val="00A4505A"/>
    <w:rPr>
      <w:rFonts w:ascii="XO Thames" w:hAnsi="XO Thames"/>
      <w:color w:val="000000"/>
      <w:sz w:val="28"/>
    </w:rPr>
  </w:style>
  <w:style w:type="paragraph" w:styleId="72">
    <w:name w:val="toc 7"/>
    <w:next w:val="a"/>
    <w:link w:val="73"/>
    <w:uiPriority w:val="39"/>
    <w:rsid w:val="00A4505A"/>
    <w:pPr>
      <w:ind w:left="1200"/>
    </w:pPr>
    <w:rPr>
      <w:rFonts w:ascii="XO Thames" w:hAnsi="XO Thames"/>
      <w:color w:val="000000"/>
      <w:sz w:val="28"/>
    </w:rPr>
  </w:style>
  <w:style w:type="character" w:customStyle="1" w:styleId="73">
    <w:name w:val="Оглавление 7 Знак"/>
    <w:link w:val="72"/>
    <w:uiPriority w:val="39"/>
    <w:rsid w:val="00A4505A"/>
    <w:rPr>
      <w:rFonts w:ascii="XO Thames" w:hAnsi="XO Thames"/>
      <w:color w:val="000000"/>
      <w:sz w:val="28"/>
    </w:rPr>
  </w:style>
  <w:style w:type="character" w:customStyle="1" w:styleId="19">
    <w:name w:val="Верхний колонтитул Знак1"/>
    <w:basedOn w:val="18"/>
    <w:rsid w:val="00A4505A"/>
    <w:rPr>
      <w:rFonts w:ascii="Times New Roman" w:hAnsi="Times New Roman"/>
      <w:sz w:val="24"/>
    </w:rPr>
  </w:style>
  <w:style w:type="paragraph" w:styleId="aff5">
    <w:name w:val="Intense Quote"/>
    <w:basedOn w:val="a"/>
    <w:next w:val="a"/>
    <w:link w:val="aff6"/>
    <w:rsid w:val="00A4505A"/>
    <w:pPr>
      <w:ind w:left="720" w:right="720"/>
    </w:pPr>
    <w:rPr>
      <w:i/>
      <w:color w:val="000000"/>
      <w:szCs w:val="20"/>
    </w:rPr>
  </w:style>
  <w:style w:type="character" w:customStyle="1" w:styleId="aff6">
    <w:name w:val="Выделенная цитата Знак"/>
    <w:basedOn w:val="a0"/>
    <w:link w:val="aff5"/>
    <w:rsid w:val="00A4505A"/>
    <w:rPr>
      <w:i/>
      <w:color w:val="000000"/>
      <w:sz w:val="24"/>
    </w:rPr>
  </w:style>
  <w:style w:type="paragraph" w:styleId="1a">
    <w:name w:val="index 1"/>
    <w:basedOn w:val="a"/>
    <w:next w:val="a"/>
    <w:link w:val="1b"/>
    <w:rsid w:val="00A4505A"/>
    <w:pPr>
      <w:ind w:left="240" w:hanging="240"/>
    </w:pPr>
    <w:rPr>
      <w:color w:val="000000"/>
      <w:szCs w:val="20"/>
    </w:rPr>
  </w:style>
  <w:style w:type="character" w:customStyle="1" w:styleId="1b">
    <w:name w:val="Указатель 1 Знак"/>
    <w:basedOn w:val="18"/>
    <w:link w:val="1a"/>
    <w:rsid w:val="00A4505A"/>
    <w:rPr>
      <w:rFonts w:ascii="Times New Roman" w:hAnsi="Times New Roman"/>
      <w:color w:val="000000"/>
      <w:sz w:val="24"/>
    </w:rPr>
  </w:style>
  <w:style w:type="paragraph" w:customStyle="1" w:styleId="FootnoteTextChar">
    <w:name w:val="Footnote Text Char"/>
    <w:rsid w:val="00A4505A"/>
    <w:rPr>
      <w:rFonts w:asciiTheme="minorHAnsi" w:hAnsiTheme="minorHAnsi"/>
      <w:color w:val="000000"/>
      <w:sz w:val="18"/>
    </w:rPr>
  </w:style>
  <w:style w:type="character" w:customStyle="1" w:styleId="a9">
    <w:name w:val="Название объекта Знак"/>
    <w:basedOn w:val="18"/>
    <w:link w:val="a8"/>
    <w:rsid w:val="00A4505A"/>
    <w:rPr>
      <w:rFonts w:ascii="Calibri" w:eastAsia="Calibri" w:hAnsi="Calibri"/>
      <w:b/>
      <w:bCs/>
      <w:color w:val="4F81BD"/>
      <w:sz w:val="18"/>
      <w:szCs w:val="18"/>
      <w:lang w:eastAsia="en-US"/>
    </w:rPr>
  </w:style>
  <w:style w:type="paragraph" w:customStyle="1" w:styleId="16">
    <w:name w:val="Выделение1"/>
    <w:basedOn w:val="1c"/>
    <w:link w:val="afb"/>
    <w:rsid w:val="00A4505A"/>
    <w:rPr>
      <w:rFonts w:ascii="Times New Roman" w:hAnsi="Times New Roman"/>
      <w:i/>
      <w:iCs/>
      <w:color w:val="auto"/>
      <w:sz w:val="20"/>
    </w:rPr>
  </w:style>
  <w:style w:type="paragraph" w:customStyle="1" w:styleId="1d">
    <w:name w:val="Знак примечания1"/>
    <w:basedOn w:val="1c"/>
    <w:link w:val="aff7"/>
    <w:rsid w:val="00A4505A"/>
    <w:rPr>
      <w:sz w:val="16"/>
    </w:rPr>
  </w:style>
  <w:style w:type="character" w:styleId="aff7">
    <w:name w:val="annotation reference"/>
    <w:basedOn w:val="a0"/>
    <w:link w:val="1d"/>
    <w:rsid w:val="00A4505A"/>
    <w:rPr>
      <w:rFonts w:asciiTheme="minorHAnsi" w:hAnsiTheme="minorHAnsi"/>
      <w:color w:val="000000"/>
      <w:sz w:val="16"/>
    </w:rPr>
  </w:style>
  <w:style w:type="paragraph" w:styleId="aff8">
    <w:name w:val="TOC Heading"/>
    <w:basedOn w:val="1"/>
    <w:next w:val="a"/>
    <w:link w:val="aff9"/>
    <w:rsid w:val="00A4505A"/>
    <w:pPr>
      <w:spacing w:line="240" w:lineRule="auto"/>
      <w:jc w:val="left"/>
      <w:outlineLvl w:val="8"/>
    </w:pPr>
    <w:rPr>
      <w:rFonts w:asciiTheme="majorHAnsi" w:hAnsiTheme="majorHAnsi"/>
      <w:bCs w:val="0"/>
      <w:color w:val="2F5496" w:themeColor="accent1" w:themeShade="BF"/>
    </w:rPr>
  </w:style>
  <w:style w:type="character" w:customStyle="1" w:styleId="aff9">
    <w:name w:val="Заголовок оглавления Знак"/>
    <w:basedOn w:val="10"/>
    <w:link w:val="aff8"/>
    <w:rsid w:val="00A4505A"/>
    <w:rPr>
      <w:rFonts w:asciiTheme="majorHAnsi" w:eastAsia="Calibri" w:hAnsiTheme="majorHAnsi"/>
      <w:b/>
      <w:bCs w:val="0"/>
      <w:color w:val="2F5496" w:themeColor="accent1" w:themeShade="BF"/>
      <w:sz w:val="28"/>
      <w:szCs w:val="28"/>
      <w:lang w:val="en-US" w:eastAsia="en-US" w:bidi="ar-SA"/>
    </w:rPr>
  </w:style>
  <w:style w:type="paragraph" w:styleId="33">
    <w:name w:val="toc 3"/>
    <w:next w:val="a"/>
    <w:link w:val="34"/>
    <w:uiPriority w:val="39"/>
    <w:rsid w:val="00A4505A"/>
    <w:pPr>
      <w:ind w:left="400"/>
    </w:pPr>
    <w:rPr>
      <w:rFonts w:ascii="XO Thames" w:hAnsi="XO Thames"/>
      <w:color w:val="000000"/>
      <w:sz w:val="28"/>
    </w:rPr>
  </w:style>
  <w:style w:type="character" w:customStyle="1" w:styleId="34">
    <w:name w:val="Оглавление 3 Знак"/>
    <w:link w:val="33"/>
    <w:uiPriority w:val="39"/>
    <w:rsid w:val="00A4505A"/>
    <w:rPr>
      <w:rFonts w:ascii="XO Thames" w:hAnsi="XO Thames"/>
      <w:color w:val="000000"/>
      <w:sz w:val="28"/>
    </w:rPr>
  </w:style>
  <w:style w:type="paragraph" w:customStyle="1" w:styleId="12">
    <w:name w:val="Гиперссылка1"/>
    <w:basedOn w:val="1c"/>
    <w:link w:val="ad"/>
    <w:rsid w:val="00A4505A"/>
    <w:rPr>
      <w:rFonts w:ascii="Times New Roman" w:hAnsi="Times New Roman"/>
      <w:color w:val="0000FF"/>
      <w:sz w:val="20"/>
      <w:u w:val="single"/>
    </w:rPr>
  </w:style>
  <w:style w:type="paragraph" w:customStyle="1" w:styleId="Footnote">
    <w:name w:val="Footnote"/>
    <w:basedOn w:val="a"/>
    <w:rsid w:val="00A4505A"/>
    <w:pPr>
      <w:widowControl w:val="0"/>
    </w:pPr>
    <w:rPr>
      <w:color w:val="000000"/>
      <w:sz w:val="20"/>
      <w:szCs w:val="20"/>
    </w:rPr>
  </w:style>
  <w:style w:type="paragraph" w:styleId="1e">
    <w:name w:val="toc 1"/>
    <w:basedOn w:val="a"/>
    <w:next w:val="a"/>
    <w:link w:val="1f"/>
    <w:uiPriority w:val="39"/>
    <w:rsid w:val="00A4505A"/>
    <w:pPr>
      <w:spacing w:after="100"/>
    </w:pPr>
    <w:rPr>
      <w:color w:val="000000"/>
      <w:szCs w:val="20"/>
    </w:rPr>
  </w:style>
  <w:style w:type="character" w:customStyle="1" w:styleId="1f">
    <w:name w:val="Оглавление 1 Знак"/>
    <w:basedOn w:val="18"/>
    <w:link w:val="1e"/>
    <w:uiPriority w:val="39"/>
    <w:rsid w:val="00A4505A"/>
    <w:rPr>
      <w:rFonts w:ascii="Times New Roman" w:hAnsi="Times New Roman"/>
      <w:color w:val="000000"/>
      <w:sz w:val="24"/>
    </w:rPr>
  </w:style>
  <w:style w:type="paragraph" w:customStyle="1" w:styleId="HeaderandFooter">
    <w:name w:val="Header and Footer"/>
    <w:rsid w:val="00A4505A"/>
    <w:pPr>
      <w:jc w:val="both"/>
    </w:pPr>
    <w:rPr>
      <w:rFonts w:ascii="XO Thames" w:hAnsi="XO Thames"/>
      <w:color w:val="000000"/>
    </w:rPr>
  </w:style>
  <w:style w:type="paragraph" w:customStyle="1" w:styleId="1c">
    <w:name w:val="Основной шрифт абзаца1"/>
    <w:rsid w:val="00A4505A"/>
    <w:rPr>
      <w:rFonts w:asciiTheme="minorHAnsi" w:hAnsiTheme="minorHAnsi"/>
      <w:color w:val="000000"/>
      <w:sz w:val="22"/>
    </w:rPr>
  </w:style>
  <w:style w:type="paragraph" w:styleId="91">
    <w:name w:val="toc 9"/>
    <w:next w:val="a"/>
    <w:link w:val="92"/>
    <w:uiPriority w:val="39"/>
    <w:rsid w:val="00A4505A"/>
    <w:pPr>
      <w:ind w:left="1600"/>
    </w:pPr>
    <w:rPr>
      <w:rFonts w:ascii="XO Thames" w:hAnsi="XO Thames"/>
      <w:color w:val="000000"/>
      <w:sz w:val="28"/>
    </w:rPr>
  </w:style>
  <w:style w:type="character" w:customStyle="1" w:styleId="92">
    <w:name w:val="Оглавление 9 Знак"/>
    <w:link w:val="91"/>
    <w:uiPriority w:val="39"/>
    <w:rsid w:val="00A4505A"/>
    <w:rPr>
      <w:rFonts w:ascii="XO Thames" w:hAnsi="XO Thames"/>
      <w:color w:val="000000"/>
      <w:sz w:val="28"/>
    </w:rPr>
  </w:style>
  <w:style w:type="paragraph" w:customStyle="1" w:styleId="11">
    <w:name w:val="Номер страницы1"/>
    <w:basedOn w:val="1c"/>
    <w:link w:val="a5"/>
    <w:rsid w:val="00A4505A"/>
    <w:rPr>
      <w:rFonts w:ascii="Times New Roman" w:hAnsi="Times New Roman"/>
      <w:color w:val="auto"/>
      <w:sz w:val="20"/>
    </w:rPr>
  </w:style>
  <w:style w:type="paragraph" w:styleId="28">
    <w:name w:val="Quote"/>
    <w:basedOn w:val="a"/>
    <w:next w:val="a"/>
    <w:link w:val="29"/>
    <w:rsid w:val="00A4505A"/>
    <w:pPr>
      <w:ind w:left="720" w:right="720"/>
    </w:pPr>
    <w:rPr>
      <w:rFonts w:ascii="Arial" w:hAnsi="Arial"/>
      <w:color w:val="000000"/>
      <w:sz w:val="34"/>
      <w:szCs w:val="20"/>
    </w:rPr>
  </w:style>
  <w:style w:type="character" w:customStyle="1" w:styleId="29">
    <w:name w:val="Цитата 2 Знак"/>
    <w:basedOn w:val="a0"/>
    <w:link w:val="28"/>
    <w:rsid w:val="00A4505A"/>
    <w:rPr>
      <w:rFonts w:ascii="Arial" w:hAnsi="Arial"/>
      <w:color w:val="000000"/>
      <w:sz w:val="34"/>
    </w:rPr>
  </w:style>
  <w:style w:type="paragraph" w:customStyle="1" w:styleId="220">
    <w:name w:val="Цитата 2 Знак2"/>
    <w:basedOn w:val="1c"/>
    <w:rsid w:val="00A4505A"/>
    <w:rPr>
      <w:rFonts w:ascii="Times New Roman" w:hAnsi="Times New Roman"/>
      <w:i/>
      <w:color w:val="000000" w:themeColor="text1"/>
      <w:sz w:val="24"/>
    </w:rPr>
  </w:style>
  <w:style w:type="paragraph" w:styleId="81">
    <w:name w:val="toc 8"/>
    <w:next w:val="a"/>
    <w:link w:val="82"/>
    <w:uiPriority w:val="39"/>
    <w:rsid w:val="00A4505A"/>
    <w:pPr>
      <w:ind w:left="1400"/>
    </w:pPr>
    <w:rPr>
      <w:rFonts w:ascii="XO Thames" w:hAnsi="XO Thames"/>
      <w:color w:val="000000"/>
      <w:sz w:val="28"/>
    </w:rPr>
  </w:style>
  <w:style w:type="character" w:customStyle="1" w:styleId="82">
    <w:name w:val="Оглавление 8 Знак"/>
    <w:link w:val="81"/>
    <w:uiPriority w:val="39"/>
    <w:rsid w:val="00A4505A"/>
    <w:rPr>
      <w:rFonts w:ascii="XO Thames" w:hAnsi="XO Thames"/>
      <w:color w:val="000000"/>
      <w:sz w:val="28"/>
    </w:rPr>
  </w:style>
  <w:style w:type="paragraph" w:styleId="affa">
    <w:name w:val="index heading"/>
    <w:basedOn w:val="a"/>
    <w:next w:val="1a"/>
    <w:link w:val="affb"/>
    <w:rsid w:val="00A4505A"/>
    <w:rPr>
      <w:rFonts w:asciiTheme="majorHAnsi" w:hAnsiTheme="majorHAnsi"/>
      <w:b/>
      <w:color w:val="000000"/>
      <w:szCs w:val="20"/>
    </w:rPr>
  </w:style>
  <w:style w:type="character" w:customStyle="1" w:styleId="affb">
    <w:name w:val="Указатель Знак"/>
    <w:basedOn w:val="18"/>
    <w:link w:val="affa"/>
    <w:rsid w:val="00A4505A"/>
    <w:rPr>
      <w:rFonts w:asciiTheme="majorHAnsi" w:hAnsiTheme="majorHAnsi"/>
      <w:b/>
      <w:color w:val="000000"/>
      <w:sz w:val="24"/>
    </w:rPr>
  </w:style>
  <w:style w:type="character" w:customStyle="1" w:styleId="af4">
    <w:name w:val="Обычный (веб) Знак"/>
    <w:basedOn w:val="18"/>
    <w:link w:val="af3"/>
    <w:rsid w:val="00A4505A"/>
    <w:rPr>
      <w:rFonts w:ascii="Times New Roman" w:eastAsia="MS Mincho" w:hAnsi="Times New Roman"/>
      <w:sz w:val="24"/>
    </w:rPr>
  </w:style>
  <w:style w:type="paragraph" w:styleId="51">
    <w:name w:val="toc 5"/>
    <w:next w:val="a"/>
    <w:link w:val="52"/>
    <w:uiPriority w:val="39"/>
    <w:rsid w:val="00A4505A"/>
    <w:pPr>
      <w:ind w:left="800"/>
    </w:pPr>
    <w:rPr>
      <w:rFonts w:ascii="XO Thames" w:hAnsi="XO Thames"/>
      <w:color w:val="000000"/>
      <w:sz w:val="28"/>
    </w:rPr>
  </w:style>
  <w:style w:type="character" w:customStyle="1" w:styleId="52">
    <w:name w:val="Оглавление 5 Знак"/>
    <w:link w:val="51"/>
    <w:uiPriority w:val="39"/>
    <w:rsid w:val="00A4505A"/>
    <w:rPr>
      <w:rFonts w:ascii="XO Thames" w:hAnsi="XO Thames"/>
      <w:color w:val="000000"/>
      <w:sz w:val="28"/>
    </w:rPr>
  </w:style>
  <w:style w:type="paragraph" w:customStyle="1" w:styleId="1f0">
    <w:name w:val="Заголовок1"/>
    <w:basedOn w:val="a"/>
    <w:next w:val="afe"/>
    <w:rsid w:val="00A4505A"/>
    <w:pPr>
      <w:keepNext/>
      <w:spacing w:before="240" w:after="120"/>
    </w:pPr>
    <w:rPr>
      <w:rFonts w:ascii="Liberation Sans" w:hAnsi="Liberation Sans"/>
      <w:color w:val="000000"/>
      <w:sz w:val="28"/>
      <w:szCs w:val="20"/>
    </w:rPr>
  </w:style>
  <w:style w:type="paragraph" w:styleId="affc">
    <w:name w:val="annotation text"/>
    <w:basedOn w:val="a"/>
    <w:link w:val="affd"/>
    <w:rsid w:val="00A4505A"/>
    <w:rPr>
      <w:color w:val="000000"/>
      <w:sz w:val="20"/>
      <w:szCs w:val="20"/>
    </w:rPr>
  </w:style>
  <w:style w:type="character" w:customStyle="1" w:styleId="affd">
    <w:name w:val="Текст примечания Знак"/>
    <w:basedOn w:val="a0"/>
    <w:link w:val="affc"/>
    <w:rsid w:val="00A4505A"/>
    <w:rPr>
      <w:color w:val="000000"/>
    </w:rPr>
  </w:style>
  <w:style w:type="paragraph" w:styleId="affe">
    <w:name w:val="annotation subject"/>
    <w:basedOn w:val="affc"/>
    <w:next w:val="affc"/>
    <w:link w:val="afff"/>
    <w:rsid w:val="00A4505A"/>
    <w:rPr>
      <w:b/>
    </w:rPr>
  </w:style>
  <w:style w:type="character" w:customStyle="1" w:styleId="afff">
    <w:name w:val="Тема примечания Знак"/>
    <w:basedOn w:val="affd"/>
    <w:link w:val="affe"/>
    <w:rsid w:val="00A4505A"/>
    <w:rPr>
      <w:b/>
      <w:color w:val="000000"/>
    </w:rPr>
  </w:style>
  <w:style w:type="paragraph" w:customStyle="1" w:styleId="afff0">
    <w:name w:val="Верхний и нижний колонтитулы"/>
    <w:basedOn w:val="a"/>
    <w:rsid w:val="00A4505A"/>
    <w:rPr>
      <w:color w:val="000000"/>
      <w:szCs w:val="20"/>
    </w:rPr>
  </w:style>
  <w:style w:type="paragraph" w:styleId="afff1">
    <w:name w:val="Subtitle"/>
    <w:basedOn w:val="a"/>
    <w:next w:val="a"/>
    <w:link w:val="afff2"/>
    <w:uiPriority w:val="11"/>
    <w:qFormat/>
    <w:rsid w:val="00A4505A"/>
    <w:pPr>
      <w:spacing w:before="200" w:after="200"/>
    </w:pPr>
    <w:rPr>
      <w:color w:val="000000"/>
      <w:szCs w:val="20"/>
    </w:rPr>
  </w:style>
  <w:style w:type="character" w:customStyle="1" w:styleId="afff2">
    <w:name w:val="Подзаголовок Знак"/>
    <w:basedOn w:val="a0"/>
    <w:link w:val="afff1"/>
    <w:uiPriority w:val="11"/>
    <w:rsid w:val="00A4505A"/>
    <w:rPr>
      <w:color w:val="000000"/>
      <w:sz w:val="24"/>
    </w:rPr>
  </w:style>
  <w:style w:type="character" w:customStyle="1" w:styleId="ac">
    <w:name w:val="Абзац списка Знак"/>
    <w:basedOn w:val="18"/>
    <w:link w:val="ab"/>
    <w:rsid w:val="00A4505A"/>
    <w:rPr>
      <w:rFonts w:ascii="Calibri" w:eastAsia="Calibri" w:hAnsi="Calibri"/>
      <w:sz w:val="22"/>
      <w:szCs w:val="22"/>
      <w:lang w:eastAsia="en-US"/>
    </w:rPr>
  </w:style>
  <w:style w:type="paragraph" w:customStyle="1" w:styleId="toc10">
    <w:name w:val="toc 10"/>
    <w:next w:val="a"/>
    <w:uiPriority w:val="39"/>
    <w:rsid w:val="00A4505A"/>
    <w:pPr>
      <w:ind w:left="1800"/>
    </w:pPr>
    <w:rPr>
      <w:rFonts w:ascii="XO Thames" w:hAnsi="XO Thames"/>
      <w:color w:val="000000"/>
      <w:sz w:val="28"/>
    </w:rPr>
  </w:style>
  <w:style w:type="paragraph" w:customStyle="1" w:styleId="1f1">
    <w:name w:val="1"/>
    <w:basedOn w:val="1c"/>
    <w:rsid w:val="00A4505A"/>
  </w:style>
  <w:style w:type="paragraph" w:customStyle="1" w:styleId="FootnoteCharacters">
    <w:name w:val="Footnote Characters"/>
    <w:basedOn w:val="1c"/>
    <w:rsid w:val="00A4505A"/>
    <w:rPr>
      <w:vertAlign w:val="superscript"/>
    </w:rPr>
  </w:style>
  <w:style w:type="paragraph" w:customStyle="1" w:styleId="docdata">
    <w:name w:val="docdata"/>
    <w:aliases w:val="docy,v5,1509,bqiaagaaeyqcaaagiaiaaambbaaabq8eaaaaaaaaaaaaaaaaaaaaaaaaaaaaaaaaaaaaaaaaaaaaaaaaaaaaaaaaaaaaaaaaaaaaaaaaaaaaaaaaaaaaaaaaaaaaaaaaaaaaaaaaaaaaaaaaaaaaaaaaaaaaaaaaaaaaaaaaaaaaaaaaaaaaaaaaaaaaaaaaaaaaaaaaaaaaaaaaaaaaaaaaaaaaaaaaaaaaaaaa"/>
    <w:basedOn w:val="a"/>
    <w:rsid w:val="00A4505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002">
      <w:bodyDiv w:val="1"/>
      <w:marLeft w:val="0"/>
      <w:marRight w:val="0"/>
      <w:marTop w:val="0"/>
      <w:marBottom w:val="0"/>
      <w:divBdr>
        <w:top w:val="none" w:sz="0" w:space="0" w:color="auto"/>
        <w:left w:val="none" w:sz="0" w:space="0" w:color="auto"/>
        <w:bottom w:val="none" w:sz="0" w:space="0" w:color="auto"/>
        <w:right w:val="none" w:sz="0" w:space="0" w:color="auto"/>
      </w:divBdr>
    </w:div>
    <w:div w:id="20671232">
      <w:bodyDiv w:val="1"/>
      <w:marLeft w:val="0"/>
      <w:marRight w:val="0"/>
      <w:marTop w:val="0"/>
      <w:marBottom w:val="0"/>
      <w:divBdr>
        <w:top w:val="none" w:sz="0" w:space="0" w:color="auto"/>
        <w:left w:val="none" w:sz="0" w:space="0" w:color="auto"/>
        <w:bottom w:val="none" w:sz="0" w:space="0" w:color="auto"/>
        <w:right w:val="none" w:sz="0" w:space="0" w:color="auto"/>
      </w:divBdr>
    </w:div>
    <w:div w:id="31347183">
      <w:bodyDiv w:val="1"/>
      <w:marLeft w:val="0"/>
      <w:marRight w:val="0"/>
      <w:marTop w:val="0"/>
      <w:marBottom w:val="0"/>
      <w:divBdr>
        <w:top w:val="none" w:sz="0" w:space="0" w:color="auto"/>
        <w:left w:val="none" w:sz="0" w:space="0" w:color="auto"/>
        <w:bottom w:val="none" w:sz="0" w:space="0" w:color="auto"/>
        <w:right w:val="none" w:sz="0" w:space="0" w:color="auto"/>
      </w:divBdr>
    </w:div>
    <w:div w:id="50617597">
      <w:bodyDiv w:val="1"/>
      <w:marLeft w:val="0"/>
      <w:marRight w:val="0"/>
      <w:marTop w:val="0"/>
      <w:marBottom w:val="0"/>
      <w:divBdr>
        <w:top w:val="none" w:sz="0" w:space="0" w:color="auto"/>
        <w:left w:val="none" w:sz="0" w:space="0" w:color="auto"/>
        <w:bottom w:val="none" w:sz="0" w:space="0" w:color="auto"/>
        <w:right w:val="none" w:sz="0" w:space="0" w:color="auto"/>
      </w:divBdr>
    </w:div>
    <w:div w:id="60716731">
      <w:bodyDiv w:val="1"/>
      <w:marLeft w:val="0"/>
      <w:marRight w:val="0"/>
      <w:marTop w:val="0"/>
      <w:marBottom w:val="0"/>
      <w:divBdr>
        <w:top w:val="none" w:sz="0" w:space="0" w:color="auto"/>
        <w:left w:val="none" w:sz="0" w:space="0" w:color="auto"/>
        <w:bottom w:val="none" w:sz="0" w:space="0" w:color="auto"/>
        <w:right w:val="none" w:sz="0" w:space="0" w:color="auto"/>
      </w:divBdr>
    </w:div>
    <w:div w:id="83262023">
      <w:bodyDiv w:val="1"/>
      <w:marLeft w:val="0"/>
      <w:marRight w:val="0"/>
      <w:marTop w:val="0"/>
      <w:marBottom w:val="0"/>
      <w:divBdr>
        <w:top w:val="none" w:sz="0" w:space="0" w:color="auto"/>
        <w:left w:val="none" w:sz="0" w:space="0" w:color="auto"/>
        <w:bottom w:val="none" w:sz="0" w:space="0" w:color="auto"/>
        <w:right w:val="none" w:sz="0" w:space="0" w:color="auto"/>
      </w:divBdr>
    </w:div>
    <w:div w:id="93061547">
      <w:bodyDiv w:val="1"/>
      <w:marLeft w:val="0"/>
      <w:marRight w:val="0"/>
      <w:marTop w:val="0"/>
      <w:marBottom w:val="0"/>
      <w:divBdr>
        <w:top w:val="none" w:sz="0" w:space="0" w:color="auto"/>
        <w:left w:val="none" w:sz="0" w:space="0" w:color="auto"/>
        <w:bottom w:val="none" w:sz="0" w:space="0" w:color="auto"/>
        <w:right w:val="none" w:sz="0" w:space="0" w:color="auto"/>
      </w:divBdr>
    </w:div>
    <w:div w:id="121920968">
      <w:bodyDiv w:val="1"/>
      <w:marLeft w:val="0"/>
      <w:marRight w:val="0"/>
      <w:marTop w:val="0"/>
      <w:marBottom w:val="0"/>
      <w:divBdr>
        <w:top w:val="none" w:sz="0" w:space="0" w:color="auto"/>
        <w:left w:val="none" w:sz="0" w:space="0" w:color="auto"/>
        <w:bottom w:val="none" w:sz="0" w:space="0" w:color="auto"/>
        <w:right w:val="none" w:sz="0" w:space="0" w:color="auto"/>
      </w:divBdr>
    </w:div>
    <w:div w:id="129514789">
      <w:bodyDiv w:val="1"/>
      <w:marLeft w:val="0"/>
      <w:marRight w:val="0"/>
      <w:marTop w:val="0"/>
      <w:marBottom w:val="0"/>
      <w:divBdr>
        <w:top w:val="none" w:sz="0" w:space="0" w:color="auto"/>
        <w:left w:val="none" w:sz="0" w:space="0" w:color="auto"/>
        <w:bottom w:val="none" w:sz="0" w:space="0" w:color="auto"/>
        <w:right w:val="none" w:sz="0" w:space="0" w:color="auto"/>
      </w:divBdr>
    </w:div>
    <w:div w:id="147791645">
      <w:bodyDiv w:val="1"/>
      <w:marLeft w:val="0"/>
      <w:marRight w:val="0"/>
      <w:marTop w:val="0"/>
      <w:marBottom w:val="0"/>
      <w:divBdr>
        <w:top w:val="none" w:sz="0" w:space="0" w:color="auto"/>
        <w:left w:val="none" w:sz="0" w:space="0" w:color="auto"/>
        <w:bottom w:val="none" w:sz="0" w:space="0" w:color="auto"/>
        <w:right w:val="none" w:sz="0" w:space="0" w:color="auto"/>
      </w:divBdr>
    </w:div>
    <w:div w:id="154034493">
      <w:bodyDiv w:val="1"/>
      <w:marLeft w:val="0"/>
      <w:marRight w:val="0"/>
      <w:marTop w:val="0"/>
      <w:marBottom w:val="0"/>
      <w:divBdr>
        <w:top w:val="none" w:sz="0" w:space="0" w:color="auto"/>
        <w:left w:val="none" w:sz="0" w:space="0" w:color="auto"/>
        <w:bottom w:val="none" w:sz="0" w:space="0" w:color="auto"/>
        <w:right w:val="none" w:sz="0" w:space="0" w:color="auto"/>
      </w:divBdr>
    </w:div>
    <w:div w:id="163673282">
      <w:bodyDiv w:val="1"/>
      <w:marLeft w:val="0"/>
      <w:marRight w:val="0"/>
      <w:marTop w:val="0"/>
      <w:marBottom w:val="0"/>
      <w:divBdr>
        <w:top w:val="none" w:sz="0" w:space="0" w:color="auto"/>
        <w:left w:val="none" w:sz="0" w:space="0" w:color="auto"/>
        <w:bottom w:val="none" w:sz="0" w:space="0" w:color="auto"/>
        <w:right w:val="none" w:sz="0" w:space="0" w:color="auto"/>
      </w:divBdr>
    </w:div>
    <w:div w:id="167254813">
      <w:bodyDiv w:val="1"/>
      <w:marLeft w:val="0"/>
      <w:marRight w:val="0"/>
      <w:marTop w:val="0"/>
      <w:marBottom w:val="0"/>
      <w:divBdr>
        <w:top w:val="none" w:sz="0" w:space="0" w:color="auto"/>
        <w:left w:val="none" w:sz="0" w:space="0" w:color="auto"/>
        <w:bottom w:val="none" w:sz="0" w:space="0" w:color="auto"/>
        <w:right w:val="none" w:sz="0" w:space="0" w:color="auto"/>
      </w:divBdr>
    </w:div>
    <w:div w:id="168252690">
      <w:bodyDiv w:val="1"/>
      <w:marLeft w:val="0"/>
      <w:marRight w:val="0"/>
      <w:marTop w:val="0"/>
      <w:marBottom w:val="0"/>
      <w:divBdr>
        <w:top w:val="none" w:sz="0" w:space="0" w:color="auto"/>
        <w:left w:val="none" w:sz="0" w:space="0" w:color="auto"/>
        <w:bottom w:val="none" w:sz="0" w:space="0" w:color="auto"/>
        <w:right w:val="none" w:sz="0" w:space="0" w:color="auto"/>
      </w:divBdr>
    </w:div>
    <w:div w:id="182937760">
      <w:bodyDiv w:val="1"/>
      <w:marLeft w:val="0"/>
      <w:marRight w:val="0"/>
      <w:marTop w:val="0"/>
      <w:marBottom w:val="0"/>
      <w:divBdr>
        <w:top w:val="none" w:sz="0" w:space="0" w:color="auto"/>
        <w:left w:val="none" w:sz="0" w:space="0" w:color="auto"/>
        <w:bottom w:val="none" w:sz="0" w:space="0" w:color="auto"/>
        <w:right w:val="none" w:sz="0" w:space="0" w:color="auto"/>
      </w:divBdr>
    </w:div>
    <w:div w:id="184901857">
      <w:bodyDiv w:val="1"/>
      <w:marLeft w:val="0"/>
      <w:marRight w:val="0"/>
      <w:marTop w:val="0"/>
      <w:marBottom w:val="0"/>
      <w:divBdr>
        <w:top w:val="none" w:sz="0" w:space="0" w:color="auto"/>
        <w:left w:val="none" w:sz="0" w:space="0" w:color="auto"/>
        <w:bottom w:val="none" w:sz="0" w:space="0" w:color="auto"/>
        <w:right w:val="none" w:sz="0" w:space="0" w:color="auto"/>
      </w:divBdr>
    </w:div>
    <w:div w:id="198276362">
      <w:bodyDiv w:val="1"/>
      <w:marLeft w:val="0"/>
      <w:marRight w:val="0"/>
      <w:marTop w:val="0"/>
      <w:marBottom w:val="0"/>
      <w:divBdr>
        <w:top w:val="none" w:sz="0" w:space="0" w:color="auto"/>
        <w:left w:val="none" w:sz="0" w:space="0" w:color="auto"/>
        <w:bottom w:val="none" w:sz="0" w:space="0" w:color="auto"/>
        <w:right w:val="none" w:sz="0" w:space="0" w:color="auto"/>
      </w:divBdr>
    </w:div>
    <w:div w:id="220796343">
      <w:bodyDiv w:val="1"/>
      <w:marLeft w:val="0"/>
      <w:marRight w:val="0"/>
      <w:marTop w:val="0"/>
      <w:marBottom w:val="0"/>
      <w:divBdr>
        <w:top w:val="none" w:sz="0" w:space="0" w:color="auto"/>
        <w:left w:val="none" w:sz="0" w:space="0" w:color="auto"/>
        <w:bottom w:val="none" w:sz="0" w:space="0" w:color="auto"/>
        <w:right w:val="none" w:sz="0" w:space="0" w:color="auto"/>
      </w:divBdr>
    </w:div>
    <w:div w:id="235557492">
      <w:bodyDiv w:val="1"/>
      <w:marLeft w:val="0"/>
      <w:marRight w:val="0"/>
      <w:marTop w:val="0"/>
      <w:marBottom w:val="0"/>
      <w:divBdr>
        <w:top w:val="none" w:sz="0" w:space="0" w:color="auto"/>
        <w:left w:val="none" w:sz="0" w:space="0" w:color="auto"/>
        <w:bottom w:val="none" w:sz="0" w:space="0" w:color="auto"/>
        <w:right w:val="none" w:sz="0" w:space="0" w:color="auto"/>
      </w:divBdr>
    </w:div>
    <w:div w:id="282805296">
      <w:bodyDiv w:val="1"/>
      <w:marLeft w:val="0"/>
      <w:marRight w:val="0"/>
      <w:marTop w:val="0"/>
      <w:marBottom w:val="0"/>
      <w:divBdr>
        <w:top w:val="none" w:sz="0" w:space="0" w:color="auto"/>
        <w:left w:val="none" w:sz="0" w:space="0" w:color="auto"/>
        <w:bottom w:val="none" w:sz="0" w:space="0" w:color="auto"/>
        <w:right w:val="none" w:sz="0" w:space="0" w:color="auto"/>
      </w:divBdr>
    </w:div>
    <w:div w:id="296841208">
      <w:bodyDiv w:val="1"/>
      <w:marLeft w:val="0"/>
      <w:marRight w:val="0"/>
      <w:marTop w:val="0"/>
      <w:marBottom w:val="0"/>
      <w:divBdr>
        <w:top w:val="none" w:sz="0" w:space="0" w:color="auto"/>
        <w:left w:val="none" w:sz="0" w:space="0" w:color="auto"/>
        <w:bottom w:val="none" w:sz="0" w:space="0" w:color="auto"/>
        <w:right w:val="none" w:sz="0" w:space="0" w:color="auto"/>
      </w:divBdr>
    </w:div>
    <w:div w:id="310404479">
      <w:bodyDiv w:val="1"/>
      <w:marLeft w:val="0"/>
      <w:marRight w:val="0"/>
      <w:marTop w:val="0"/>
      <w:marBottom w:val="0"/>
      <w:divBdr>
        <w:top w:val="none" w:sz="0" w:space="0" w:color="auto"/>
        <w:left w:val="none" w:sz="0" w:space="0" w:color="auto"/>
        <w:bottom w:val="none" w:sz="0" w:space="0" w:color="auto"/>
        <w:right w:val="none" w:sz="0" w:space="0" w:color="auto"/>
      </w:divBdr>
    </w:div>
    <w:div w:id="324283828">
      <w:bodyDiv w:val="1"/>
      <w:marLeft w:val="0"/>
      <w:marRight w:val="0"/>
      <w:marTop w:val="0"/>
      <w:marBottom w:val="0"/>
      <w:divBdr>
        <w:top w:val="none" w:sz="0" w:space="0" w:color="auto"/>
        <w:left w:val="none" w:sz="0" w:space="0" w:color="auto"/>
        <w:bottom w:val="none" w:sz="0" w:space="0" w:color="auto"/>
        <w:right w:val="none" w:sz="0" w:space="0" w:color="auto"/>
      </w:divBdr>
    </w:div>
    <w:div w:id="354188067">
      <w:bodyDiv w:val="1"/>
      <w:marLeft w:val="0"/>
      <w:marRight w:val="0"/>
      <w:marTop w:val="0"/>
      <w:marBottom w:val="0"/>
      <w:divBdr>
        <w:top w:val="none" w:sz="0" w:space="0" w:color="auto"/>
        <w:left w:val="none" w:sz="0" w:space="0" w:color="auto"/>
        <w:bottom w:val="none" w:sz="0" w:space="0" w:color="auto"/>
        <w:right w:val="none" w:sz="0" w:space="0" w:color="auto"/>
      </w:divBdr>
    </w:div>
    <w:div w:id="361437055">
      <w:bodyDiv w:val="1"/>
      <w:marLeft w:val="0"/>
      <w:marRight w:val="0"/>
      <w:marTop w:val="0"/>
      <w:marBottom w:val="0"/>
      <w:divBdr>
        <w:top w:val="none" w:sz="0" w:space="0" w:color="auto"/>
        <w:left w:val="none" w:sz="0" w:space="0" w:color="auto"/>
        <w:bottom w:val="none" w:sz="0" w:space="0" w:color="auto"/>
        <w:right w:val="none" w:sz="0" w:space="0" w:color="auto"/>
      </w:divBdr>
    </w:div>
    <w:div w:id="362561302">
      <w:bodyDiv w:val="1"/>
      <w:marLeft w:val="0"/>
      <w:marRight w:val="0"/>
      <w:marTop w:val="0"/>
      <w:marBottom w:val="0"/>
      <w:divBdr>
        <w:top w:val="none" w:sz="0" w:space="0" w:color="auto"/>
        <w:left w:val="none" w:sz="0" w:space="0" w:color="auto"/>
        <w:bottom w:val="none" w:sz="0" w:space="0" w:color="auto"/>
        <w:right w:val="none" w:sz="0" w:space="0" w:color="auto"/>
      </w:divBdr>
    </w:div>
    <w:div w:id="366490294">
      <w:bodyDiv w:val="1"/>
      <w:marLeft w:val="0"/>
      <w:marRight w:val="0"/>
      <w:marTop w:val="0"/>
      <w:marBottom w:val="0"/>
      <w:divBdr>
        <w:top w:val="none" w:sz="0" w:space="0" w:color="auto"/>
        <w:left w:val="none" w:sz="0" w:space="0" w:color="auto"/>
        <w:bottom w:val="none" w:sz="0" w:space="0" w:color="auto"/>
        <w:right w:val="none" w:sz="0" w:space="0" w:color="auto"/>
      </w:divBdr>
    </w:div>
    <w:div w:id="378408314">
      <w:bodyDiv w:val="1"/>
      <w:marLeft w:val="0"/>
      <w:marRight w:val="0"/>
      <w:marTop w:val="0"/>
      <w:marBottom w:val="0"/>
      <w:divBdr>
        <w:top w:val="none" w:sz="0" w:space="0" w:color="auto"/>
        <w:left w:val="none" w:sz="0" w:space="0" w:color="auto"/>
        <w:bottom w:val="none" w:sz="0" w:space="0" w:color="auto"/>
        <w:right w:val="none" w:sz="0" w:space="0" w:color="auto"/>
      </w:divBdr>
    </w:div>
    <w:div w:id="384572357">
      <w:bodyDiv w:val="1"/>
      <w:marLeft w:val="0"/>
      <w:marRight w:val="0"/>
      <w:marTop w:val="0"/>
      <w:marBottom w:val="0"/>
      <w:divBdr>
        <w:top w:val="none" w:sz="0" w:space="0" w:color="auto"/>
        <w:left w:val="none" w:sz="0" w:space="0" w:color="auto"/>
        <w:bottom w:val="none" w:sz="0" w:space="0" w:color="auto"/>
        <w:right w:val="none" w:sz="0" w:space="0" w:color="auto"/>
      </w:divBdr>
    </w:div>
    <w:div w:id="400490818">
      <w:bodyDiv w:val="1"/>
      <w:marLeft w:val="0"/>
      <w:marRight w:val="0"/>
      <w:marTop w:val="0"/>
      <w:marBottom w:val="0"/>
      <w:divBdr>
        <w:top w:val="none" w:sz="0" w:space="0" w:color="auto"/>
        <w:left w:val="none" w:sz="0" w:space="0" w:color="auto"/>
        <w:bottom w:val="none" w:sz="0" w:space="0" w:color="auto"/>
        <w:right w:val="none" w:sz="0" w:space="0" w:color="auto"/>
      </w:divBdr>
    </w:div>
    <w:div w:id="401560863">
      <w:bodyDiv w:val="1"/>
      <w:marLeft w:val="0"/>
      <w:marRight w:val="0"/>
      <w:marTop w:val="0"/>
      <w:marBottom w:val="0"/>
      <w:divBdr>
        <w:top w:val="none" w:sz="0" w:space="0" w:color="auto"/>
        <w:left w:val="none" w:sz="0" w:space="0" w:color="auto"/>
        <w:bottom w:val="none" w:sz="0" w:space="0" w:color="auto"/>
        <w:right w:val="none" w:sz="0" w:space="0" w:color="auto"/>
      </w:divBdr>
    </w:div>
    <w:div w:id="406154017">
      <w:bodyDiv w:val="1"/>
      <w:marLeft w:val="0"/>
      <w:marRight w:val="0"/>
      <w:marTop w:val="0"/>
      <w:marBottom w:val="0"/>
      <w:divBdr>
        <w:top w:val="none" w:sz="0" w:space="0" w:color="auto"/>
        <w:left w:val="none" w:sz="0" w:space="0" w:color="auto"/>
        <w:bottom w:val="none" w:sz="0" w:space="0" w:color="auto"/>
        <w:right w:val="none" w:sz="0" w:space="0" w:color="auto"/>
      </w:divBdr>
    </w:div>
    <w:div w:id="439299094">
      <w:bodyDiv w:val="1"/>
      <w:marLeft w:val="0"/>
      <w:marRight w:val="0"/>
      <w:marTop w:val="0"/>
      <w:marBottom w:val="0"/>
      <w:divBdr>
        <w:top w:val="none" w:sz="0" w:space="0" w:color="auto"/>
        <w:left w:val="none" w:sz="0" w:space="0" w:color="auto"/>
        <w:bottom w:val="none" w:sz="0" w:space="0" w:color="auto"/>
        <w:right w:val="none" w:sz="0" w:space="0" w:color="auto"/>
      </w:divBdr>
    </w:div>
    <w:div w:id="500118343">
      <w:bodyDiv w:val="1"/>
      <w:marLeft w:val="0"/>
      <w:marRight w:val="0"/>
      <w:marTop w:val="0"/>
      <w:marBottom w:val="0"/>
      <w:divBdr>
        <w:top w:val="none" w:sz="0" w:space="0" w:color="auto"/>
        <w:left w:val="none" w:sz="0" w:space="0" w:color="auto"/>
        <w:bottom w:val="none" w:sz="0" w:space="0" w:color="auto"/>
        <w:right w:val="none" w:sz="0" w:space="0" w:color="auto"/>
      </w:divBdr>
    </w:div>
    <w:div w:id="502858695">
      <w:bodyDiv w:val="1"/>
      <w:marLeft w:val="0"/>
      <w:marRight w:val="0"/>
      <w:marTop w:val="0"/>
      <w:marBottom w:val="0"/>
      <w:divBdr>
        <w:top w:val="none" w:sz="0" w:space="0" w:color="auto"/>
        <w:left w:val="none" w:sz="0" w:space="0" w:color="auto"/>
        <w:bottom w:val="none" w:sz="0" w:space="0" w:color="auto"/>
        <w:right w:val="none" w:sz="0" w:space="0" w:color="auto"/>
      </w:divBdr>
    </w:div>
    <w:div w:id="522130636">
      <w:bodyDiv w:val="1"/>
      <w:marLeft w:val="0"/>
      <w:marRight w:val="0"/>
      <w:marTop w:val="0"/>
      <w:marBottom w:val="0"/>
      <w:divBdr>
        <w:top w:val="none" w:sz="0" w:space="0" w:color="auto"/>
        <w:left w:val="none" w:sz="0" w:space="0" w:color="auto"/>
        <w:bottom w:val="none" w:sz="0" w:space="0" w:color="auto"/>
        <w:right w:val="none" w:sz="0" w:space="0" w:color="auto"/>
      </w:divBdr>
    </w:div>
    <w:div w:id="530996040">
      <w:bodyDiv w:val="1"/>
      <w:marLeft w:val="0"/>
      <w:marRight w:val="0"/>
      <w:marTop w:val="0"/>
      <w:marBottom w:val="0"/>
      <w:divBdr>
        <w:top w:val="none" w:sz="0" w:space="0" w:color="auto"/>
        <w:left w:val="none" w:sz="0" w:space="0" w:color="auto"/>
        <w:bottom w:val="none" w:sz="0" w:space="0" w:color="auto"/>
        <w:right w:val="none" w:sz="0" w:space="0" w:color="auto"/>
      </w:divBdr>
    </w:div>
    <w:div w:id="540556052">
      <w:bodyDiv w:val="1"/>
      <w:marLeft w:val="0"/>
      <w:marRight w:val="0"/>
      <w:marTop w:val="0"/>
      <w:marBottom w:val="0"/>
      <w:divBdr>
        <w:top w:val="none" w:sz="0" w:space="0" w:color="auto"/>
        <w:left w:val="none" w:sz="0" w:space="0" w:color="auto"/>
        <w:bottom w:val="none" w:sz="0" w:space="0" w:color="auto"/>
        <w:right w:val="none" w:sz="0" w:space="0" w:color="auto"/>
      </w:divBdr>
    </w:div>
    <w:div w:id="580599503">
      <w:bodyDiv w:val="1"/>
      <w:marLeft w:val="0"/>
      <w:marRight w:val="0"/>
      <w:marTop w:val="0"/>
      <w:marBottom w:val="0"/>
      <w:divBdr>
        <w:top w:val="none" w:sz="0" w:space="0" w:color="auto"/>
        <w:left w:val="none" w:sz="0" w:space="0" w:color="auto"/>
        <w:bottom w:val="none" w:sz="0" w:space="0" w:color="auto"/>
        <w:right w:val="none" w:sz="0" w:space="0" w:color="auto"/>
      </w:divBdr>
    </w:div>
    <w:div w:id="581569108">
      <w:bodyDiv w:val="1"/>
      <w:marLeft w:val="0"/>
      <w:marRight w:val="0"/>
      <w:marTop w:val="0"/>
      <w:marBottom w:val="0"/>
      <w:divBdr>
        <w:top w:val="none" w:sz="0" w:space="0" w:color="auto"/>
        <w:left w:val="none" w:sz="0" w:space="0" w:color="auto"/>
        <w:bottom w:val="none" w:sz="0" w:space="0" w:color="auto"/>
        <w:right w:val="none" w:sz="0" w:space="0" w:color="auto"/>
      </w:divBdr>
    </w:div>
    <w:div w:id="604846220">
      <w:bodyDiv w:val="1"/>
      <w:marLeft w:val="0"/>
      <w:marRight w:val="0"/>
      <w:marTop w:val="0"/>
      <w:marBottom w:val="0"/>
      <w:divBdr>
        <w:top w:val="none" w:sz="0" w:space="0" w:color="auto"/>
        <w:left w:val="none" w:sz="0" w:space="0" w:color="auto"/>
        <w:bottom w:val="none" w:sz="0" w:space="0" w:color="auto"/>
        <w:right w:val="none" w:sz="0" w:space="0" w:color="auto"/>
      </w:divBdr>
    </w:div>
    <w:div w:id="612976504">
      <w:bodyDiv w:val="1"/>
      <w:marLeft w:val="0"/>
      <w:marRight w:val="0"/>
      <w:marTop w:val="0"/>
      <w:marBottom w:val="0"/>
      <w:divBdr>
        <w:top w:val="none" w:sz="0" w:space="0" w:color="auto"/>
        <w:left w:val="none" w:sz="0" w:space="0" w:color="auto"/>
        <w:bottom w:val="none" w:sz="0" w:space="0" w:color="auto"/>
        <w:right w:val="none" w:sz="0" w:space="0" w:color="auto"/>
      </w:divBdr>
    </w:div>
    <w:div w:id="624237925">
      <w:bodyDiv w:val="1"/>
      <w:marLeft w:val="0"/>
      <w:marRight w:val="0"/>
      <w:marTop w:val="0"/>
      <w:marBottom w:val="0"/>
      <w:divBdr>
        <w:top w:val="none" w:sz="0" w:space="0" w:color="auto"/>
        <w:left w:val="none" w:sz="0" w:space="0" w:color="auto"/>
        <w:bottom w:val="none" w:sz="0" w:space="0" w:color="auto"/>
        <w:right w:val="none" w:sz="0" w:space="0" w:color="auto"/>
      </w:divBdr>
    </w:div>
    <w:div w:id="643001837">
      <w:bodyDiv w:val="1"/>
      <w:marLeft w:val="0"/>
      <w:marRight w:val="0"/>
      <w:marTop w:val="0"/>
      <w:marBottom w:val="0"/>
      <w:divBdr>
        <w:top w:val="none" w:sz="0" w:space="0" w:color="auto"/>
        <w:left w:val="none" w:sz="0" w:space="0" w:color="auto"/>
        <w:bottom w:val="none" w:sz="0" w:space="0" w:color="auto"/>
        <w:right w:val="none" w:sz="0" w:space="0" w:color="auto"/>
      </w:divBdr>
    </w:div>
    <w:div w:id="679547692">
      <w:bodyDiv w:val="1"/>
      <w:marLeft w:val="0"/>
      <w:marRight w:val="0"/>
      <w:marTop w:val="0"/>
      <w:marBottom w:val="0"/>
      <w:divBdr>
        <w:top w:val="none" w:sz="0" w:space="0" w:color="auto"/>
        <w:left w:val="none" w:sz="0" w:space="0" w:color="auto"/>
        <w:bottom w:val="none" w:sz="0" w:space="0" w:color="auto"/>
        <w:right w:val="none" w:sz="0" w:space="0" w:color="auto"/>
      </w:divBdr>
    </w:div>
    <w:div w:id="713164669">
      <w:bodyDiv w:val="1"/>
      <w:marLeft w:val="0"/>
      <w:marRight w:val="0"/>
      <w:marTop w:val="0"/>
      <w:marBottom w:val="0"/>
      <w:divBdr>
        <w:top w:val="none" w:sz="0" w:space="0" w:color="auto"/>
        <w:left w:val="none" w:sz="0" w:space="0" w:color="auto"/>
        <w:bottom w:val="none" w:sz="0" w:space="0" w:color="auto"/>
        <w:right w:val="none" w:sz="0" w:space="0" w:color="auto"/>
      </w:divBdr>
    </w:div>
    <w:div w:id="764115028">
      <w:bodyDiv w:val="1"/>
      <w:marLeft w:val="0"/>
      <w:marRight w:val="0"/>
      <w:marTop w:val="0"/>
      <w:marBottom w:val="0"/>
      <w:divBdr>
        <w:top w:val="none" w:sz="0" w:space="0" w:color="auto"/>
        <w:left w:val="none" w:sz="0" w:space="0" w:color="auto"/>
        <w:bottom w:val="none" w:sz="0" w:space="0" w:color="auto"/>
        <w:right w:val="none" w:sz="0" w:space="0" w:color="auto"/>
      </w:divBdr>
    </w:div>
    <w:div w:id="818619789">
      <w:bodyDiv w:val="1"/>
      <w:marLeft w:val="0"/>
      <w:marRight w:val="0"/>
      <w:marTop w:val="0"/>
      <w:marBottom w:val="0"/>
      <w:divBdr>
        <w:top w:val="none" w:sz="0" w:space="0" w:color="auto"/>
        <w:left w:val="none" w:sz="0" w:space="0" w:color="auto"/>
        <w:bottom w:val="none" w:sz="0" w:space="0" w:color="auto"/>
        <w:right w:val="none" w:sz="0" w:space="0" w:color="auto"/>
      </w:divBdr>
    </w:div>
    <w:div w:id="824660999">
      <w:bodyDiv w:val="1"/>
      <w:marLeft w:val="0"/>
      <w:marRight w:val="0"/>
      <w:marTop w:val="0"/>
      <w:marBottom w:val="0"/>
      <w:divBdr>
        <w:top w:val="none" w:sz="0" w:space="0" w:color="auto"/>
        <w:left w:val="none" w:sz="0" w:space="0" w:color="auto"/>
        <w:bottom w:val="none" w:sz="0" w:space="0" w:color="auto"/>
        <w:right w:val="none" w:sz="0" w:space="0" w:color="auto"/>
      </w:divBdr>
    </w:div>
    <w:div w:id="852066075">
      <w:bodyDiv w:val="1"/>
      <w:marLeft w:val="0"/>
      <w:marRight w:val="0"/>
      <w:marTop w:val="0"/>
      <w:marBottom w:val="0"/>
      <w:divBdr>
        <w:top w:val="none" w:sz="0" w:space="0" w:color="auto"/>
        <w:left w:val="none" w:sz="0" w:space="0" w:color="auto"/>
        <w:bottom w:val="none" w:sz="0" w:space="0" w:color="auto"/>
        <w:right w:val="none" w:sz="0" w:space="0" w:color="auto"/>
      </w:divBdr>
    </w:div>
    <w:div w:id="861088131">
      <w:bodyDiv w:val="1"/>
      <w:marLeft w:val="0"/>
      <w:marRight w:val="0"/>
      <w:marTop w:val="0"/>
      <w:marBottom w:val="0"/>
      <w:divBdr>
        <w:top w:val="none" w:sz="0" w:space="0" w:color="auto"/>
        <w:left w:val="none" w:sz="0" w:space="0" w:color="auto"/>
        <w:bottom w:val="none" w:sz="0" w:space="0" w:color="auto"/>
        <w:right w:val="none" w:sz="0" w:space="0" w:color="auto"/>
      </w:divBdr>
    </w:div>
    <w:div w:id="884567044">
      <w:bodyDiv w:val="1"/>
      <w:marLeft w:val="0"/>
      <w:marRight w:val="0"/>
      <w:marTop w:val="0"/>
      <w:marBottom w:val="0"/>
      <w:divBdr>
        <w:top w:val="none" w:sz="0" w:space="0" w:color="auto"/>
        <w:left w:val="none" w:sz="0" w:space="0" w:color="auto"/>
        <w:bottom w:val="none" w:sz="0" w:space="0" w:color="auto"/>
        <w:right w:val="none" w:sz="0" w:space="0" w:color="auto"/>
      </w:divBdr>
    </w:div>
    <w:div w:id="896164802">
      <w:bodyDiv w:val="1"/>
      <w:marLeft w:val="0"/>
      <w:marRight w:val="0"/>
      <w:marTop w:val="0"/>
      <w:marBottom w:val="0"/>
      <w:divBdr>
        <w:top w:val="none" w:sz="0" w:space="0" w:color="auto"/>
        <w:left w:val="none" w:sz="0" w:space="0" w:color="auto"/>
        <w:bottom w:val="none" w:sz="0" w:space="0" w:color="auto"/>
        <w:right w:val="none" w:sz="0" w:space="0" w:color="auto"/>
      </w:divBdr>
    </w:div>
    <w:div w:id="901409229">
      <w:bodyDiv w:val="1"/>
      <w:marLeft w:val="0"/>
      <w:marRight w:val="0"/>
      <w:marTop w:val="0"/>
      <w:marBottom w:val="0"/>
      <w:divBdr>
        <w:top w:val="none" w:sz="0" w:space="0" w:color="auto"/>
        <w:left w:val="none" w:sz="0" w:space="0" w:color="auto"/>
        <w:bottom w:val="none" w:sz="0" w:space="0" w:color="auto"/>
        <w:right w:val="none" w:sz="0" w:space="0" w:color="auto"/>
      </w:divBdr>
    </w:div>
    <w:div w:id="937640332">
      <w:bodyDiv w:val="1"/>
      <w:marLeft w:val="0"/>
      <w:marRight w:val="0"/>
      <w:marTop w:val="0"/>
      <w:marBottom w:val="0"/>
      <w:divBdr>
        <w:top w:val="none" w:sz="0" w:space="0" w:color="auto"/>
        <w:left w:val="none" w:sz="0" w:space="0" w:color="auto"/>
        <w:bottom w:val="none" w:sz="0" w:space="0" w:color="auto"/>
        <w:right w:val="none" w:sz="0" w:space="0" w:color="auto"/>
      </w:divBdr>
    </w:div>
    <w:div w:id="941188524">
      <w:bodyDiv w:val="1"/>
      <w:marLeft w:val="0"/>
      <w:marRight w:val="0"/>
      <w:marTop w:val="0"/>
      <w:marBottom w:val="0"/>
      <w:divBdr>
        <w:top w:val="none" w:sz="0" w:space="0" w:color="auto"/>
        <w:left w:val="none" w:sz="0" w:space="0" w:color="auto"/>
        <w:bottom w:val="none" w:sz="0" w:space="0" w:color="auto"/>
        <w:right w:val="none" w:sz="0" w:space="0" w:color="auto"/>
      </w:divBdr>
    </w:div>
    <w:div w:id="941953539">
      <w:bodyDiv w:val="1"/>
      <w:marLeft w:val="0"/>
      <w:marRight w:val="0"/>
      <w:marTop w:val="0"/>
      <w:marBottom w:val="0"/>
      <w:divBdr>
        <w:top w:val="none" w:sz="0" w:space="0" w:color="auto"/>
        <w:left w:val="none" w:sz="0" w:space="0" w:color="auto"/>
        <w:bottom w:val="none" w:sz="0" w:space="0" w:color="auto"/>
        <w:right w:val="none" w:sz="0" w:space="0" w:color="auto"/>
      </w:divBdr>
    </w:div>
    <w:div w:id="942149163">
      <w:bodyDiv w:val="1"/>
      <w:marLeft w:val="0"/>
      <w:marRight w:val="0"/>
      <w:marTop w:val="0"/>
      <w:marBottom w:val="0"/>
      <w:divBdr>
        <w:top w:val="none" w:sz="0" w:space="0" w:color="auto"/>
        <w:left w:val="none" w:sz="0" w:space="0" w:color="auto"/>
        <w:bottom w:val="none" w:sz="0" w:space="0" w:color="auto"/>
        <w:right w:val="none" w:sz="0" w:space="0" w:color="auto"/>
      </w:divBdr>
    </w:div>
    <w:div w:id="945038435">
      <w:bodyDiv w:val="1"/>
      <w:marLeft w:val="0"/>
      <w:marRight w:val="0"/>
      <w:marTop w:val="0"/>
      <w:marBottom w:val="0"/>
      <w:divBdr>
        <w:top w:val="none" w:sz="0" w:space="0" w:color="auto"/>
        <w:left w:val="none" w:sz="0" w:space="0" w:color="auto"/>
        <w:bottom w:val="none" w:sz="0" w:space="0" w:color="auto"/>
        <w:right w:val="none" w:sz="0" w:space="0" w:color="auto"/>
      </w:divBdr>
    </w:div>
    <w:div w:id="946502443">
      <w:bodyDiv w:val="1"/>
      <w:marLeft w:val="0"/>
      <w:marRight w:val="0"/>
      <w:marTop w:val="0"/>
      <w:marBottom w:val="0"/>
      <w:divBdr>
        <w:top w:val="none" w:sz="0" w:space="0" w:color="auto"/>
        <w:left w:val="none" w:sz="0" w:space="0" w:color="auto"/>
        <w:bottom w:val="none" w:sz="0" w:space="0" w:color="auto"/>
        <w:right w:val="none" w:sz="0" w:space="0" w:color="auto"/>
      </w:divBdr>
    </w:div>
    <w:div w:id="993024338">
      <w:bodyDiv w:val="1"/>
      <w:marLeft w:val="0"/>
      <w:marRight w:val="0"/>
      <w:marTop w:val="0"/>
      <w:marBottom w:val="0"/>
      <w:divBdr>
        <w:top w:val="none" w:sz="0" w:space="0" w:color="auto"/>
        <w:left w:val="none" w:sz="0" w:space="0" w:color="auto"/>
        <w:bottom w:val="none" w:sz="0" w:space="0" w:color="auto"/>
        <w:right w:val="none" w:sz="0" w:space="0" w:color="auto"/>
      </w:divBdr>
    </w:div>
    <w:div w:id="995492991">
      <w:bodyDiv w:val="1"/>
      <w:marLeft w:val="0"/>
      <w:marRight w:val="0"/>
      <w:marTop w:val="0"/>
      <w:marBottom w:val="0"/>
      <w:divBdr>
        <w:top w:val="none" w:sz="0" w:space="0" w:color="auto"/>
        <w:left w:val="none" w:sz="0" w:space="0" w:color="auto"/>
        <w:bottom w:val="none" w:sz="0" w:space="0" w:color="auto"/>
        <w:right w:val="none" w:sz="0" w:space="0" w:color="auto"/>
      </w:divBdr>
    </w:div>
    <w:div w:id="1002858659">
      <w:bodyDiv w:val="1"/>
      <w:marLeft w:val="0"/>
      <w:marRight w:val="0"/>
      <w:marTop w:val="0"/>
      <w:marBottom w:val="0"/>
      <w:divBdr>
        <w:top w:val="none" w:sz="0" w:space="0" w:color="auto"/>
        <w:left w:val="none" w:sz="0" w:space="0" w:color="auto"/>
        <w:bottom w:val="none" w:sz="0" w:space="0" w:color="auto"/>
        <w:right w:val="none" w:sz="0" w:space="0" w:color="auto"/>
      </w:divBdr>
    </w:div>
    <w:div w:id="1006902830">
      <w:bodyDiv w:val="1"/>
      <w:marLeft w:val="0"/>
      <w:marRight w:val="0"/>
      <w:marTop w:val="0"/>
      <w:marBottom w:val="0"/>
      <w:divBdr>
        <w:top w:val="none" w:sz="0" w:space="0" w:color="auto"/>
        <w:left w:val="none" w:sz="0" w:space="0" w:color="auto"/>
        <w:bottom w:val="none" w:sz="0" w:space="0" w:color="auto"/>
        <w:right w:val="none" w:sz="0" w:space="0" w:color="auto"/>
      </w:divBdr>
    </w:div>
    <w:div w:id="1051809779">
      <w:bodyDiv w:val="1"/>
      <w:marLeft w:val="0"/>
      <w:marRight w:val="0"/>
      <w:marTop w:val="0"/>
      <w:marBottom w:val="0"/>
      <w:divBdr>
        <w:top w:val="none" w:sz="0" w:space="0" w:color="auto"/>
        <w:left w:val="none" w:sz="0" w:space="0" w:color="auto"/>
        <w:bottom w:val="none" w:sz="0" w:space="0" w:color="auto"/>
        <w:right w:val="none" w:sz="0" w:space="0" w:color="auto"/>
      </w:divBdr>
    </w:div>
    <w:div w:id="1063335503">
      <w:bodyDiv w:val="1"/>
      <w:marLeft w:val="0"/>
      <w:marRight w:val="0"/>
      <w:marTop w:val="0"/>
      <w:marBottom w:val="0"/>
      <w:divBdr>
        <w:top w:val="none" w:sz="0" w:space="0" w:color="auto"/>
        <w:left w:val="none" w:sz="0" w:space="0" w:color="auto"/>
        <w:bottom w:val="none" w:sz="0" w:space="0" w:color="auto"/>
        <w:right w:val="none" w:sz="0" w:space="0" w:color="auto"/>
      </w:divBdr>
    </w:div>
    <w:div w:id="1079475229">
      <w:bodyDiv w:val="1"/>
      <w:marLeft w:val="0"/>
      <w:marRight w:val="0"/>
      <w:marTop w:val="0"/>
      <w:marBottom w:val="0"/>
      <w:divBdr>
        <w:top w:val="none" w:sz="0" w:space="0" w:color="auto"/>
        <w:left w:val="none" w:sz="0" w:space="0" w:color="auto"/>
        <w:bottom w:val="none" w:sz="0" w:space="0" w:color="auto"/>
        <w:right w:val="none" w:sz="0" w:space="0" w:color="auto"/>
      </w:divBdr>
    </w:div>
    <w:div w:id="1088384189">
      <w:bodyDiv w:val="1"/>
      <w:marLeft w:val="0"/>
      <w:marRight w:val="0"/>
      <w:marTop w:val="0"/>
      <w:marBottom w:val="0"/>
      <w:divBdr>
        <w:top w:val="none" w:sz="0" w:space="0" w:color="auto"/>
        <w:left w:val="none" w:sz="0" w:space="0" w:color="auto"/>
        <w:bottom w:val="none" w:sz="0" w:space="0" w:color="auto"/>
        <w:right w:val="none" w:sz="0" w:space="0" w:color="auto"/>
      </w:divBdr>
    </w:div>
    <w:div w:id="1099250185">
      <w:bodyDiv w:val="1"/>
      <w:marLeft w:val="0"/>
      <w:marRight w:val="0"/>
      <w:marTop w:val="0"/>
      <w:marBottom w:val="0"/>
      <w:divBdr>
        <w:top w:val="none" w:sz="0" w:space="0" w:color="auto"/>
        <w:left w:val="none" w:sz="0" w:space="0" w:color="auto"/>
        <w:bottom w:val="none" w:sz="0" w:space="0" w:color="auto"/>
        <w:right w:val="none" w:sz="0" w:space="0" w:color="auto"/>
      </w:divBdr>
    </w:div>
    <w:div w:id="1115561906">
      <w:bodyDiv w:val="1"/>
      <w:marLeft w:val="0"/>
      <w:marRight w:val="0"/>
      <w:marTop w:val="0"/>
      <w:marBottom w:val="0"/>
      <w:divBdr>
        <w:top w:val="none" w:sz="0" w:space="0" w:color="auto"/>
        <w:left w:val="none" w:sz="0" w:space="0" w:color="auto"/>
        <w:bottom w:val="none" w:sz="0" w:space="0" w:color="auto"/>
        <w:right w:val="none" w:sz="0" w:space="0" w:color="auto"/>
      </w:divBdr>
    </w:div>
    <w:div w:id="1118375269">
      <w:bodyDiv w:val="1"/>
      <w:marLeft w:val="0"/>
      <w:marRight w:val="0"/>
      <w:marTop w:val="0"/>
      <w:marBottom w:val="0"/>
      <w:divBdr>
        <w:top w:val="none" w:sz="0" w:space="0" w:color="auto"/>
        <w:left w:val="none" w:sz="0" w:space="0" w:color="auto"/>
        <w:bottom w:val="none" w:sz="0" w:space="0" w:color="auto"/>
        <w:right w:val="none" w:sz="0" w:space="0" w:color="auto"/>
      </w:divBdr>
    </w:div>
    <w:div w:id="1130126996">
      <w:bodyDiv w:val="1"/>
      <w:marLeft w:val="0"/>
      <w:marRight w:val="0"/>
      <w:marTop w:val="0"/>
      <w:marBottom w:val="0"/>
      <w:divBdr>
        <w:top w:val="none" w:sz="0" w:space="0" w:color="auto"/>
        <w:left w:val="none" w:sz="0" w:space="0" w:color="auto"/>
        <w:bottom w:val="none" w:sz="0" w:space="0" w:color="auto"/>
        <w:right w:val="none" w:sz="0" w:space="0" w:color="auto"/>
      </w:divBdr>
    </w:div>
    <w:div w:id="1135564690">
      <w:bodyDiv w:val="1"/>
      <w:marLeft w:val="0"/>
      <w:marRight w:val="0"/>
      <w:marTop w:val="0"/>
      <w:marBottom w:val="0"/>
      <w:divBdr>
        <w:top w:val="none" w:sz="0" w:space="0" w:color="auto"/>
        <w:left w:val="none" w:sz="0" w:space="0" w:color="auto"/>
        <w:bottom w:val="none" w:sz="0" w:space="0" w:color="auto"/>
        <w:right w:val="none" w:sz="0" w:space="0" w:color="auto"/>
      </w:divBdr>
    </w:div>
    <w:div w:id="1155688115">
      <w:bodyDiv w:val="1"/>
      <w:marLeft w:val="0"/>
      <w:marRight w:val="0"/>
      <w:marTop w:val="0"/>
      <w:marBottom w:val="0"/>
      <w:divBdr>
        <w:top w:val="none" w:sz="0" w:space="0" w:color="auto"/>
        <w:left w:val="none" w:sz="0" w:space="0" w:color="auto"/>
        <w:bottom w:val="none" w:sz="0" w:space="0" w:color="auto"/>
        <w:right w:val="none" w:sz="0" w:space="0" w:color="auto"/>
      </w:divBdr>
    </w:div>
    <w:div w:id="1172796429">
      <w:bodyDiv w:val="1"/>
      <w:marLeft w:val="0"/>
      <w:marRight w:val="0"/>
      <w:marTop w:val="0"/>
      <w:marBottom w:val="0"/>
      <w:divBdr>
        <w:top w:val="none" w:sz="0" w:space="0" w:color="auto"/>
        <w:left w:val="none" w:sz="0" w:space="0" w:color="auto"/>
        <w:bottom w:val="none" w:sz="0" w:space="0" w:color="auto"/>
        <w:right w:val="none" w:sz="0" w:space="0" w:color="auto"/>
      </w:divBdr>
    </w:div>
    <w:div w:id="1196767388">
      <w:bodyDiv w:val="1"/>
      <w:marLeft w:val="0"/>
      <w:marRight w:val="0"/>
      <w:marTop w:val="0"/>
      <w:marBottom w:val="0"/>
      <w:divBdr>
        <w:top w:val="none" w:sz="0" w:space="0" w:color="auto"/>
        <w:left w:val="none" w:sz="0" w:space="0" w:color="auto"/>
        <w:bottom w:val="none" w:sz="0" w:space="0" w:color="auto"/>
        <w:right w:val="none" w:sz="0" w:space="0" w:color="auto"/>
      </w:divBdr>
    </w:div>
    <w:div w:id="1201941683">
      <w:bodyDiv w:val="1"/>
      <w:marLeft w:val="0"/>
      <w:marRight w:val="0"/>
      <w:marTop w:val="0"/>
      <w:marBottom w:val="0"/>
      <w:divBdr>
        <w:top w:val="none" w:sz="0" w:space="0" w:color="auto"/>
        <w:left w:val="none" w:sz="0" w:space="0" w:color="auto"/>
        <w:bottom w:val="none" w:sz="0" w:space="0" w:color="auto"/>
        <w:right w:val="none" w:sz="0" w:space="0" w:color="auto"/>
      </w:divBdr>
    </w:div>
    <w:div w:id="1224024241">
      <w:bodyDiv w:val="1"/>
      <w:marLeft w:val="0"/>
      <w:marRight w:val="0"/>
      <w:marTop w:val="0"/>
      <w:marBottom w:val="0"/>
      <w:divBdr>
        <w:top w:val="none" w:sz="0" w:space="0" w:color="auto"/>
        <w:left w:val="none" w:sz="0" w:space="0" w:color="auto"/>
        <w:bottom w:val="none" w:sz="0" w:space="0" w:color="auto"/>
        <w:right w:val="none" w:sz="0" w:space="0" w:color="auto"/>
      </w:divBdr>
    </w:div>
    <w:div w:id="1232622403">
      <w:bodyDiv w:val="1"/>
      <w:marLeft w:val="0"/>
      <w:marRight w:val="0"/>
      <w:marTop w:val="0"/>
      <w:marBottom w:val="0"/>
      <w:divBdr>
        <w:top w:val="none" w:sz="0" w:space="0" w:color="auto"/>
        <w:left w:val="none" w:sz="0" w:space="0" w:color="auto"/>
        <w:bottom w:val="none" w:sz="0" w:space="0" w:color="auto"/>
        <w:right w:val="none" w:sz="0" w:space="0" w:color="auto"/>
      </w:divBdr>
    </w:div>
    <w:div w:id="1243101676">
      <w:bodyDiv w:val="1"/>
      <w:marLeft w:val="0"/>
      <w:marRight w:val="0"/>
      <w:marTop w:val="0"/>
      <w:marBottom w:val="0"/>
      <w:divBdr>
        <w:top w:val="none" w:sz="0" w:space="0" w:color="auto"/>
        <w:left w:val="none" w:sz="0" w:space="0" w:color="auto"/>
        <w:bottom w:val="none" w:sz="0" w:space="0" w:color="auto"/>
        <w:right w:val="none" w:sz="0" w:space="0" w:color="auto"/>
      </w:divBdr>
    </w:div>
    <w:div w:id="1262033613">
      <w:bodyDiv w:val="1"/>
      <w:marLeft w:val="0"/>
      <w:marRight w:val="0"/>
      <w:marTop w:val="0"/>
      <w:marBottom w:val="0"/>
      <w:divBdr>
        <w:top w:val="none" w:sz="0" w:space="0" w:color="auto"/>
        <w:left w:val="none" w:sz="0" w:space="0" w:color="auto"/>
        <w:bottom w:val="none" w:sz="0" w:space="0" w:color="auto"/>
        <w:right w:val="none" w:sz="0" w:space="0" w:color="auto"/>
      </w:divBdr>
    </w:div>
    <w:div w:id="1267074444">
      <w:bodyDiv w:val="1"/>
      <w:marLeft w:val="0"/>
      <w:marRight w:val="0"/>
      <w:marTop w:val="0"/>
      <w:marBottom w:val="0"/>
      <w:divBdr>
        <w:top w:val="none" w:sz="0" w:space="0" w:color="auto"/>
        <w:left w:val="none" w:sz="0" w:space="0" w:color="auto"/>
        <w:bottom w:val="none" w:sz="0" w:space="0" w:color="auto"/>
        <w:right w:val="none" w:sz="0" w:space="0" w:color="auto"/>
      </w:divBdr>
    </w:div>
    <w:div w:id="1270049204">
      <w:bodyDiv w:val="1"/>
      <w:marLeft w:val="0"/>
      <w:marRight w:val="0"/>
      <w:marTop w:val="0"/>
      <w:marBottom w:val="0"/>
      <w:divBdr>
        <w:top w:val="none" w:sz="0" w:space="0" w:color="auto"/>
        <w:left w:val="none" w:sz="0" w:space="0" w:color="auto"/>
        <w:bottom w:val="none" w:sz="0" w:space="0" w:color="auto"/>
        <w:right w:val="none" w:sz="0" w:space="0" w:color="auto"/>
      </w:divBdr>
    </w:div>
    <w:div w:id="1287346173">
      <w:bodyDiv w:val="1"/>
      <w:marLeft w:val="0"/>
      <w:marRight w:val="0"/>
      <w:marTop w:val="0"/>
      <w:marBottom w:val="0"/>
      <w:divBdr>
        <w:top w:val="none" w:sz="0" w:space="0" w:color="auto"/>
        <w:left w:val="none" w:sz="0" w:space="0" w:color="auto"/>
        <w:bottom w:val="none" w:sz="0" w:space="0" w:color="auto"/>
        <w:right w:val="none" w:sz="0" w:space="0" w:color="auto"/>
      </w:divBdr>
    </w:div>
    <w:div w:id="1292906196">
      <w:bodyDiv w:val="1"/>
      <w:marLeft w:val="0"/>
      <w:marRight w:val="0"/>
      <w:marTop w:val="0"/>
      <w:marBottom w:val="0"/>
      <w:divBdr>
        <w:top w:val="none" w:sz="0" w:space="0" w:color="auto"/>
        <w:left w:val="none" w:sz="0" w:space="0" w:color="auto"/>
        <w:bottom w:val="none" w:sz="0" w:space="0" w:color="auto"/>
        <w:right w:val="none" w:sz="0" w:space="0" w:color="auto"/>
      </w:divBdr>
    </w:div>
    <w:div w:id="1300309105">
      <w:bodyDiv w:val="1"/>
      <w:marLeft w:val="0"/>
      <w:marRight w:val="0"/>
      <w:marTop w:val="0"/>
      <w:marBottom w:val="0"/>
      <w:divBdr>
        <w:top w:val="none" w:sz="0" w:space="0" w:color="auto"/>
        <w:left w:val="none" w:sz="0" w:space="0" w:color="auto"/>
        <w:bottom w:val="none" w:sz="0" w:space="0" w:color="auto"/>
        <w:right w:val="none" w:sz="0" w:space="0" w:color="auto"/>
      </w:divBdr>
    </w:div>
    <w:div w:id="1301839845">
      <w:bodyDiv w:val="1"/>
      <w:marLeft w:val="0"/>
      <w:marRight w:val="0"/>
      <w:marTop w:val="0"/>
      <w:marBottom w:val="0"/>
      <w:divBdr>
        <w:top w:val="none" w:sz="0" w:space="0" w:color="auto"/>
        <w:left w:val="none" w:sz="0" w:space="0" w:color="auto"/>
        <w:bottom w:val="none" w:sz="0" w:space="0" w:color="auto"/>
        <w:right w:val="none" w:sz="0" w:space="0" w:color="auto"/>
      </w:divBdr>
    </w:div>
    <w:div w:id="1310405660">
      <w:bodyDiv w:val="1"/>
      <w:marLeft w:val="0"/>
      <w:marRight w:val="0"/>
      <w:marTop w:val="0"/>
      <w:marBottom w:val="0"/>
      <w:divBdr>
        <w:top w:val="none" w:sz="0" w:space="0" w:color="auto"/>
        <w:left w:val="none" w:sz="0" w:space="0" w:color="auto"/>
        <w:bottom w:val="none" w:sz="0" w:space="0" w:color="auto"/>
        <w:right w:val="none" w:sz="0" w:space="0" w:color="auto"/>
      </w:divBdr>
    </w:div>
    <w:div w:id="1339578435">
      <w:bodyDiv w:val="1"/>
      <w:marLeft w:val="0"/>
      <w:marRight w:val="0"/>
      <w:marTop w:val="0"/>
      <w:marBottom w:val="0"/>
      <w:divBdr>
        <w:top w:val="none" w:sz="0" w:space="0" w:color="auto"/>
        <w:left w:val="none" w:sz="0" w:space="0" w:color="auto"/>
        <w:bottom w:val="none" w:sz="0" w:space="0" w:color="auto"/>
        <w:right w:val="none" w:sz="0" w:space="0" w:color="auto"/>
      </w:divBdr>
    </w:div>
    <w:div w:id="1341660259">
      <w:bodyDiv w:val="1"/>
      <w:marLeft w:val="0"/>
      <w:marRight w:val="0"/>
      <w:marTop w:val="0"/>
      <w:marBottom w:val="0"/>
      <w:divBdr>
        <w:top w:val="none" w:sz="0" w:space="0" w:color="auto"/>
        <w:left w:val="none" w:sz="0" w:space="0" w:color="auto"/>
        <w:bottom w:val="none" w:sz="0" w:space="0" w:color="auto"/>
        <w:right w:val="none" w:sz="0" w:space="0" w:color="auto"/>
      </w:divBdr>
    </w:div>
    <w:div w:id="1360200335">
      <w:bodyDiv w:val="1"/>
      <w:marLeft w:val="0"/>
      <w:marRight w:val="0"/>
      <w:marTop w:val="0"/>
      <w:marBottom w:val="0"/>
      <w:divBdr>
        <w:top w:val="none" w:sz="0" w:space="0" w:color="auto"/>
        <w:left w:val="none" w:sz="0" w:space="0" w:color="auto"/>
        <w:bottom w:val="none" w:sz="0" w:space="0" w:color="auto"/>
        <w:right w:val="none" w:sz="0" w:space="0" w:color="auto"/>
      </w:divBdr>
    </w:div>
    <w:div w:id="1382054816">
      <w:bodyDiv w:val="1"/>
      <w:marLeft w:val="0"/>
      <w:marRight w:val="0"/>
      <w:marTop w:val="0"/>
      <w:marBottom w:val="0"/>
      <w:divBdr>
        <w:top w:val="none" w:sz="0" w:space="0" w:color="auto"/>
        <w:left w:val="none" w:sz="0" w:space="0" w:color="auto"/>
        <w:bottom w:val="none" w:sz="0" w:space="0" w:color="auto"/>
        <w:right w:val="none" w:sz="0" w:space="0" w:color="auto"/>
      </w:divBdr>
    </w:div>
    <w:div w:id="1403412341">
      <w:bodyDiv w:val="1"/>
      <w:marLeft w:val="0"/>
      <w:marRight w:val="0"/>
      <w:marTop w:val="0"/>
      <w:marBottom w:val="0"/>
      <w:divBdr>
        <w:top w:val="none" w:sz="0" w:space="0" w:color="auto"/>
        <w:left w:val="none" w:sz="0" w:space="0" w:color="auto"/>
        <w:bottom w:val="none" w:sz="0" w:space="0" w:color="auto"/>
        <w:right w:val="none" w:sz="0" w:space="0" w:color="auto"/>
      </w:divBdr>
    </w:div>
    <w:div w:id="1408259260">
      <w:bodyDiv w:val="1"/>
      <w:marLeft w:val="0"/>
      <w:marRight w:val="0"/>
      <w:marTop w:val="0"/>
      <w:marBottom w:val="0"/>
      <w:divBdr>
        <w:top w:val="none" w:sz="0" w:space="0" w:color="auto"/>
        <w:left w:val="none" w:sz="0" w:space="0" w:color="auto"/>
        <w:bottom w:val="none" w:sz="0" w:space="0" w:color="auto"/>
        <w:right w:val="none" w:sz="0" w:space="0" w:color="auto"/>
      </w:divBdr>
    </w:div>
    <w:div w:id="1415130654">
      <w:bodyDiv w:val="1"/>
      <w:marLeft w:val="0"/>
      <w:marRight w:val="0"/>
      <w:marTop w:val="0"/>
      <w:marBottom w:val="0"/>
      <w:divBdr>
        <w:top w:val="none" w:sz="0" w:space="0" w:color="auto"/>
        <w:left w:val="none" w:sz="0" w:space="0" w:color="auto"/>
        <w:bottom w:val="none" w:sz="0" w:space="0" w:color="auto"/>
        <w:right w:val="none" w:sz="0" w:space="0" w:color="auto"/>
      </w:divBdr>
    </w:div>
    <w:div w:id="1454517567">
      <w:bodyDiv w:val="1"/>
      <w:marLeft w:val="0"/>
      <w:marRight w:val="0"/>
      <w:marTop w:val="0"/>
      <w:marBottom w:val="0"/>
      <w:divBdr>
        <w:top w:val="none" w:sz="0" w:space="0" w:color="auto"/>
        <w:left w:val="none" w:sz="0" w:space="0" w:color="auto"/>
        <w:bottom w:val="none" w:sz="0" w:space="0" w:color="auto"/>
        <w:right w:val="none" w:sz="0" w:space="0" w:color="auto"/>
      </w:divBdr>
    </w:div>
    <w:div w:id="1472793783">
      <w:bodyDiv w:val="1"/>
      <w:marLeft w:val="0"/>
      <w:marRight w:val="0"/>
      <w:marTop w:val="0"/>
      <w:marBottom w:val="0"/>
      <w:divBdr>
        <w:top w:val="none" w:sz="0" w:space="0" w:color="auto"/>
        <w:left w:val="none" w:sz="0" w:space="0" w:color="auto"/>
        <w:bottom w:val="none" w:sz="0" w:space="0" w:color="auto"/>
        <w:right w:val="none" w:sz="0" w:space="0" w:color="auto"/>
      </w:divBdr>
    </w:div>
    <w:div w:id="1496802790">
      <w:bodyDiv w:val="1"/>
      <w:marLeft w:val="0"/>
      <w:marRight w:val="0"/>
      <w:marTop w:val="0"/>
      <w:marBottom w:val="0"/>
      <w:divBdr>
        <w:top w:val="none" w:sz="0" w:space="0" w:color="auto"/>
        <w:left w:val="none" w:sz="0" w:space="0" w:color="auto"/>
        <w:bottom w:val="none" w:sz="0" w:space="0" w:color="auto"/>
        <w:right w:val="none" w:sz="0" w:space="0" w:color="auto"/>
      </w:divBdr>
    </w:div>
    <w:div w:id="1501192766">
      <w:bodyDiv w:val="1"/>
      <w:marLeft w:val="0"/>
      <w:marRight w:val="0"/>
      <w:marTop w:val="0"/>
      <w:marBottom w:val="0"/>
      <w:divBdr>
        <w:top w:val="none" w:sz="0" w:space="0" w:color="auto"/>
        <w:left w:val="none" w:sz="0" w:space="0" w:color="auto"/>
        <w:bottom w:val="none" w:sz="0" w:space="0" w:color="auto"/>
        <w:right w:val="none" w:sz="0" w:space="0" w:color="auto"/>
      </w:divBdr>
    </w:div>
    <w:div w:id="1503282461">
      <w:bodyDiv w:val="1"/>
      <w:marLeft w:val="0"/>
      <w:marRight w:val="0"/>
      <w:marTop w:val="0"/>
      <w:marBottom w:val="0"/>
      <w:divBdr>
        <w:top w:val="none" w:sz="0" w:space="0" w:color="auto"/>
        <w:left w:val="none" w:sz="0" w:space="0" w:color="auto"/>
        <w:bottom w:val="none" w:sz="0" w:space="0" w:color="auto"/>
        <w:right w:val="none" w:sz="0" w:space="0" w:color="auto"/>
      </w:divBdr>
    </w:div>
    <w:div w:id="1510487827">
      <w:bodyDiv w:val="1"/>
      <w:marLeft w:val="0"/>
      <w:marRight w:val="0"/>
      <w:marTop w:val="0"/>
      <w:marBottom w:val="0"/>
      <w:divBdr>
        <w:top w:val="none" w:sz="0" w:space="0" w:color="auto"/>
        <w:left w:val="none" w:sz="0" w:space="0" w:color="auto"/>
        <w:bottom w:val="none" w:sz="0" w:space="0" w:color="auto"/>
        <w:right w:val="none" w:sz="0" w:space="0" w:color="auto"/>
      </w:divBdr>
    </w:div>
    <w:div w:id="1512797597">
      <w:bodyDiv w:val="1"/>
      <w:marLeft w:val="0"/>
      <w:marRight w:val="0"/>
      <w:marTop w:val="0"/>
      <w:marBottom w:val="0"/>
      <w:divBdr>
        <w:top w:val="none" w:sz="0" w:space="0" w:color="auto"/>
        <w:left w:val="none" w:sz="0" w:space="0" w:color="auto"/>
        <w:bottom w:val="none" w:sz="0" w:space="0" w:color="auto"/>
        <w:right w:val="none" w:sz="0" w:space="0" w:color="auto"/>
      </w:divBdr>
    </w:div>
    <w:div w:id="1517886914">
      <w:bodyDiv w:val="1"/>
      <w:marLeft w:val="0"/>
      <w:marRight w:val="0"/>
      <w:marTop w:val="0"/>
      <w:marBottom w:val="0"/>
      <w:divBdr>
        <w:top w:val="none" w:sz="0" w:space="0" w:color="auto"/>
        <w:left w:val="none" w:sz="0" w:space="0" w:color="auto"/>
        <w:bottom w:val="none" w:sz="0" w:space="0" w:color="auto"/>
        <w:right w:val="none" w:sz="0" w:space="0" w:color="auto"/>
      </w:divBdr>
    </w:div>
    <w:div w:id="1518344187">
      <w:bodyDiv w:val="1"/>
      <w:marLeft w:val="0"/>
      <w:marRight w:val="0"/>
      <w:marTop w:val="0"/>
      <w:marBottom w:val="0"/>
      <w:divBdr>
        <w:top w:val="none" w:sz="0" w:space="0" w:color="auto"/>
        <w:left w:val="none" w:sz="0" w:space="0" w:color="auto"/>
        <w:bottom w:val="none" w:sz="0" w:space="0" w:color="auto"/>
        <w:right w:val="none" w:sz="0" w:space="0" w:color="auto"/>
      </w:divBdr>
    </w:div>
    <w:div w:id="1540706975">
      <w:bodyDiv w:val="1"/>
      <w:marLeft w:val="0"/>
      <w:marRight w:val="0"/>
      <w:marTop w:val="0"/>
      <w:marBottom w:val="0"/>
      <w:divBdr>
        <w:top w:val="none" w:sz="0" w:space="0" w:color="auto"/>
        <w:left w:val="none" w:sz="0" w:space="0" w:color="auto"/>
        <w:bottom w:val="none" w:sz="0" w:space="0" w:color="auto"/>
        <w:right w:val="none" w:sz="0" w:space="0" w:color="auto"/>
      </w:divBdr>
    </w:div>
    <w:div w:id="1578975417">
      <w:bodyDiv w:val="1"/>
      <w:marLeft w:val="0"/>
      <w:marRight w:val="0"/>
      <w:marTop w:val="0"/>
      <w:marBottom w:val="0"/>
      <w:divBdr>
        <w:top w:val="none" w:sz="0" w:space="0" w:color="auto"/>
        <w:left w:val="none" w:sz="0" w:space="0" w:color="auto"/>
        <w:bottom w:val="none" w:sz="0" w:space="0" w:color="auto"/>
        <w:right w:val="none" w:sz="0" w:space="0" w:color="auto"/>
      </w:divBdr>
    </w:div>
    <w:div w:id="1598831893">
      <w:bodyDiv w:val="1"/>
      <w:marLeft w:val="0"/>
      <w:marRight w:val="0"/>
      <w:marTop w:val="0"/>
      <w:marBottom w:val="0"/>
      <w:divBdr>
        <w:top w:val="none" w:sz="0" w:space="0" w:color="auto"/>
        <w:left w:val="none" w:sz="0" w:space="0" w:color="auto"/>
        <w:bottom w:val="none" w:sz="0" w:space="0" w:color="auto"/>
        <w:right w:val="none" w:sz="0" w:space="0" w:color="auto"/>
      </w:divBdr>
    </w:div>
    <w:div w:id="1612737117">
      <w:bodyDiv w:val="1"/>
      <w:marLeft w:val="0"/>
      <w:marRight w:val="0"/>
      <w:marTop w:val="0"/>
      <w:marBottom w:val="0"/>
      <w:divBdr>
        <w:top w:val="none" w:sz="0" w:space="0" w:color="auto"/>
        <w:left w:val="none" w:sz="0" w:space="0" w:color="auto"/>
        <w:bottom w:val="none" w:sz="0" w:space="0" w:color="auto"/>
        <w:right w:val="none" w:sz="0" w:space="0" w:color="auto"/>
      </w:divBdr>
    </w:div>
    <w:div w:id="1637908384">
      <w:bodyDiv w:val="1"/>
      <w:marLeft w:val="0"/>
      <w:marRight w:val="0"/>
      <w:marTop w:val="0"/>
      <w:marBottom w:val="0"/>
      <w:divBdr>
        <w:top w:val="none" w:sz="0" w:space="0" w:color="auto"/>
        <w:left w:val="none" w:sz="0" w:space="0" w:color="auto"/>
        <w:bottom w:val="none" w:sz="0" w:space="0" w:color="auto"/>
        <w:right w:val="none" w:sz="0" w:space="0" w:color="auto"/>
      </w:divBdr>
    </w:div>
    <w:div w:id="1651254713">
      <w:bodyDiv w:val="1"/>
      <w:marLeft w:val="0"/>
      <w:marRight w:val="0"/>
      <w:marTop w:val="0"/>
      <w:marBottom w:val="0"/>
      <w:divBdr>
        <w:top w:val="none" w:sz="0" w:space="0" w:color="auto"/>
        <w:left w:val="none" w:sz="0" w:space="0" w:color="auto"/>
        <w:bottom w:val="none" w:sz="0" w:space="0" w:color="auto"/>
        <w:right w:val="none" w:sz="0" w:space="0" w:color="auto"/>
      </w:divBdr>
    </w:div>
    <w:div w:id="1660307345">
      <w:bodyDiv w:val="1"/>
      <w:marLeft w:val="0"/>
      <w:marRight w:val="0"/>
      <w:marTop w:val="0"/>
      <w:marBottom w:val="0"/>
      <w:divBdr>
        <w:top w:val="none" w:sz="0" w:space="0" w:color="auto"/>
        <w:left w:val="none" w:sz="0" w:space="0" w:color="auto"/>
        <w:bottom w:val="none" w:sz="0" w:space="0" w:color="auto"/>
        <w:right w:val="none" w:sz="0" w:space="0" w:color="auto"/>
      </w:divBdr>
    </w:div>
    <w:div w:id="1661931989">
      <w:bodyDiv w:val="1"/>
      <w:marLeft w:val="0"/>
      <w:marRight w:val="0"/>
      <w:marTop w:val="0"/>
      <w:marBottom w:val="0"/>
      <w:divBdr>
        <w:top w:val="none" w:sz="0" w:space="0" w:color="auto"/>
        <w:left w:val="none" w:sz="0" w:space="0" w:color="auto"/>
        <w:bottom w:val="none" w:sz="0" w:space="0" w:color="auto"/>
        <w:right w:val="none" w:sz="0" w:space="0" w:color="auto"/>
      </w:divBdr>
    </w:div>
    <w:div w:id="1661959889">
      <w:bodyDiv w:val="1"/>
      <w:marLeft w:val="0"/>
      <w:marRight w:val="0"/>
      <w:marTop w:val="0"/>
      <w:marBottom w:val="0"/>
      <w:divBdr>
        <w:top w:val="none" w:sz="0" w:space="0" w:color="auto"/>
        <w:left w:val="none" w:sz="0" w:space="0" w:color="auto"/>
        <w:bottom w:val="none" w:sz="0" w:space="0" w:color="auto"/>
        <w:right w:val="none" w:sz="0" w:space="0" w:color="auto"/>
      </w:divBdr>
    </w:div>
    <w:div w:id="1699772145">
      <w:bodyDiv w:val="1"/>
      <w:marLeft w:val="0"/>
      <w:marRight w:val="0"/>
      <w:marTop w:val="0"/>
      <w:marBottom w:val="0"/>
      <w:divBdr>
        <w:top w:val="none" w:sz="0" w:space="0" w:color="auto"/>
        <w:left w:val="none" w:sz="0" w:space="0" w:color="auto"/>
        <w:bottom w:val="none" w:sz="0" w:space="0" w:color="auto"/>
        <w:right w:val="none" w:sz="0" w:space="0" w:color="auto"/>
      </w:divBdr>
    </w:div>
    <w:div w:id="1701467175">
      <w:bodyDiv w:val="1"/>
      <w:marLeft w:val="0"/>
      <w:marRight w:val="0"/>
      <w:marTop w:val="0"/>
      <w:marBottom w:val="0"/>
      <w:divBdr>
        <w:top w:val="none" w:sz="0" w:space="0" w:color="auto"/>
        <w:left w:val="none" w:sz="0" w:space="0" w:color="auto"/>
        <w:bottom w:val="none" w:sz="0" w:space="0" w:color="auto"/>
        <w:right w:val="none" w:sz="0" w:space="0" w:color="auto"/>
      </w:divBdr>
    </w:div>
    <w:div w:id="1731609170">
      <w:bodyDiv w:val="1"/>
      <w:marLeft w:val="0"/>
      <w:marRight w:val="0"/>
      <w:marTop w:val="0"/>
      <w:marBottom w:val="0"/>
      <w:divBdr>
        <w:top w:val="none" w:sz="0" w:space="0" w:color="auto"/>
        <w:left w:val="none" w:sz="0" w:space="0" w:color="auto"/>
        <w:bottom w:val="none" w:sz="0" w:space="0" w:color="auto"/>
        <w:right w:val="none" w:sz="0" w:space="0" w:color="auto"/>
      </w:divBdr>
    </w:div>
    <w:div w:id="1731658912">
      <w:bodyDiv w:val="1"/>
      <w:marLeft w:val="0"/>
      <w:marRight w:val="0"/>
      <w:marTop w:val="0"/>
      <w:marBottom w:val="0"/>
      <w:divBdr>
        <w:top w:val="none" w:sz="0" w:space="0" w:color="auto"/>
        <w:left w:val="none" w:sz="0" w:space="0" w:color="auto"/>
        <w:bottom w:val="none" w:sz="0" w:space="0" w:color="auto"/>
        <w:right w:val="none" w:sz="0" w:space="0" w:color="auto"/>
      </w:divBdr>
    </w:div>
    <w:div w:id="1740593296">
      <w:bodyDiv w:val="1"/>
      <w:marLeft w:val="0"/>
      <w:marRight w:val="0"/>
      <w:marTop w:val="0"/>
      <w:marBottom w:val="0"/>
      <w:divBdr>
        <w:top w:val="none" w:sz="0" w:space="0" w:color="auto"/>
        <w:left w:val="none" w:sz="0" w:space="0" w:color="auto"/>
        <w:bottom w:val="none" w:sz="0" w:space="0" w:color="auto"/>
        <w:right w:val="none" w:sz="0" w:space="0" w:color="auto"/>
      </w:divBdr>
    </w:div>
    <w:div w:id="1744791070">
      <w:bodyDiv w:val="1"/>
      <w:marLeft w:val="0"/>
      <w:marRight w:val="0"/>
      <w:marTop w:val="0"/>
      <w:marBottom w:val="0"/>
      <w:divBdr>
        <w:top w:val="none" w:sz="0" w:space="0" w:color="auto"/>
        <w:left w:val="none" w:sz="0" w:space="0" w:color="auto"/>
        <w:bottom w:val="none" w:sz="0" w:space="0" w:color="auto"/>
        <w:right w:val="none" w:sz="0" w:space="0" w:color="auto"/>
      </w:divBdr>
    </w:div>
    <w:div w:id="1772125013">
      <w:bodyDiv w:val="1"/>
      <w:marLeft w:val="0"/>
      <w:marRight w:val="0"/>
      <w:marTop w:val="0"/>
      <w:marBottom w:val="0"/>
      <w:divBdr>
        <w:top w:val="none" w:sz="0" w:space="0" w:color="auto"/>
        <w:left w:val="none" w:sz="0" w:space="0" w:color="auto"/>
        <w:bottom w:val="none" w:sz="0" w:space="0" w:color="auto"/>
        <w:right w:val="none" w:sz="0" w:space="0" w:color="auto"/>
      </w:divBdr>
    </w:div>
    <w:div w:id="1776365325">
      <w:bodyDiv w:val="1"/>
      <w:marLeft w:val="0"/>
      <w:marRight w:val="0"/>
      <w:marTop w:val="0"/>
      <w:marBottom w:val="0"/>
      <w:divBdr>
        <w:top w:val="none" w:sz="0" w:space="0" w:color="auto"/>
        <w:left w:val="none" w:sz="0" w:space="0" w:color="auto"/>
        <w:bottom w:val="none" w:sz="0" w:space="0" w:color="auto"/>
        <w:right w:val="none" w:sz="0" w:space="0" w:color="auto"/>
      </w:divBdr>
    </w:div>
    <w:div w:id="1801731240">
      <w:bodyDiv w:val="1"/>
      <w:marLeft w:val="0"/>
      <w:marRight w:val="0"/>
      <w:marTop w:val="0"/>
      <w:marBottom w:val="0"/>
      <w:divBdr>
        <w:top w:val="none" w:sz="0" w:space="0" w:color="auto"/>
        <w:left w:val="none" w:sz="0" w:space="0" w:color="auto"/>
        <w:bottom w:val="none" w:sz="0" w:space="0" w:color="auto"/>
        <w:right w:val="none" w:sz="0" w:space="0" w:color="auto"/>
      </w:divBdr>
    </w:div>
    <w:div w:id="1820728587">
      <w:bodyDiv w:val="1"/>
      <w:marLeft w:val="0"/>
      <w:marRight w:val="0"/>
      <w:marTop w:val="0"/>
      <w:marBottom w:val="0"/>
      <w:divBdr>
        <w:top w:val="none" w:sz="0" w:space="0" w:color="auto"/>
        <w:left w:val="none" w:sz="0" w:space="0" w:color="auto"/>
        <w:bottom w:val="none" w:sz="0" w:space="0" w:color="auto"/>
        <w:right w:val="none" w:sz="0" w:space="0" w:color="auto"/>
      </w:divBdr>
    </w:div>
    <w:div w:id="1841969543">
      <w:bodyDiv w:val="1"/>
      <w:marLeft w:val="0"/>
      <w:marRight w:val="0"/>
      <w:marTop w:val="0"/>
      <w:marBottom w:val="0"/>
      <w:divBdr>
        <w:top w:val="none" w:sz="0" w:space="0" w:color="auto"/>
        <w:left w:val="none" w:sz="0" w:space="0" w:color="auto"/>
        <w:bottom w:val="none" w:sz="0" w:space="0" w:color="auto"/>
        <w:right w:val="none" w:sz="0" w:space="0" w:color="auto"/>
      </w:divBdr>
    </w:div>
    <w:div w:id="1866169437">
      <w:bodyDiv w:val="1"/>
      <w:marLeft w:val="0"/>
      <w:marRight w:val="0"/>
      <w:marTop w:val="0"/>
      <w:marBottom w:val="0"/>
      <w:divBdr>
        <w:top w:val="none" w:sz="0" w:space="0" w:color="auto"/>
        <w:left w:val="none" w:sz="0" w:space="0" w:color="auto"/>
        <w:bottom w:val="none" w:sz="0" w:space="0" w:color="auto"/>
        <w:right w:val="none" w:sz="0" w:space="0" w:color="auto"/>
      </w:divBdr>
    </w:div>
    <w:div w:id="1879202049">
      <w:bodyDiv w:val="1"/>
      <w:marLeft w:val="0"/>
      <w:marRight w:val="0"/>
      <w:marTop w:val="0"/>
      <w:marBottom w:val="0"/>
      <w:divBdr>
        <w:top w:val="none" w:sz="0" w:space="0" w:color="auto"/>
        <w:left w:val="none" w:sz="0" w:space="0" w:color="auto"/>
        <w:bottom w:val="none" w:sz="0" w:space="0" w:color="auto"/>
        <w:right w:val="none" w:sz="0" w:space="0" w:color="auto"/>
      </w:divBdr>
    </w:div>
    <w:div w:id="1879662431">
      <w:bodyDiv w:val="1"/>
      <w:marLeft w:val="0"/>
      <w:marRight w:val="0"/>
      <w:marTop w:val="0"/>
      <w:marBottom w:val="0"/>
      <w:divBdr>
        <w:top w:val="none" w:sz="0" w:space="0" w:color="auto"/>
        <w:left w:val="none" w:sz="0" w:space="0" w:color="auto"/>
        <w:bottom w:val="none" w:sz="0" w:space="0" w:color="auto"/>
        <w:right w:val="none" w:sz="0" w:space="0" w:color="auto"/>
      </w:divBdr>
    </w:div>
    <w:div w:id="1910387740">
      <w:bodyDiv w:val="1"/>
      <w:marLeft w:val="0"/>
      <w:marRight w:val="0"/>
      <w:marTop w:val="0"/>
      <w:marBottom w:val="0"/>
      <w:divBdr>
        <w:top w:val="none" w:sz="0" w:space="0" w:color="auto"/>
        <w:left w:val="none" w:sz="0" w:space="0" w:color="auto"/>
        <w:bottom w:val="none" w:sz="0" w:space="0" w:color="auto"/>
        <w:right w:val="none" w:sz="0" w:space="0" w:color="auto"/>
      </w:divBdr>
    </w:div>
    <w:div w:id="1910724357">
      <w:bodyDiv w:val="1"/>
      <w:marLeft w:val="0"/>
      <w:marRight w:val="0"/>
      <w:marTop w:val="0"/>
      <w:marBottom w:val="0"/>
      <w:divBdr>
        <w:top w:val="none" w:sz="0" w:space="0" w:color="auto"/>
        <w:left w:val="none" w:sz="0" w:space="0" w:color="auto"/>
        <w:bottom w:val="none" w:sz="0" w:space="0" w:color="auto"/>
        <w:right w:val="none" w:sz="0" w:space="0" w:color="auto"/>
      </w:divBdr>
    </w:div>
    <w:div w:id="1942646413">
      <w:bodyDiv w:val="1"/>
      <w:marLeft w:val="0"/>
      <w:marRight w:val="0"/>
      <w:marTop w:val="0"/>
      <w:marBottom w:val="0"/>
      <w:divBdr>
        <w:top w:val="none" w:sz="0" w:space="0" w:color="auto"/>
        <w:left w:val="none" w:sz="0" w:space="0" w:color="auto"/>
        <w:bottom w:val="none" w:sz="0" w:space="0" w:color="auto"/>
        <w:right w:val="none" w:sz="0" w:space="0" w:color="auto"/>
      </w:divBdr>
    </w:div>
    <w:div w:id="1944607143">
      <w:bodyDiv w:val="1"/>
      <w:marLeft w:val="0"/>
      <w:marRight w:val="0"/>
      <w:marTop w:val="0"/>
      <w:marBottom w:val="0"/>
      <w:divBdr>
        <w:top w:val="none" w:sz="0" w:space="0" w:color="auto"/>
        <w:left w:val="none" w:sz="0" w:space="0" w:color="auto"/>
        <w:bottom w:val="none" w:sz="0" w:space="0" w:color="auto"/>
        <w:right w:val="none" w:sz="0" w:space="0" w:color="auto"/>
      </w:divBdr>
    </w:div>
    <w:div w:id="1948391858">
      <w:bodyDiv w:val="1"/>
      <w:marLeft w:val="0"/>
      <w:marRight w:val="0"/>
      <w:marTop w:val="0"/>
      <w:marBottom w:val="0"/>
      <w:divBdr>
        <w:top w:val="none" w:sz="0" w:space="0" w:color="auto"/>
        <w:left w:val="none" w:sz="0" w:space="0" w:color="auto"/>
        <w:bottom w:val="none" w:sz="0" w:space="0" w:color="auto"/>
        <w:right w:val="none" w:sz="0" w:space="0" w:color="auto"/>
      </w:divBdr>
    </w:div>
    <w:div w:id="1953783332">
      <w:bodyDiv w:val="1"/>
      <w:marLeft w:val="0"/>
      <w:marRight w:val="0"/>
      <w:marTop w:val="0"/>
      <w:marBottom w:val="0"/>
      <w:divBdr>
        <w:top w:val="none" w:sz="0" w:space="0" w:color="auto"/>
        <w:left w:val="none" w:sz="0" w:space="0" w:color="auto"/>
        <w:bottom w:val="none" w:sz="0" w:space="0" w:color="auto"/>
        <w:right w:val="none" w:sz="0" w:space="0" w:color="auto"/>
      </w:divBdr>
    </w:div>
    <w:div w:id="1961498898">
      <w:bodyDiv w:val="1"/>
      <w:marLeft w:val="0"/>
      <w:marRight w:val="0"/>
      <w:marTop w:val="0"/>
      <w:marBottom w:val="0"/>
      <w:divBdr>
        <w:top w:val="none" w:sz="0" w:space="0" w:color="auto"/>
        <w:left w:val="none" w:sz="0" w:space="0" w:color="auto"/>
        <w:bottom w:val="none" w:sz="0" w:space="0" w:color="auto"/>
        <w:right w:val="none" w:sz="0" w:space="0" w:color="auto"/>
      </w:divBdr>
    </w:div>
    <w:div w:id="1965890924">
      <w:bodyDiv w:val="1"/>
      <w:marLeft w:val="0"/>
      <w:marRight w:val="0"/>
      <w:marTop w:val="0"/>
      <w:marBottom w:val="0"/>
      <w:divBdr>
        <w:top w:val="none" w:sz="0" w:space="0" w:color="auto"/>
        <w:left w:val="none" w:sz="0" w:space="0" w:color="auto"/>
        <w:bottom w:val="none" w:sz="0" w:space="0" w:color="auto"/>
        <w:right w:val="none" w:sz="0" w:space="0" w:color="auto"/>
      </w:divBdr>
    </w:div>
    <w:div w:id="1969970570">
      <w:bodyDiv w:val="1"/>
      <w:marLeft w:val="0"/>
      <w:marRight w:val="0"/>
      <w:marTop w:val="0"/>
      <w:marBottom w:val="0"/>
      <w:divBdr>
        <w:top w:val="none" w:sz="0" w:space="0" w:color="auto"/>
        <w:left w:val="none" w:sz="0" w:space="0" w:color="auto"/>
        <w:bottom w:val="none" w:sz="0" w:space="0" w:color="auto"/>
        <w:right w:val="none" w:sz="0" w:space="0" w:color="auto"/>
      </w:divBdr>
    </w:div>
    <w:div w:id="2011832672">
      <w:bodyDiv w:val="1"/>
      <w:marLeft w:val="0"/>
      <w:marRight w:val="0"/>
      <w:marTop w:val="0"/>
      <w:marBottom w:val="0"/>
      <w:divBdr>
        <w:top w:val="none" w:sz="0" w:space="0" w:color="auto"/>
        <w:left w:val="none" w:sz="0" w:space="0" w:color="auto"/>
        <w:bottom w:val="none" w:sz="0" w:space="0" w:color="auto"/>
        <w:right w:val="none" w:sz="0" w:space="0" w:color="auto"/>
      </w:divBdr>
    </w:div>
    <w:div w:id="2092652655">
      <w:bodyDiv w:val="1"/>
      <w:marLeft w:val="0"/>
      <w:marRight w:val="0"/>
      <w:marTop w:val="0"/>
      <w:marBottom w:val="0"/>
      <w:divBdr>
        <w:top w:val="none" w:sz="0" w:space="0" w:color="auto"/>
        <w:left w:val="none" w:sz="0" w:space="0" w:color="auto"/>
        <w:bottom w:val="none" w:sz="0" w:space="0" w:color="auto"/>
        <w:right w:val="none" w:sz="0" w:space="0" w:color="auto"/>
      </w:divBdr>
    </w:div>
    <w:div w:id="2103867845">
      <w:bodyDiv w:val="1"/>
      <w:marLeft w:val="0"/>
      <w:marRight w:val="0"/>
      <w:marTop w:val="0"/>
      <w:marBottom w:val="0"/>
      <w:divBdr>
        <w:top w:val="none" w:sz="0" w:space="0" w:color="auto"/>
        <w:left w:val="none" w:sz="0" w:space="0" w:color="auto"/>
        <w:bottom w:val="none" w:sz="0" w:space="0" w:color="auto"/>
        <w:right w:val="none" w:sz="0" w:space="0" w:color="auto"/>
      </w:divBdr>
    </w:div>
    <w:div w:id="2125491909">
      <w:bodyDiv w:val="1"/>
      <w:marLeft w:val="0"/>
      <w:marRight w:val="0"/>
      <w:marTop w:val="0"/>
      <w:marBottom w:val="0"/>
      <w:divBdr>
        <w:top w:val="none" w:sz="0" w:space="0" w:color="auto"/>
        <w:left w:val="none" w:sz="0" w:space="0" w:color="auto"/>
        <w:bottom w:val="none" w:sz="0" w:space="0" w:color="auto"/>
        <w:right w:val="none" w:sz="0" w:space="0" w:color="auto"/>
      </w:divBdr>
    </w:div>
    <w:div w:id="2134522766">
      <w:bodyDiv w:val="1"/>
      <w:marLeft w:val="0"/>
      <w:marRight w:val="0"/>
      <w:marTop w:val="0"/>
      <w:marBottom w:val="0"/>
      <w:divBdr>
        <w:top w:val="none" w:sz="0" w:space="0" w:color="auto"/>
        <w:left w:val="none" w:sz="0" w:space="0" w:color="auto"/>
        <w:bottom w:val="none" w:sz="0" w:space="0" w:color="auto"/>
        <w:right w:val="none" w:sz="0" w:space="0" w:color="auto"/>
      </w:divBdr>
    </w:div>
    <w:div w:id="214141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Users/frolovanm/Desktop/&#1056;&#1072;&#1079;&#1088;&#1072;&#1073;&#1086;&#1090;&#1082;&#1072;%20&#1053;&#1055;&#1040;%20&#1074;&#1086;%20&#1080;&#1089;&#1087;&#1086;&#1083;&#1085;&#1077;&#1085;&#1080;&#1077;%20&#1087;&#1086;&#1088;&#1091;&#1095;&#1077;&#1085;&#1080;&#1081;%20&#1055;&#1088;&#1077;&#1079;&#1080;&#1076;&#1077;&#1085;&#1090;&#1072;%20&#1056;&#1060;%20.xlsx" TargetMode="External"/><Relationship Id="rId4" Type="http://schemas.microsoft.com/office/2007/relationships/stylesWithEffects" Target="stylesWithEffects.xml"/><Relationship Id="rId9" Type="http://schemas.openxmlformats.org/officeDocument/2006/relationships/hyperlink" Target="file:///C:/Users/frolovanm/Desktop/&#1056;&#1072;&#1079;&#1088;&#1072;&#1073;&#1086;&#1090;&#1082;&#1072;%20&#1053;&#1055;&#1040;%20&#1074;&#1086;%20&#1080;&#1089;&#1087;&#1086;&#1083;&#1085;&#1077;&#1085;&#1080;&#1077;%20&#1087;&#1086;&#1088;&#1091;&#1095;&#1077;&#1085;&#1080;&#1081;%20&#1055;&#1088;&#1077;&#1079;&#1080;&#1076;&#1077;&#1085;&#1090;&#1072;%20&#1056;&#1060;%20.xls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491B2-21A8-48B6-8D87-11C53B80B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16</Pages>
  <Words>8776</Words>
  <Characters>50025</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58684</CharactersWithSpaces>
  <SharedDoc>false</SharedDoc>
  <HLinks>
    <vt:vector size="60" baseType="variant">
      <vt:variant>
        <vt:i4>3080241</vt:i4>
      </vt:variant>
      <vt:variant>
        <vt:i4>27</vt:i4>
      </vt:variant>
      <vt:variant>
        <vt:i4>0</vt:i4>
      </vt:variant>
      <vt:variant>
        <vt:i4>5</vt:i4>
      </vt:variant>
      <vt:variant>
        <vt:lpwstr>consultantplus://offline/ref=872B7A466E96A7154A307C4C8C851E29198D9B95056E1F7C823581CBD1E89E7197F6E12D746FEFB9h6CAI</vt:lpwstr>
      </vt:variant>
      <vt:variant>
        <vt:lpwstr/>
      </vt:variant>
      <vt:variant>
        <vt:i4>3276857</vt:i4>
      </vt:variant>
      <vt:variant>
        <vt:i4>24</vt:i4>
      </vt:variant>
      <vt:variant>
        <vt:i4>0</vt:i4>
      </vt:variant>
      <vt:variant>
        <vt:i4>5</vt:i4>
      </vt:variant>
      <vt:variant>
        <vt:lpwstr>consultantplus://offline/ref=C024ED88DF6370FC9053A57DA69E407F5A0BC31654017D3AC9DD293F6784AB26DDBB36B5F6F0966E2Fw4H</vt:lpwstr>
      </vt:variant>
      <vt:variant>
        <vt:lpwstr/>
      </vt:variant>
      <vt:variant>
        <vt:i4>3276856</vt:i4>
      </vt:variant>
      <vt:variant>
        <vt:i4>21</vt:i4>
      </vt:variant>
      <vt:variant>
        <vt:i4>0</vt:i4>
      </vt:variant>
      <vt:variant>
        <vt:i4>5</vt:i4>
      </vt:variant>
      <vt:variant>
        <vt:lpwstr>consultantplus://offline/ref=C024ED88DF6370FC9053A57DA69E407F5A0BC31654017D3AC9DD293F6784AB26DDBB36B5F6F095672FwDH</vt:lpwstr>
      </vt:variant>
      <vt:variant>
        <vt:lpwstr/>
      </vt:variant>
      <vt:variant>
        <vt:i4>7995494</vt:i4>
      </vt:variant>
      <vt:variant>
        <vt:i4>18</vt:i4>
      </vt:variant>
      <vt:variant>
        <vt:i4>0</vt:i4>
      </vt:variant>
      <vt:variant>
        <vt:i4>5</vt:i4>
      </vt:variant>
      <vt:variant>
        <vt:lpwstr>consultantplus://offline/ref=6DDB855A9B1FF2EC9304C76A44501BE5EDB54F3352C5E7222595869228A4293E23A211D7658043554DK0L</vt:lpwstr>
      </vt:variant>
      <vt:variant>
        <vt:lpwstr/>
      </vt:variant>
      <vt:variant>
        <vt:i4>2752609</vt:i4>
      </vt:variant>
      <vt:variant>
        <vt:i4>15</vt:i4>
      </vt:variant>
      <vt:variant>
        <vt:i4>0</vt:i4>
      </vt:variant>
      <vt:variant>
        <vt:i4>5</vt:i4>
      </vt:variant>
      <vt:variant>
        <vt:lpwstr>consultantplus://offline/ref=947657645129E5155FA1EDDC46B303B5E3A7A9AA038568DBDA6DCC17241FBCEBFB98F35646C0CBF7sCf7P</vt:lpwstr>
      </vt:variant>
      <vt:variant>
        <vt:lpwstr/>
      </vt:variant>
      <vt:variant>
        <vt:i4>2556005</vt:i4>
      </vt:variant>
      <vt:variant>
        <vt:i4>12</vt:i4>
      </vt:variant>
      <vt:variant>
        <vt:i4>0</vt:i4>
      </vt:variant>
      <vt:variant>
        <vt:i4>5</vt:i4>
      </vt:variant>
      <vt:variant>
        <vt:lpwstr>consultantplus://offline/ref=F62137530990F20A03C03476D110C017CD3A1D62686ACC2B2E1BD32D8C981DAEF82B9DA2C2254731rAd7P</vt:lpwstr>
      </vt:variant>
      <vt:variant>
        <vt:lpwstr/>
      </vt:variant>
      <vt:variant>
        <vt:i4>2752609</vt:i4>
      </vt:variant>
      <vt:variant>
        <vt:i4>9</vt:i4>
      </vt:variant>
      <vt:variant>
        <vt:i4>0</vt:i4>
      </vt:variant>
      <vt:variant>
        <vt:i4>5</vt:i4>
      </vt:variant>
      <vt:variant>
        <vt:lpwstr>consultantplus://offline/ref=947657645129E5155FA1EDDC46B303B5E3A7A9AA038568DBDA6DCC17241FBCEBFB98F35646C0CBF7sCf7P</vt:lpwstr>
      </vt:variant>
      <vt:variant>
        <vt:lpwstr/>
      </vt:variant>
      <vt:variant>
        <vt:i4>2556005</vt:i4>
      </vt:variant>
      <vt:variant>
        <vt:i4>6</vt:i4>
      </vt:variant>
      <vt:variant>
        <vt:i4>0</vt:i4>
      </vt:variant>
      <vt:variant>
        <vt:i4>5</vt:i4>
      </vt:variant>
      <vt:variant>
        <vt:lpwstr>consultantplus://offline/ref=F62137530990F20A03C03476D110C017CD3A1D62686ACC2B2E1BD32D8C981DAEF82B9DA2C2254731rAd7P</vt:lpwstr>
      </vt:variant>
      <vt:variant>
        <vt:lpwstr/>
      </vt:variant>
      <vt:variant>
        <vt:i4>7209022</vt:i4>
      </vt:variant>
      <vt:variant>
        <vt:i4>3</vt:i4>
      </vt:variant>
      <vt:variant>
        <vt:i4>0</vt:i4>
      </vt:variant>
      <vt:variant>
        <vt:i4>5</vt:i4>
      </vt:variant>
      <vt:variant>
        <vt:lpwstr>consultantplus://offline/ref=9F42C2D1582EF390AC534E1F5634CE7788167B1DD1415B68404BD43BD51752452BEAC76B7B7FB444xFY2Q</vt:lpwstr>
      </vt:variant>
      <vt:variant>
        <vt:lpwstr/>
      </vt:variant>
      <vt:variant>
        <vt:i4>2031709</vt:i4>
      </vt:variant>
      <vt:variant>
        <vt:i4>0</vt:i4>
      </vt:variant>
      <vt:variant>
        <vt:i4>0</vt:i4>
      </vt:variant>
      <vt:variant>
        <vt:i4>5</vt:i4>
      </vt:variant>
      <vt:variant>
        <vt:lpwstr>consultantplus://offline/ref=B59B960207EECFCD9862051D8D4E896A9776419D5CF93FEA68A9FDD7F0pDz2O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SHulevaTE</dc:creator>
  <cp:lastModifiedBy>Бекузарова Замира Зантемировна</cp:lastModifiedBy>
  <cp:revision>40</cp:revision>
  <cp:lastPrinted>2021-09-10T08:10:00Z</cp:lastPrinted>
  <dcterms:created xsi:type="dcterms:W3CDTF">2023-02-01T06:32:00Z</dcterms:created>
  <dcterms:modified xsi:type="dcterms:W3CDTF">2023-02-03T12:49:00Z</dcterms:modified>
</cp:coreProperties>
</file>