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Дербент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61.05.023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Георгиевск, Ставропольский край, г. Георгиевск, ул. Калинина,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Моздок, РСО-Алания, г. Моздок, ул. Вокзальная (привокзальная площадь)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Хасавюрт, Республика Дагестан, г. Хасавюрт, а/д "Ростов - Баку"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«Южная» г. Махачкала, Республика Дагестан, г. Махачкала, пр. А. Султана, 5 км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Дербент, Федеральная автодорога "Кавказ", Южный пост ГИБДД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"Кочубей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Чугурина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 - Прохладный - 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Прохладный - Моздок - Кизляр - 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"Моздок - Чермен - Владикавказ"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Прохладный - Моздок - Кизляр - 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"Моздок - Ищерская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"Ищерская - Червленная"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 - Кочубей - Кизляр - 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 - Гребенская"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Сайгидинова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Ахмет-Хана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Сайгидинова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 - Гребенская"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 - Кочубей - Кизляр - 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"Ищерская - Червленная"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"Моздок - Ищерская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Прохладный - Моздок - Кизляр - 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"Моздок - Чермен - Владикавказ"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Прохладный - Моздок - Кизляр - 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 - Прохладный - 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Чугурина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"Кочубей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