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Кириши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Кириши, Ленинградская область, г. Кириши, Привокзальная площадь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41А-006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Кириши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Кириши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Кириши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Кириши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Кириши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Кириши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41А-006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