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Воронеж — г. Астрахань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