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715A3" w14:textId="4AE3ADD0" w:rsidR="00114C82" w:rsidRDefault="00114C82" w:rsidP="00D971A1">
      <w:pPr>
        <w:ind w:right="9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6351FE">
        <w:rPr>
          <w:sz w:val="26"/>
          <w:szCs w:val="26"/>
        </w:rPr>
        <w:t xml:space="preserve">№ </w:t>
      </w:r>
      <w:r w:rsidR="009E43A4">
        <w:rPr>
          <w:sz w:val="26"/>
          <w:szCs w:val="26"/>
        </w:rPr>
        <w:t>2</w:t>
      </w:r>
    </w:p>
    <w:p w14:paraId="6BA6F36B" w14:textId="77777777" w:rsidR="005C779B" w:rsidRPr="005C779B" w:rsidRDefault="005C779B" w:rsidP="005C779B">
      <w:pPr>
        <w:ind w:right="88"/>
        <w:jc w:val="right"/>
        <w:rPr>
          <w:bCs/>
          <w:sz w:val="26"/>
          <w:szCs w:val="26"/>
        </w:rPr>
      </w:pPr>
    </w:p>
    <w:p w14:paraId="7ED54488" w14:textId="77777777" w:rsidR="009429AD" w:rsidRDefault="005C779B" w:rsidP="007542C3">
      <w:pPr>
        <w:ind w:right="8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</w:t>
      </w:r>
      <w:r w:rsidR="002C6782" w:rsidRPr="005C779B">
        <w:rPr>
          <w:b/>
          <w:sz w:val="26"/>
          <w:szCs w:val="26"/>
        </w:rPr>
        <w:t>зменени</w:t>
      </w:r>
      <w:r>
        <w:rPr>
          <w:b/>
          <w:sz w:val="26"/>
          <w:szCs w:val="26"/>
        </w:rPr>
        <w:t>я</w:t>
      </w:r>
      <w:r w:rsidR="002C6782" w:rsidRPr="005C779B">
        <w:rPr>
          <w:b/>
          <w:sz w:val="26"/>
          <w:szCs w:val="26"/>
        </w:rPr>
        <w:t xml:space="preserve"> и дополнени</w:t>
      </w:r>
      <w:r>
        <w:rPr>
          <w:b/>
          <w:sz w:val="26"/>
          <w:szCs w:val="26"/>
        </w:rPr>
        <w:t>я</w:t>
      </w:r>
      <w:r w:rsidR="002C6782" w:rsidRPr="005C779B">
        <w:rPr>
          <w:b/>
          <w:sz w:val="26"/>
          <w:szCs w:val="26"/>
        </w:rPr>
        <w:t xml:space="preserve"> </w:t>
      </w:r>
    </w:p>
    <w:p w14:paraId="56B30E90" w14:textId="77777777" w:rsidR="009429AD" w:rsidRDefault="002C6782" w:rsidP="009429AD">
      <w:pPr>
        <w:ind w:right="88"/>
        <w:jc w:val="center"/>
        <w:rPr>
          <w:b/>
          <w:sz w:val="26"/>
          <w:szCs w:val="26"/>
        </w:rPr>
      </w:pPr>
      <w:r w:rsidRPr="005C779B">
        <w:rPr>
          <w:b/>
          <w:sz w:val="26"/>
          <w:szCs w:val="26"/>
        </w:rPr>
        <w:t xml:space="preserve">в Методику о порядке учета нарушений </w:t>
      </w:r>
    </w:p>
    <w:p w14:paraId="2E429F94" w14:textId="77777777" w:rsidR="002C6782" w:rsidRPr="009429AD" w:rsidRDefault="002C6782" w:rsidP="009429AD">
      <w:pPr>
        <w:ind w:right="88"/>
        <w:jc w:val="center"/>
        <w:rPr>
          <w:b/>
          <w:sz w:val="26"/>
          <w:szCs w:val="26"/>
        </w:rPr>
      </w:pPr>
      <w:r w:rsidRPr="005C779B">
        <w:rPr>
          <w:b/>
          <w:sz w:val="26"/>
          <w:szCs w:val="26"/>
        </w:rPr>
        <w:t>режима срочного возврата грузовых вагонов</w:t>
      </w:r>
    </w:p>
    <w:p w14:paraId="4CF0AE82" w14:textId="77777777" w:rsidR="002C6782" w:rsidRPr="005C779B" w:rsidRDefault="002C6782" w:rsidP="007542C3">
      <w:pPr>
        <w:ind w:right="88"/>
        <w:jc w:val="center"/>
        <w:rPr>
          <w:bCs/>
          <w:sz w:val="26"/>
          <w:szCs w:val="26"/>
        </w:rPr>
      </w:pPr>
    </w:p>
    <w:p w14:paraId="48637E7A" w14:textId="77777777" w:rsidR="00BB425D" w:rsidRPr="00BB425D" w:rsidRDefault="00BB425D" w:rsidP="00BB425D">
      <w:pPr>
        <w:tabs>
          <w:tab w:val="left" w:pos="709"/>
        </w:tabs>
        <w:ind w:right="88"/>
        <w:jc w:val="both"/>
        <w:rPr>
          <w:bCs/>
          <w:sz w:val="26"/>
          <w:szCs w:val="26"/>
        </w:rPr>
      </w:pPr>
      <w:r>
        <w:rPr>
          <w:bCs/>
          <w:color w:val="00B050"/>
          <w:sz w:val="26"/>
          <w:szCs w:val="26"/>
        </w:rPr>
        <w:tab/>
      </w:r>
      <w:r w:rsidRPr="00BB425D">
        <w:rPr>
          <w:bCs/>
          <w:sz w:val="26"/>
          <w:szCs w:val="26"/>
        </w:rPr>
        <w:t>1. </w:t>
      </w:r>
      <w:r w:rsidR="005461B5" w:rsidRPr="00BB425D">
        <w:rPr>
          <w:bCs/>
          <w:sz w:val="26"/>
          <w:szCs w:val="26"/>
        </w:rPr>
        <w:t xml:space="preserve">Исключить в пункте 1.1 </w:t>
      </w:r>
      <w:r w:rsidRPr="00BB425D">
        <w:rPr>
          <w:bCs/>
          <w:sz w:val="26"/>
          <w:szCs w:val="26"/>
        </w:rPr>
        <w:t>абзац</w:t>
      </w:r>
      <w:r w:rsidR="005461B5" w:rsidRPr="00BB425D">
        <w:rPr>
          <w:bCs/>
          <w:sz w:val="26"/>
          <w:szCs w:val="26"/>
        </w:rPr>
        <w:t>:  </w:t>
      </w:r>
    </w:p>
    <w:p w14:paraId="2BF7F293" w14:textId="77777777" w:rsidR="005461B5" w:rsidRPr="00BB425D" w:rsidRDefault="005461B5" w:rsidP="00BB425D">
      <w:pPr>
        <w:tabs>
          <w:tab w:val="left" w:pos="1134"/>
        </w:tabs>
        <w:ind w:right="88" w:firstLine="708"/>
        <w:jc w:val="both"/>
        <w:rPr>
          <w:bCs/>
          <w:sz w:val="26"/>
          <w:szCs w:val="26"/>
        </w:rPr>
      </w:pPr>
      <w:r w:rsidRPr="00BB425D">
        <w:rPr>
          <w:bCs/>
          <w:sz w:val="26"/>
          <w:szCs w:val="26"/>
        </w:rPr>
        <w:t>«</w:t>
      </w:r>
      <w:r w:rsidR="00BB425D" w:rsidRPr="00BB425D">
        <w:rPr>
          <w:bCs/>
          <w:sz w:val="26"/>
          <w:szCs w:val="26"/>
        </w:rPr>
        <w:t>- </w:t>
      </w:r>
      <w:r w:rsidRPr="00BB425D">
        <w:rPr>
          <w:bCs/>
          <w:sz w:val="26"/>
          <w:szCs w:val="26"/>
        </w:rPr>
        <w:t>объявление режима срочного возврата для одних железнодорожных администраций-пользовательниц в период действия ранее объявленного режима срочного возврата на те же рода подвижного состава, принадлежности той же железнодорожной администрации-собственницы, для других железнодорожных администраций-пользовательниц».</w:t>
      </w:r>
      <w:r w:rsidR="005C779B" w:rsidRPr="00BB425D">
        <w:rPr>
          <w:bCs/>
          <w:sz w:val="26"/>
          <w:szCs w:val="26"/>
        </w:rPr>
        <w:t>  </w:t>
      </w:r>
    </w:p>
    <w:p w14:paraId="6221CC97" w14:textId="77777777" w:rsidR="00EC0D1A" w:rsidRPr="00BB425D" w:rsidRDefault="00BB425D" w:rsidP="00BB425D">
      <w:pPr>
        <w:pStyle w:val="a5"/>
        <w:ind w:left="0" w:right="88" w:firstLine="708"/>
        <w:jc w:val="both"/>
        <w:rPr>
          <w:bCs/>
          <w:sz w:val="26"/>
          <w:szCs w:val="26"/>
        </w:rPr>
      </w:pPr>
      <w:r w:rsidRPr="00BB425D">
        <w:rPr>
          <w:bCs/>
          <w:sz w:val="26"/>
          <w:szCs w:val="26"/>
        </w:rPr>
        <w:t>2. </w:t>
      </w:r>
      <w:r>
        <w:rPr>
          <w:bCs/>
          <w:sz w:val="26"/>
          <w:szCs w:val="26"/>
        </w:rPr>
        <w:t>Пункт</w:t>
      </w:r>
      <w:r w:rsidR="00EC0D1A" w:rsidRPr="00BB425D">
        <w:rPr>
          <w:bCs/>
          <w:sz w:val="26"/>
          <w:szCs w:val="26"/>
        </w:rPr>
        <w:t xml:space="preserve"> 2.3</w:t>
      </w:r>
      <w:r w:rsidR="006F7E10" w:rsidRPr="00BB425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дополнить</w:t>
      </w:r>
      <w:r w:rsidR="006F7E10" w:rsidRPr="00BB425D">
        <w:rPr>
          <w:bCs/>
          <w:sz w:val="26"/>
          <w:szCs w:val="26"/>
        </w:rPr>
        <w:t xml:space="preserve"> новы</w:t>
      </w:r>
      <w:r>
        <w:rPr>
          <w:bCs/>
          <w:sz w:val="26"/>
          <w:szCs w:val="26"/>
        </w:rPr>
        <w:t>м последним</w:t>
      </w:r>
      <w:r w:rsidR="006F7E10" w:rsidRPr="00BB425D">
        <w:rPr>
          <w:bCs/>
          <w:sz w:val="26"/>
          <w:szCs w:val="26"/>
        </w:rPr>
        <w:t xml:space="preserve"> абзац</w:t>
      </w:r>
      <w:r>
        <w:rPr>
          <w:bCs/>
          <w:sz w:val="26"/>
          <w:szCs w:val="26"/>
        </w:rPr>
        <w:t>ем</w:t>
      </w:r>
      <w:r w:rsidR="006F7E10" w:rsidRPr="00BB425D">
        <w:rPr>
          <w:bCs/>
          <w:sz w:val="26"/>
          <w:szCs w:val="26"/>
        </w:rPr>
        <w:t xml:space="preserve"> в следующей</w:t>
      </w:r>
      <w:r w:rsidR="00EC0D1A" w:rsidRPr="00BB425D">
        <w:rPr>
          <w:bCs/>
          <w:sz w:val="26"/>
          <w:szCs w:val="26"/>
        </w:rPr>
        <w:t xml:space="preserve"> редакции:</w:t>
      </w:r>
    </w:p>
    <w:p w14:paraId="45B298DE" w14:textId="77777777" w:rsidR="00107BC9" w:rsidRPr="005C779B" w:rsidRDefault="00107BC9" w:rsidP="005C779B">
      <w:pPr>
        <w:ind w:right="88" w:firstLine="708"/>
        <w:jc w:val="both"/>
        <w:rPr>
          <w:bCs/>
          <w:sz w:val="26"/>
          <w:szCs w:val="26"/>
        </w:rPr>
      </w:pPr>
      <w:r w:rsidRPr="005C779B">
        <w:rPr>
          <w:bCs/>
          <w:sz w:val="26"/>
          <w:szCs w:val="26"/>
        </w:rPr>
        <w:t xml:space="preserve">«Для дополнительного анализа в автоматизированной системе учета нарушений режима срочного возврата грузовых вагонов предусмотрена возможность запроса </w:t>
      </w:r>
      <w:r w:rsidR="00FC432E" w:rsidRPr="005C779B">
        <w:rPr>
          <w:bCs/>
          <w:sz w:val="26"/>
          <w:szCs w:val="26"/>
        </w:rPr>
        <w:t xml:space="preserve">и получения </w:t>
      </w:r>
      <w:r w:rsidRPr="005C779B">
        <w:rPr>
          <w:bCs/>
          <w:sz w:val="26"/>
          <w:szCs w:val="26"/>
        </w:rPr>
        <w:t>железнодорожными администрациями справок за заданный период времени. Структура справок приведена в Приложении №</w:t>
      </w:r>
      <w:r w:rsidR="00114C82">
        <w:rPr>
          <w:bCs/>
          <w:sz w:val="26"/>
          <w:szCs w:val="26"/>
        </w:rPr>
        <w:t xml:space="preserve"> </w:t>
      </w:r>
      <w:r w:rsidRPr="005C779B">
        <w:rPr>
          <w:bCs/>
          <w:sz w:val="26"/>
          <w:szCs w:val="26"/>
        </w:rPr>
        <w:t>3</w:t>
      </w:r>
      <w:r w:rsidR="005C779B">
        <w:rPr>
          <w:bCs/>
          <w:sz w:val="26"/>
          <w:szCs w:val="26"/>
        </w:rPr>
        <w:t>»</w:t>
      </w:r>
      <w:r w:rsidRPr="005C779B">
        <w:rPr>
          <w:bCs/>
          <w:sz w:val="26"/>
          <w:szCs w:val="26"/>
        </w:rPr>
        <w:t>.</w:t>
      </w:r>
    </w:p>
    <w:p w14:paraId="6F9F5895" w14:textId="77777777" w:rsidR="00EC0D1A" w:rsidRPr="005C779B" w:rsidRDefault="005461B5" w:rsidP="005C779B">
      <w:pPr>
        <w:ind w:right="88"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BB425D">
        <w:rPr>
          <w:bCs/>
          <w:sz w:val="26"/>
          <w:szCs w:val="26"/>
        </w:rPr>
        <w:t>. </w:t>
      </w:r>
      <w:r w:rsidR="00EC0D1A" w:rsidRPr="005C779B">
        <w:rPr>
          <w:bCs/>
          <w:sz w:val="26"/>
          <w:szCs w:val="26"/>
        </w:rPr>
        <w:t xml:space="preserve">Дополнить </w:t>
      </w:r>
      <w:r w:rsidR="00BB425D">
        <w:rPr>
          <w:bCs/>
          <w:sz w:val="26"/>
          <w:szCs w:val="26"/>
        </w:rPr>
        <w:t>Методику</w:t>
      </w:r>
      <w:r w:rsidR="00EC0D1A" w:rsidRPr="005C779B">
        <w:rPr>
          <w:bCs/>
          <w:sz w:val="26"/>
          <w:szCs w:val="26"/>
        </w:rPr>
        <w:t xml:space="preserve"> </w:t>
      </w:r>
      <w:r w:rsidR="00C30AC7">
        <w:rPr>
          <w:bCs/>
          <w:sz w:val="26"/>
          <w:szCs w:val="26"/>
        </w:rPr>
        <w:t>П</w:t>
      </w:r>
      <w:r w:rsidR="00EC0D1A" w:rsidRPr="005C779B">
        <w:rPr>
          <w:bCs/>
          <w:sz w:val="26"/>
          <w:szCs w:val="26"/>
        </w:rPr>
        <w:t xml:space="preserve">риложением </w:t>
      </w:r>
      <w:r w:rsidR="009429AD">
        <w:rPr>
          <w:bCs/>
          <w:sz w:val="26"/>
          <w:szCs w:val="26"/>
        </w:rPr>
        <w:t>№</w:t>
      </w:r>
      <w:r w:rsidR="00114C82">
        <w:rPr>
          <w:bCs/>
          <w:sz w:val="26"/>
          <w:szCs w:val="26"/>
        </w:rPr>
        <w:t xml:space="preserve"> </w:t>
      </w:r>
      <w:r w:rsidR="00EC0D1A" w:rsidRPr="005C779B">
        <w:rPr>
          <w:bCs/>
          <w:sz w:val="26"/>
          <w:szCs w:val="26"/>
        </w:rPr>
        <w:t>3 в редакции:</w:t>
      </w:r>
    </w:p>
    <w:p w14:paraId="4F164776" w14:textId="77777777" w:rsidR="00107BC9" w:rsidRPr="005C779B" w:rsidRDefault="00107BC9" w:rsidP="00107BC9">
      <w:pPr>
        <w:ind w:right="88"/>
        <w:jc w:val="both"/>
        <w:rPr>
          <w:bCs/>
          <w:sz w:val="26"/>
          <w:szCs w:val="26"/>
        </w:rPr>
      </w:pPr>
    </w:p>
    <w:p w14:paraId="24C0531C" w14:textId="77777777" w:rsidR="00107BC9" w:rsidRPr="005C779B" w:rsidRDefault="00FC432E" w:rsidP="00FC432E">
      <w:pPr>
        <w:ind w:right="88"/>
        <w:jc w:val="right"/>
        <w:rPr>
          <w:bCs/>
          <w:sz w:val="26"/>
          <w:szCs w:val="26"/>
        </w:rPr>
      </w:pPr>
      <w:r w:rsidRPr="005C779B">
        <w:rPr>
          <w:bCs/>
          <w:sz w:val="26"/>
          <w:szCs w:val="26"/>
        </w:rPr>
        <w:t>«</w:t>
      </w:r>
      <w:r w:rsidR="00107BC9" w:rsidRPr="005C779B">
        <w:rPr>
          <w:bCs/>
          <w:sz w:val="26"/>
          <w:szCs w:val="26"/>
        </w:rPr>
        <w:t xml:space="preserve">Приложение </w:t>
      </w:r>
      <w:r w:rsidR="009429AD">
        <w:rPr>
          <w:bCs/>
          <w:sz w:val="26"/>
          <w:szCs w:val="26"/>
        </w:rPr>
        <w:t xml:space="preserve">№ </w:t>
      </w:r>
      <w:r w:rsidR="00107BC9" w:rsidRPr="005C779B">
        <w:rPr>
          <w:bCs/>
          <w:sz w:val="26"/>
          <w:szCs w:val="26"/>
        </w:rPr>
        <w:t>3</w:t>
      </w:r>
    </w:p>
    <w:p w14:paraId="01411977" w14:textId="77777777" w:rsidR="00107BC9" w:rsidRPr="00107BC9" w:rsidRDefault="00107BC9" w:rsidP="00107BC9">
      <w:pPr>
        <w:ind w:right="88"/>
        <w:rPr>
          <w:bCs/>
          <w:sz w:val="28"/>
          <w:szCs w:val="28"/>
        </w:rPr>
      </w:pPr>
    </w:p>
    <w:p w14:paraId="397A97DD" w14:textId="77777777" w:rsidR="00C80B11" w:rsidRDefault="00C80B11" w:rsidP="007542C3">
      <w:pPr>
        <w:ind w:right="88"/>
        <w:jc w:val="center"/>
        <w:rPr>
          <w:bCs/>
        </w:rPr>
      </w:pPr>
    </w:p>
    <w:p w14:paraId="2F20C484" w14:textId="77777777" w:rsidR="007542C3" w:rsidRPr="00C879B0" w:rsidRDefault="007542C3" w:rsidP="007542C3">
      <w:pPr>
        <w:ind w:right="88"/>
        <w:jc w:val="center"/>
        <w:rPr>
          <w:bCs/>
        </w:rPr>
      </w:pPr>
      <w:r w:rsidRPr="00C879B0">
        <w:rPr>
          <w:bCs/>
        </w:rPr>
        <w:t>СПРАВКА</w:t>
      </w:r>
    </w:p>
    <w:p w14:paraId="171FC8FB" w14:textId="77777777" w:rsidR="007542C3" w:rsidRPr="00C879B0" w:rsidRDefault="007542C3" w:rsidP="007542C3">
      <w:pPr>
        <w:ind w:right="88"/>
        <w:jc w:val="center"/>
        <w:rPr>
          <w:bCs/>
        </w:rPr>
      </w:pPr>
      <w:r w:rsidRPr="00C879B0">
        <w:rPr>
          <w:bCs/>
        </w:rPr>
        <w:t xml:space="preserve">Объявленные с начала года режимы срочного возврата вагонов </w:t>
      </w:r>
    </w:p>
    <w:p w14:paraId="396E1489" w14:textId="77777777" w:rsidR="007542C3" w:rsidRDefault="007542C3" w:rsidP="007542C3">
      <w:pPr>
        <w:ind w:right="88"/>
        <w:jc w:val="center"/>
        <w:rPr>
          <w:color w:val="000000"/>
        </w:rPr>
      </w:pPr>
      <w:r w:rsidRPr="00C879B0">
        <w:rPr>
          <w:bCs/>
        </w:rPr>
        <w:t>за период</w:t>
      </w:r>
      <w:r w:rsidRPr="00C879B0">
        <w:t xml:space="preserve"> </w:t>
      </w:r>
      <w:r w:rsidRPr="00C879B0">
        <w:rPr>
          <w:u w:val="single"/>
        </w:rPr>
        <w:t xml:space="preserve"> (ДД.ММ.ГГГГ - ДД.ММ.ГГГГ)  </w:t>
      </w:r>
      <w:r w:rsidR="00C30AC7">
        <w:t xml:space="preserve"> </w:t>
      </w:r>
      <w:r w:rsidRPr="00C879B0">
        <w:rPr>
          <w:color w:val="000000"/>
        </w:rPr>
        <w:t>на администрации</w:t>
      </w:r>
      <w:r w:rsidRPr="00C30AC7">
        <w:rPr>
          <w:color w:val="000000"/>
        </w:rPr>
        <w:t>__________</w:t>
      </w:r>
    </w:p>
    <w:p w14:paraId="4F168CF5" w14:textId="77777777" w:rsidR="00C80B11" w:rsidRPr="00C879B0" w:rsidRDefault="00C80B11" w:rsidP="007542C3">
      <w:pPr>
        <w:ind w:right="88"/>
        <w:jc w:val="center"/>
        <w:rPr>
          <w:color w:val="000000"/>
          <w:u w:val="single"/>
        </w:rPr>
      </w:pPr>
    </w:p>
    <w:p w14:paraId="2F2A6DE5" w14:textId="77777777" w:rsidR="007542C3" w:rsidRPr="00FE2503" w:rsidRDefault="007542C3" w:rsidP="007542C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335" w:type="dxa"/>
        <w:jc w:val="center"/>
        <w:tblLook w:val="04A0" w:firstRow="1" w:lastRow="0" w:firstColumn="1" w:lastColumn="0" w:noHBand="0" w:noVBand="1"/>
      </w:tblPr>
      <w:tblGrid>
        <w:gridCol w:w="1808"/>
        <w:gridCol w:w="2533"/>
        <w:gridCol w:w="1286"/>
        <w:gridCol w:w="1710"/>
        <w:gridCol w:w="1998"/>
      </w:tblGrid>
      <w:tr w:rsidR="006F7E10" w:rsidRPr="00FE2503" w14:paraId="4A63C02B" w14:textId="77777777" w:rsidTr="00BB425D">
        <w:trPr>
          <w:trHeight w:val="1200"/>
          <w:jc w:val="center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6AA55" w14:textId="77777777" w:rsidR="006F7E10" w:rsidRPr="00FE2503" w:rsidRDefault="006F7E10" w:rsidP="006F7E10">
            <w:pPr>
              <w:jc w:val="center"/>
              <w:rPr>
                <w:b/>
                <w:bCs/>
                <w:sz w:val="20"/>
              </w:rPr>
            </w:pPr>
            <w:r w:rsidRPr="00FE2503">
              <w:rPr>
                <w:b/>
                <w:bCs/>
                <w:sz w:val="20"/>
              </w:rPr>
              <w:t>Наименование</w:t>
            </w:r>
          </w:p>
          <w:p w14:paraId="258144F0" w14:textId="77777777" w:rsidR="006F7E10" w:rsidRPr="00FE2503" w:rsidRDefault="006F7E10" w:rsidP="006F7E10">
            <w:pPr>
              <w:jc w:val="center"/>
              <w:rPr>
                <w:b/>
                <w:bCs/>
                <w:sz w:val="20"/>
              </w:rPr>
            </w:pPr>
            <w:r w:rsidRPr="00FE2503">
              <w:rPr>
                <w:b/>
                <w:bCs/>
                <w:sz w:val="20"/>
              </w:rPr>
              <w:t>рода вагона</w:t>
            </w:r>
          </w:p>
          <w:p w14:paraId="6B3E7EA8" w14:textId="77777777" w:rsidR="006F7E10" w:rsidRPr="00FE2503" w:rsidRDefault="006F7E10" w:rsidP="006F7E10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bCs/>
                <w:sz w:val="20"/>
              </w:rPr>
              <w:t>срочного возврата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DDA35" w14:textId="77777777" w:rsidR="006F7E10" w:rsidRPr="00FE2503" w:rsidRDefault="006F7E10" w:rsidP="006F7E10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bCs/>
                <w:sz w:val="20"/>
              </w:rPr>
              <w:t>Специализация вагона срочного возврата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901BC" w14:textId="77777777" w:rsidR="006F7E10" w:rsidRPr="00FE2503" w:rsidRDefault="006F7E10" w:rsidP="006F7E10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Количество</w:t>
            </w:r>
          </w:p>
          <w:p w14:paraId="26C48B60" w14:textId="77777777" w:rsidR="006F7E10" w:rsidRPr="00FE2503" w:rsidRDefault="006F7E10" w:rsidP="006F7E10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телеграмм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3A1F0" w14:textId="77777777" w:rsidR="006F7E10" w:rsidRPr="00FE2503" w:rsidRDefault="006F7E10" w:rsidP="006F7E10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Наименование администраций-собственниц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59A4" w14:textId="77777777" w:rsidR="006F7E10" w:rsidRPr="00FE2503" w:rsidRDefault="006F7E10" w:rsidP="006F7E10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Общий срок режимов срочного возврата в текущем году по данному роду подвижного состава</w:t>
            </w:r>
            <w:r w:rsidR="00FE2503" w:rsidRPr="00FE2503">
              <w:rPr>
                <w:b/>
                <w:sz w:val="20"/>
                <w:szCs w:val="20"/>
              </w:rPr>
              <w:t xml:space="preserve"> (сутки)</w:t>
            </w:r>
          </w:p>
        </w:tc>
      </w:tr>
      <w:tr w:rsidR="006F7E10" w:rsidRPr="00FE2503" w14:paraId="59FCC043" w14:textId="77777777" w:rsidTr="00BB425D">
        <w:trPr>
          <w:trHeight w:val="300"/>
          <w:jc w:val="center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186C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Крытые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5C92B" w14:textId="77777777" w:rsidR="006F7E10" w:rsidRPr="00FE2503" w:rsidRDefault="006F7E10" w:rsidP="00DF18A7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Крытый 138-140 куб. м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39AF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8B7DB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18C3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 </w:t>
            </w:r>
          </w:p>
        </w:tc>
      </w:tr>
      <w:tr w:rsidR="006F7E10" w:rsidRPr="00FE2503" w14:paraId="7A51E944" w14:textId="77777777" w:rsidTr="00BB425D">
        <w:trPr>
          <w:trHeight w:val="300"/>
          <w:jc w:val="center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B8DC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8A6B0" w14:textId="77777777" w:rsidR="006F7E10" w:rsidRPr="00FE2503" w:rsidRDefault="006F7E10" w:rsidP="00DF18A7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Крытый 150 куб. м и более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94D1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CD877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0C18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 </w:t>
            </w:r>
          </w:p>
        </w:tc>
      </w:tr>
      <w:tr w:rsidR="00C80B11" w:rsidRPr="00FE2503" w14:paraId="6B28F418" w14:textId="77777777" w:rsidTr="00BB425D">
        <w:trPr>
          <w:trHeight w:val="300"/>
          <w:jc w:val="center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ED78E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0342F" w14:textId="77777777" w:rsidR="00C80B11" w:rsidRPr="00FE2503" w:rsidRDefault="00C80B11" w:rsidP="00DF18A7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EC17F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1F77B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01B6D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C80B11" w:rsidRPr="00FE2503" w14:paraId="088F4BDF" w14:textId="77777777" w:rsidTr="00BB425D">
        <w:trPr>
          <w:trHeight w:val="300"/>
          <w:jc w:val="center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93235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Прочие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7EDE6" w14:textId="77777777" w:rsidR="00C80B11" w:rsidRPr="00FE2503" w:rsidRDefault="00C80B11" w:rsidP="00DF18A7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 xml:space="preserve">4-х </w:t>
            </w:r>
            <w:proofErr w:type="spellStart"/>
            <w:r w:rsidRPr="00FE2503">
              <w:rPr>
                <w:sz w:val="20"/>
                <w:szCs w:val="20"/>
              </w:rPr>
              <w:t>осные</w:t>
            </w:r>
            <w:proofErr w:type="spellEnd"/>
            <w:r w:rsidRPr="00FE2503">
              <w:rPr>
                <w:sz w:val="20"/>
                <w:szCs w:val="20"/>
              </w:rPr>
              <w:t xml:space="preserve"> для перевозки лесных грузов (Лесовозы)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E77CF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6FF38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B19B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C80B11" w:rsidRPr="00FE2503" w14:paraId="39C7894B" w14:textId="77777777" w:rsidTr="00BB425D">
        <w:trPr>
          <w:trHeight w:val="300"/>
          <w:jc w:val="center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6534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D68C3" w14:textId="77777777" w:rsidR="00C80B11" w:rsidRPr="00FE2503" w:rsidRDefault="00C80B11" w:rsidP="00DF18A7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 xml:space="preserve">4-х </w:t>
            </w:r>
            <w:proofErr w:type="spellStart"/>
            <w:r w:rsidRPr="00FE2503">
              <w:rPr>
                <w:sz w:val="20"/>
                <w:szCs w:val="20"/>
              </w:rPr>
              <w:t>осные</w:t>
            </w:r>
            <w:proofErr w:type="spellEnd"/>
            <w:r w:rsidRPr="00FE2503">
              <w:rPr>
                <w:sz w:val="20"/>
                <w:szCs w:val="20"/>
              </w:rPr>
              <w:t xml:space="preserve"> для перевозки минеральных удобрений (</w:t>
            </w:r>
            <w:proofErr w:type="spellStart"/>
            <w:r w:rsidRPr="00FE2503">
              <w:rPr>
                <w:sz w:val="20"/>
                <w:szCs w:val="20"/>
              </w:rPr>
              <w:t>Минераловозы</w:t>
            </w:r>
            <w:proofErr w:type="spellEnd"/>
            <w:r w:rsidRPr="00FE2503">
              <w:rPr>
                <w:sz w:val="20"/>
                <w:szCs w:val="20"/>
              </w:rPr>
              <w:t>)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8D7D5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CDBCC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8FDA5" w14:textId="77777777" w:rsidR="00C80B11" w:rsidRPr="00FE2503" w:rsidRDefault="00C80B11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6F7E10" w:rsidRPr="00FE2503" w14:paraId="52687B76" w14:textId="77777777" w:rsidTr="00BB425D">
        <w:trPr>
          <w:trHeight w:val="300"/>
          <w:jc w:val="center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0BB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C41A5" w14:textId="77777777" w:rsidR="006F7E10" w:rsidRPr="00FE2503" w:rsidRDefault="00C80B11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3D5F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224AE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DF69" w14:textId="77777777" w:rsidR="006F7E10" w:rsidRPr="00FE2503" w:rsidRDefault="006F7E10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 </w:t>
            </w:r>
          </w:p>
        </w:tc>
      </w:tr>
    </w:tbl>
    <w:p w14:paraId="0D55402D" w14:textId="77777777" w:rsidR="007542C3" w:rsidRPr="00FE2503" w:rsidRDefault="007542C3" w:rsidP="007542C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A8BBDD1" w14:textId="77777777" w:rsidR="00C80B11" w:rsidRPr="00FE2503" w:rsidRDefault="00C80B11" w:rsidP="007542C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DFDA8A1" w14:textId="77777777" w:rsidR="00C80B11" w:rsidRPr="00FE2503" w:rsidRDefault="00C80B11" w:rsidP="007542C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73B210D" w14:textId="77777777" w:rsidR="00A51F45" w:rsidRDefault="00A51F45" w:rsidP="007542C3">
      <w:pPr>
        <w:ind w:right="88"/>
        <w:jc w:val="center"/>
        <w:rPr>
          <w:bCs/>
        </w:rPr>
      </w:pPr>
    </w:p>
    <w:p w14:paraId="026FAD3E" w14:textId="77777777" w:rsidR="00141BF5" w:rsidRDefault="00141BF5" w:rsidP="007542C3">
      <w:pPr>
        <w:ind w:right="88"/>
        <w:jc w:val="center"/>
        <w:rPr>
          <w:bCs/>
        </w:rPr>
      </w:pPr>
    </w:p>
    <w:p w14:paraId="1155DBDF" w14:textId="77777777" w:rsidR="00141BF5" w:rsidRPr="00FE2503" w:rsidRDefault="00141BF5" w:rsidP="007542C3">
      <w:pPr>
        <w:ind w:right="88"/>
        <w:jc w:val="center"/>
        <w:rPr>
          <w:bCs/>
        </w:rPr>
      </w:pPr>
    </w:p>
    <w:p w14:paraId="25E0C445" w14:textId="77777777" w:rsidR="007542C3" w:rsidRPr="00FE2503" w:rsidRDefault="007542C3" w:rsidP="007542C3">
      <w:pPr>
        <w:ind w:right="88"/>
        <w:jc w:val="center"/>
        <w:rPr>
          <w:bCs/>
        </w:rPr>
      </w:pPr>
      <w:r w:rsidRPr="00FE2503">
        <w:rPr>
          <w:bCs/>
        </w:rPr>
        <w:lastRenderedPageBreak/>
        <w:t>СПРАВКА</w:t>
      </w:r>
    </w:p>
    <w:p w14:paraId="3AD655C5" w14:textId="77777777" w:rsidR="007542C3" w:rsidRPr="00FE2503" w:rsidRDefault="007542C3" w:rsidP="007542C3">
      <w:pPr>
        <w:ind w:right="88"/>
        <w:jc w:val="center"/>
        <w:rPr>
          <w:bCs/>
        </w:rPr>
      </w:pPr>
      <w:r w:rsidRPr="00FE2503">
        <w:rPr>
          <w:bCs/>
        </w:rPr>
        <w:t xml:space="preserve">Объявленные  режимы срочного возврата вагонов </w:t>
      </w:r>
    </w:p>
    <w:p w14:paraId="4BA54414" w14:textId="77777777" w:rsidR="007542C3" w:rsidRPr="00FE2503" w:rsidRDefault="007542C3" w:rsidP="007542C3">
      <w:pPr>
        <w:ind w:right="88"/>
        <w:jc w:val="center"/>
      </w:pPr>
      <w:r w:rsidRPr="00FE2503">
        <w:rPr>
          <w:bCs/>
        </w:rPr>
        <w:t xml:space="preserve">за </w:t>
      </w:r>
      <w:r w:rsidRPr="00FE2503">
        <w:t xml:space="preserve">период </w:t>
      </w:r>
      <w:r w:rsidRPr="00FE2503">
        <w:rPr>
          <w:u w:val="single"/>
        </w:rPr>
        <w:t xml:space="preserve"> (ДД.ММ.ГГГГ - ДД.ММ.ГГГГ)  </w:t>
      </w:r>
      <w:r w:rsidR="009429AD" w:rsidRPr="00FE2503">
        <w:t xml:space="preserve"> </w:t>
      </w:r>
      <w:r w:rsidRPr="00FE2503">
        <w:t>на администрации__________</w:t>
      </w:r>
    </w:p>
    <w:p w14:paraId="1E31811E" w14:textId="77777777" w:rsidR="00C80B11" w:rsidRPr="00FE2503" w:rsidRDefault="00C80B11" w:rsidP="007542C3">
      <w:pPr>
        <w:ind w:right="88"/>
        <w:jc w:val="center"/>
      </w:pPr>
    </w:p>
    <w:p w14:paraId="6C332B2C" w14:textId="77777777" w:rsidR="007542C3" w:rsidRPr="00FE2503" w:rsidRDefault="007542C3" w:rsidP="007542C3">
      <w:pPr>
        <w:ind w:right="88"/>
        <w:jc w:val="center"/>
        <w:rPr>
          <w:u w:val="single"/>
        </w:rPr>
      </w:pPr>
    </w:p>
    <w:tbl>
      <w:tblPr>
        <w:tblW w:w="9313" w:type="dxa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1276"/>
        <w:gridCol w:w="1836"/>
        <w:gridCol w:w="1559"/>
        <w:gridCol w:w="1654"/>
        <w:gridCol w:w="1323"/>
      </w:tblGrid>
      <w:tr w:rsidR="00840D5D" w:rsidRPr="00FE2503" w14:paraId="44187D3B" w14:textId="77777777" w:rsidTr="00840D5D">
        <w:trPr>
          <w:trHeight w:val="900"/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1792" w14:textId="77777777" w:rsidR="005461B5" w:rsidRPr="00FE2503" w:rsidRDefault="005461B5" w:rsidP="00C80B11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№ телеграммы Дирекции Совета, уведомляющей о вводе режима срочного возврата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0F4C3" w14:textId="77777777" w:rsidR="005461B5" w:rsidRPr="00FE2503" w:rsidRDefault="005461B5" w:rsidP="00C80B11">
            <w:pPr>
              <w:ind w:left="-180" w:right="-119" w:firstLine="180"/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Дата телеграммы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A393" w14:textId="77777777" w:rsidR="005461B5" w:rsidRPr="00FE2503" w:rsidRDefault="00840D5D" w:rsidP="00C80B11">
            <w:pPr>
              <w:jc w:val="center"/>
              <w:rPr>
                <w:b/>
                <w:strike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Наименование администраций</w:t>
            </w:r>
            <w:r w:rsidR="005461B5" w:rsidRPr="00FE2503">
              <w:rPr>
                <w:b/>
                <w:sz w:val="20"/>
                <w:szCs w:val="20"/>
              </w:rPr>
              <w:t>- собственниц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21ADE" w14:textId="77777777" w:rsidR="005461B5" w:rsidRPr="00FE2503" w:rsidRDefault="005461B5" w:rsidP="00C80B11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Наименование рода вагона срочного возврата</w:t>
            </w:r>
          </w:p>
          <w:p w14:paraId="4E1D6FAB" w14:textId="77777777" w:rsidR="005461B5" w:rsidRPr="00FE2503" w:rsidRDefault="005461B5" w:rsidP="00C80B11">
            <w:pPr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D5BA" w14:textId="77777777" w:rsidR="005461B5" w:rsidRPr="00FE2503" w:rsidRDefault="005461B5" w:rsidP="00C80B1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FE2503">
              <w:rPr>
                <w:b/>
                <w:bCs/>
                <w:sz w:val="20"/>
              </w:rPr>
              <w:t>Специализация вагона срочного возврата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1BE9" w14:textId="77777777" w:rsidR="005461B5" w:rsidRPr="00FE2503" w:rsidRDefault="005461B5" w:rsidP="00C80B11">
            <w:pPr>
              <w:jc w:val="center"/>
              <w:rPr>
                <w:b/>
                <w:bCs/>
                <w:sz w:val="20"/>
              </w:rPr>
            </w:pPr>
            <w:r w:rsidRPr="00FE2503">
              <w:rPr>
                <w:b/>
                <w:sz w:val="20"/>
                <w:szCs w:val="20"/>
              </w:rPr>
              <w:t>Срок режима срочного возврата по телеграмме по данному роду подвижного состава</w:t>
            </w:r>
            <w:r w:rsidR="00FE2503" w:rsidRPr="00FE2503">
              <w:rPr>
                <w:b/>
                <w:sz w:val="20"/>
                <w:szCs w:val="20"/>
              </w:rPr>
              <w:t xml:space="preserve"> (сутки)</w:t>
            </w:r>
          </w:p>
        </w:tc>
      </w:tr>
      <w:tr w:rsidR="00840D5D" w:rsidRPr="00FE2503" w14:paraId="0D943C9F" w14:textId="77777777" w:rsidTr="00840D5D">
        <w:trPr>
          <w:trHeight w:val="900"/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1420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номер телеграммы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60BB4" w14:textId="77777777" w:rsidR="005461B5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ДД.ММ.ГГ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F0CC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BE6B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крытые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CF76" w14:textId="77777777" w:rsidR="005461B5" w:rsidRPr="00FE2503" w:rsidRDefault="005461B5" w:rsidP="00C80B11">
            <w:pPr>
              <w:jc w:val="center"/>
              <w:rPr>
                <w:bCs/>
                <w:sz w:val="20"/>
              </w:rPr>
            </w:pPr>
            <w:r w:rsidRPr="00FE2503">
              <w:rPr>
                <w:sz w:val="20"/>
                <w:szCs w:val="20"/>
              </w:rPr>
              <w:t>Крытый 138-140 куб. м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AB5F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</w:tr>
      <w:tr w:rsidR="00840D5D" w:rsidRPr="00FE2503" w14:paraId="3B7FD955" w14:textId="77777777" w:rsidTr="00840D5D">
        <w:trPr>
          <w:trHeight w:val="900"/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662D3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6A01EF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FA06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CADF8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CB40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Крытый 150 куб. м и более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2D03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</w:tr>
      <w:tr w:rsidR="00840D5D" w:rsidRPr="00FE2503" w14:paraId="53B35D55" w14:textId="77777777" w:rsidTr="00840D5D">
        <w:trPr>
          <w:trHeight w:val="900"/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547E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32B9B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BE3C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F756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7B86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C95A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</w:tr>
      <w:tr w:rsidR="00840D5D" w:rsidRPr="00FE2503" w14:paraId="4FDE2CCC" w14:textId="77777777" w:rsidTr="00840D5D">
        <w:trPr>
          <w:trHeight w:val="900"/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6557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C7DD1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9224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A5967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прочие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9497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 xml:space="preserve">4-х </w:t>
            </w:r>
            <w:proofErr w:type="spellStart"/>
            <w:r w:rsidRPr="00FE2503">
              <w:rPr>
                <w:sz w:val="20"/>
                <w:szCs w:val="20"/>
              </w:rPr>
              <w:t>осные</w:t>
            </w:r>
            <w:proofErr w:type="spellEnd"/>
            <w:r w:rsidRPr="00FE2503">
              <w:rPr>
                <w:sz w:val="20"/>
                <w:szCs w:val="20"/>
              </w:rPr>
              <w:t xml:space="preserve"> для перевозки лесных грузов (Лесовозы)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4C55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</w:tr>
      <w:tr w:rsidR="00840D5D" w:rsidRPr="00FE2503" w14:paraId="264711C7" w14:textId="77777777" w:rsidTr="00840D5D">
        <w:trPr>
          <w:trHeight w:val="900"/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78BC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4989FA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392C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48D8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439C" w14:textId="77777777" w:rsidR="005461B5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 xml:space="preserve">4-х </w:t>
            </w:r>
            <w:proofErr w:type="spellStart"/>
            <w:r w:rsidRPr="00FE2503">
              <w:rPr>
                <w:sz w:val="20"/>
                <w:szCs w:val="20"/>
              </w:rPr>
              <w:t>осные</w:t>
            </w:r>
            <w:proofErr w:type="spellEnd"/>
            <w:r w:rsidRPr="00FE2503">
              <w:rPr>
                <w:sz w:val="20"/>
                <w:szCs w:val="20"/>
              </w:rPr>
              <w:t xml:space="preserve"> для перевозки минеральных удобрений (</w:t>
            </w:r>
            <w:proofErr w:type="spellStart"/>
            <w:r w:rsidRPr="00FE2503">
              <w:rPr>
                <w:sz w:val="20"/>
                <w:szCs w:val="20"/>
              </w:rPr>
              <w:t>Минераловозы</w:t>
            </w:r>
            <w:proofErr w:type="spellEnd"/>
            <w:r w:rsidRPr="00FE2503">
              <w:rPr>
                <w:sz w:val="20"/>
                <w:szCs w:val="20"/>
              </w:rPr>
              <w:t>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99E6" w14:textId="77777777" w:rsidR="005461B5" w:rsidRPr="00FE2503" w:rsidRDefault="005461B5" w:rsidP="00C80B11">
            <w:pPr>
              <w:jc w:val="center"/>
              <w:rPr>
                <w:sz w:val="20"/>
                <w:szCs w:val="20"/>
              </w:rPr>
            </w:pPr>
          </w:p>
        </w:tc>
      </w:tr>
      <w:tr w:rsidR="00840D5D" w:rsidRPr="00FE2503" w14:paraId="25AF3FCE" w14:textId="77777777" w:rsidTr="00840D5D">
        <w:trPr>
          <w:trHeight w:val="900"/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D7A3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A419D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DCC1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8C536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8527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0F86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</w:tr>
      <w:tr w:rsidR="00840D5D" w:rsidRPr="00FE2503" w14:paraId="34F5E153" w14:textId="77777777" w:rsidTr="00840D5D">
        <w:trPr>
          <w:trHeight w:val="900"/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772F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номер телеграммы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C2C80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ДД.ММ.ГГ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0FF3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4DB62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0CFA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AC83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</w:tr>
      <w:tr w:rsidR="00840D5D" w:rsidRPr="00FE2503" w14:paraId="5568D991" w14:textId="77777777" w:rsidTr="00840D5D">
        <w:trPr>
          <w:trHeight w:val="900"/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0EC9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8E0E00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D10B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F71EE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969F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1F76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</w:tr>
      <w:tr w:rsidR="00840D5D" w:rsidRPr="00FE2503" w14:paraId="4B86053B" w14:textId="77777777" w:rsidTr="00840D5D">
        <w:trPr>
          <w:trHeight w:val="900"/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F7880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EA4C2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93A6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13CF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B123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4364" w14:textId="77777777" w:rsidR="00C80B11" w:rsidRPr="00FE2503" w:rsidRDefault="00C80B11" w:rsidP="00C80B1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838139" w14:textId="77777777" w:rsidR="007542C3" w:rsidRPr="00FE2503" w:rsidRDefault="007542C3" w:rsidP="007542C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3014AEA" w14:textId="77777777" w:rsidR="00F31095" w:rsidRPr="00FE2503" w:rsidRDefault="00F31095" w:rsidP="007542C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3A3B95F" w14:textId="77777777" w:rsidR="00F31095" w:rsidRPr="00FE2503" w:rsidRDefault="00F31095" w:rsidP="007542C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B0B1421" w14:textId="77777777" w:rsidR="00840D5D" w:rsidRPr="00FE2503" w:rsidRDefault="00840D5D">
      <w:pPr>
        <w:spacing w:after="200" w:line="276" w:lineRule="auto"/>
      </w:pPr>
      <w:r w:rsidRPr="00FE2503">
        <w:br w:type="page"/>
      </w:r>
    </w:p>
    <w:p w14:paraId="33100CAE" w14:textId="77777777" w:rsidR="007542C3" w:rsidRPr="00FE2503" w:rsidRDefault="007542C3" w:rsidP="007542C3">
      <w:pPr>
        <w:ind w:right="88"/>
        <w:jc w:val="center"/>
      </w:pPr>
      <w:r w:rsidRPr="00FE2503">
        <w:lastRenderedPageBreak/>
        <w:t>Справка о нарушениях режима срочного возврата вагонов</w:t>
      </w:r>
    </w:p>
    <w:p w14:paraId="09C34F1F" w14:textId="77777777" w:rsidR="007542C3" w:rsidRPr="00FE2503" w:rsidRDefault="007542C3" w:rsidP="007542C3">
      <w:pPr>
        <w:ind w:right="88"/>
        <w:jc w:val="center"/>
        <w:rPr>
          <w:u w:val="single"/>
        </w:rPr>
      </w:pPr>
      <w:r w:rsidRPr="00FE2503">
        <w:t>собственности администрации ____________</w:t>
      </w:r>
      <w:r w:rsidRPr="00FE2503">
        <w:br/>
        <w:t xml:space="preserve"> </w:t>
      </w:r>
      <w:r w:rsidRPr="00FE2503">
        <w:rPr>
          <w:bCs/>
        </w:rPr>
        <w:t>за период</w:t>
      </w:r>
      <w:r w:rsidRPr="00FE2503">
        <w:t xml:space="preserve"> </w:t>
      </w:r>
      <w:r w:rsidRPr="00FE2503">
        <w:rPr>
          <w:u w:val="single"/>
        </w:rPr>
        <w:t xml:space="preserve">  (ДД.ММ.ГГГГ - ДД.ММ.ГГГГ)  </w:t>
      </w:r>
      <w:r w:rsidRPr="00FE2503">
        <w:t xml:space="preserve">                               </w:t>
      </w:r>
    </w:p>
    <w:p w14:paraId="24BF1EEC" w14:textId="77777777" w:rsidR="007542C3" w:rsidRPr="00FE2503" w:rsidRDefault="007542C3" w:rsidP="007542C3">
      <w:pPr>
        <w:ind w:right="88" w:firstLine="709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7542C3" w:rsidRPr="00FE2503" w14:paraId="0568633A" w14:textId="77777777" w:rsidTr="00FC43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0239" w14:textId="77777777" w:rsidR="007542C3" w:rsidRPr="00FE2503" w:rsidRDefault="007542C3" w:rsidP="00776864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Администрация нарушения режима срочного возврата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3146" w14:textId="77777777" w:rsidR="00FF508B" w:rsidRPr="00FE2503" w:rsidRDefault="00FF508B" w:rsidP="00FF508B">
            <w:pPr>
              <w:jc w:val="center"/>
              <w:rPr>
                <w:b/>
                <w:bCs/>
                <w:sz w:val="20"/>
              </w:rPr>
            </w:pPr>
            <w:r w:rsidRPr="00FE2503">
              <w:rPr>
                <w:b/>
                <w:bCs/>
                <w:sz w:val="20"/>
              </w:rPr>
              <w:t xml:space="preserve">Наименование </w:t>
            </w:r>
          </w:p>
          <w:p w14:paraId="242B5234" w14:textId="77777777" w:rsidR="00FF508B" w:rsidRPr="00FE2503" w:rsidRDefault="00FF508B" w:rsidP="00FF508B">
            <w:pPr>
              <w:jc w:val="center"/>
              <w:rPr>
                <w:b/>
                <w:bCs/>
                <w:sz w:val="20"/>
              </w:rPr>
            </w:pPr>
            <w:r w:rsidRPr="00FE2503">
              <w:rPr>
                <w:b/>
                <w:bCs/>
                <w:sz w:val="20"/>
              </w:rPr>
              <w:t xml:space="preserve">рода вагона </w:t>
            </w:r>
          </w:p>
          <w:p w14:paraId="2CFD4D77" w14:textId="77777777" w:rsidR="007542C3" w:rsidRPr="00FE2503" w:rsidRDefault="00FF508B" w:rsidP="00FF508B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bCs/>
                <w:sz w:val="20"/>
              </w:rPr>
              <w:t>срочного возврата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8708" w14:textId="77777777" w:rsidR="007542C3" w:rsidRPr="00FE2503" w:rsidRDefault="00FF508B" w:rsidP="00776864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bCs/>
                <w:sz w:val="20"/>
              </w:rPr>
              <w:t>Специализация вагона срочного возврата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E53E" w14:textId="77777777" w:rsidR="007542C3" w:rsidRPr="00FE2503" w:rsidRDefault="007542C3" w:rsidP="00776864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Количество нарушений</w:t>
            </w:r>
          </w:p>
        </w:tc>
      </w:tr>
      <w:tr w:rsidR="007542C3" w:rsidRPr="00FE2503" w14:paraId="71BFA1CB" w14:textId="77777777" w:rsidTr="00FC43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6A89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C1AA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83EF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0DE3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22618786" w14:textId="77777777" w:rsidTr="00FC43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CAE7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D7F5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BC40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D2D1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19F5DC49" w14:textId="77777777" w:rsidTr="00FC43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98F33A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B7BFD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47E87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AEB22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4C4F21AD" w14:textId="77777777" w:rsidTr="00FC432E">
        <w:trPr>
          <w:jc w:val="center"/>
        </w:trPr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10ACFF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Итого</w:t>
            </w: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C96943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D7F2C8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89820F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6B3EDF1B" w14:textId="77777777" w:rsidTr="00FC43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C932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4F25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F8F6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C9E3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52C5699A" w14:textId="77777777" w:rsidTr="00FC43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003F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7163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D082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FAA5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57296363" w14:textId="77777777" w:rsidTr="00FC43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7114B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353754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9872DA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7AC6CC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65375CFF" w14:textId="77777777" w:rsidTr="00FC432E">
        <w:trPr>
          <w:jc w:val="center"/>
        </w:trPr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D6C0A7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Итого</w:t>
            </w: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EA9B1E3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F1A4EE4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5183B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04186A7F" w14:textId="77777777" w:rsidTr="00FC43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8818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B1F3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77B7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8969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75F31422" w14:textId="77777777" w:rsidTr="00FC43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4C99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67D9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9047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C039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1544AE62" w14:textId="77777777" w:rsidTr="00FC43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585CD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EF04D1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9895CC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B7A512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2EA507FD" w14:textId="77777777" w:rsidTr="00FC432E">
        <w:trPr>
          <w:jc w:val="center"/>
        </w:trPr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2AF69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Итого</w:t>
            </w: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6FFF66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A5C500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83356A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2DC15F4F" w14:textId="77777777" w:rsidTr="00FC432E">
        <w:trPr>
          <w:jc w:val="center"/>
        </w:trPr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304A42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Итого по сети</w:t>
            </w: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D752F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A5502F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01F92E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Σ</w:t>
            </w:r>
          </w:p>
        </w:tc>
      </w:tr>
    </w:tbl>
    <w:p w14:paraId="6E722E71" w14:textId="77777777" w:rsidR="007542C3" w:rsidRPr="00FE2503" w:rsidRDefault="007542C3" w:rsidP="007542C3">
      <w:pPr>
        <w:ind w:right="88" w:firstLine="709"/>
        <w:jc w:val="both"/>
      </w:pPr>
    </w:p>
    <w:p w14:paraId="2D6C8F9A" w14:textId="77777777" w:rsidR="007542C3" w:rsidRPr="00FE2503" w:rsidRDefault="007542C3" w:rsidP="007542C3">
      <w:pPr>
        <w:ind w:right="88" w:firstLine="709"/>
        <w:jc w:val="both"/>
      </w:pPr>
    </w:p>
    <w:p w14:paraId="38CDC5D0" w14:textId="77777777" w:rsidR="007542C3" w:rsidRPr="00FE2503" w:rsidRDefault="007542C3" w:rsidP="007542C3">
      <w:pPr>
        <w:ind w:right="88"/>
        <w:jc w:val="center"/>
      </w:pPr>
      <w:r w:rsidRPr="00FE2503">
        <w:t>Справка о нарушениях режима срочного возврата вагонов</w:t>
      </w:r>
    </w:p>
    <w:p w14:paraId="492A7F40" w14:textId="77777777" w:rsidR="007542C3" w:rsidRPr="00FE2503" w:rsidRDefault="007542C3" w:rsidP="007542C3">
      <w:pPr>
        <w:ind w:right="88"/>
        <w:jc w:val="center"/>
      </w:pPr>
      <w:r w:rsidRPr="00FE2503">
        <w:t>на администрации-пользовательнице _________________</w:t>
      </w:r>
    </w:p>
    <w:p w14:paraId="7E60870C" w14:textId="77777777" w:rsidR="007542C3" w:rsidRPr="00FE2503" w:rsidRDefault="007542C3" w:rsidP="007542C3">
      <w:pPr>
        <w:ind w:right="88"/>
        <w:jc w:val="center"/>
        <w:rPr>
          <w:u w:val="single"/>
        </w:rPr>
      </w:pPr>
      <w:r w:rsidRPr="00FE2503">
        <w:rPr>
          <w:bCs/>
        </w:rPr>
        <w:t>за период</w:t>
      </w:r>
      <w:r w:rsidRPr="00FE2503">
        <w:t xml:space="preserve">  </w:t>
      </w:r>
      <w:r w:rsidRPr="00FE2503">
        <w:rPr>
          <w:u w:val="single"/>
        </w:rPr>
        <w:t xml:space="preserve"> (ДД.ММ.ГГГГ - ДД.ММ.ГГГГ)  </w:t>
      </w:r>
      <w:r w:rsidRPr="00FE2503">
        <w:t xml:space="preserve">               </w:t>
      </w:r>
    </w:p>
    <w:p w14:paraId="5829DE87" w14:textId="77777777" w:rsidR="007542C3" w:rsidRPr="00FE2503" w:rsidRDefault="007542C3" w:rsidP="007542C3">
      <w:pPr>
        <w:ind w:right="88"/>
        <w:jc w:val="center"/>
        <w:rPr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700"/>
        <w:gridCol w:w="1701"/>
        <w:gridCol w:w="1381"/>
      </w:tblGrid>
      <w:tr w:rsidR="007542C3" w:rsidRPr="00FE2503" w14:paraId="1B961E12" w14:textId="77777777" w:rsidTr="00840D5D">
        <w:trPr>
          <w:cantSplit/>
          <w:trHeight w:val="690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D4F5" w14:textId="77777777" w:rsidR="007542C3" w:rsidRPr="00FE2503" w:rsidRDefault="007542C3" w:rsidP="00776864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Администрация срочного возврата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94C5" w14:textId="77777777" w:rsidR="00FF508B" w:rsidRPr="00FE2503" w:rsidRDefault="00FF508B" w:rsidP="00FF508B">
            <w:pPr>
              <w:jc w:val="center"/>
              <w:rPr>
                <w:b/>
                <w:bCs/>
                <w:sz w:val="20"/>
              </w:rPr>
            </w:pPr>
            <w:r w:rsidRPr="00FE2503">
              <w:rPr>
                <w:b/>
                <w:bCs/>
                <w:sz w:val="20"/>
              </w:rPr>
              <w:t xml:space="preserve">Наименование </w:t>
            </w:r>
          </w:p>
          <w:p w14:paraId="5DD01445" w14:textId="77777777" w:rsidR="00FF508B" w:rsidRPr="00FE2503" w:rsidRDefault="00FF508B" w:rsidP="00FF508B">
            <w:pPr>
              <w:jc w:val="center"/>
              <w:rPr>
                <w:b/>
                <w:bCs/>
                <w:sz w:val="20"/>
              </w:rPr>
            </w:pPr>
            <w:r w:rsidRPr="00FE2503">
              <w:rPr>
                <w:b/>
                <w:bCs/>
                <w:sz w:val="20"/>
              </w:rPr>
              <w:t xml:space="preserve">рода вагона </w:t>
            </w:r>
          </w:p>
          <w:p w14:paraId="12A67894" w14:textId="77777777" w:rsidR="007542C3" w:rsidRPr="00FE2503" w:rsidRDefault="00FF508B" w:rsidP="00FF508B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bCs/>
                <w:sz w:val="20"/>
              </w:rPr>
              <w:t>срочного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6C939E" w14:textId="77777777" w:rsidR="007542C3" w:rsidRPr="00FE2503" w:rsidRDefault="00FF508B" w:rsidP="00776864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bCs/>
                <w:sz w:val="20"/>
              </w:rPr>
              <w:t>Специализация вагона срочного возврата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E3AC" w14:textId="77777777" w:rsidR="007542C3" w:rsidRPr="00FE2503" w:rsidRDefault="007542C3" w:rsidP="00776864">
            <w:pPr>
              <w:jc w:val="center"/>
              <w:rPr>
                <w:b/>
                <w:sz w:val="20"/>
                <w:szCs w:val="20"/>
              </w:rPr>
            </w:pPr>
            <w:r w:rsidRPr="00FE2503">
              <w:rPr>
                <w:b/>
                <w:sz w:val="20"/>
                <w:szCs w:val="20"/>
              </w:rPr>
              <w:t>Количество нарушений</w:t>
            </w:r>
          </w:p>
        </w:tc>
      </w:tr>
      <w:tr w:rsidR="007542C3" w:rsidRPr="00FE2503" w14:paraId="01CE066E" w14:textId="77777777" w:rsidTr="00840D5D">
        <w:trPr>
          <w:cantSplit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0C512F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5E34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BA78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75A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5A1CEBDD" w14:textId="77777777" w:rsidTr="00840D5D">
        <w:trPr>
          <w:cantSplit/>
          <w:jc w:val="center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D94D40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7F4C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586F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5B49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6CE34D11" w14:textId="77777777" w:rsidTr="00840D5D">
        <w:trPr>
          <w:cantSplit/>
          <w:jc w:val="center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917027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884D1A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02BC7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0592F3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59FB65D4" w14:textId="77777777" w:rsidTr="00840D5D">
        <w:trPr>
          <w:jc w:val="center"/>
        </w:trPr>
        <w:tc>
          <w:tcPr>
            <w:tcW w:w="19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106861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Итого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813DF5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32CF59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49602D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Σ</w:t>
            </w:r>
          </w:p>
        </w:tc>
      </w:tr>
      <w:tr w:rsidR="007542C3" w:rsidRPr="00FE2503" w14:paraId="6E2F715D" w14:textId="77777777" w:rsidTr="00840D5D">
        <w:trPr>
          <w:cantSplit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E5ACC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035A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52DC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A07C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2038F819" w14:textId="77777777" w:rsidTr="00840D5D">
        <w:trPr>
          <w:cantSplit/>
          <w:jc w:val="center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1CDF18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5B2F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EE24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D3A4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41EDA56E" w14:textId="77777777" w:rsidTr="00840D5D">
        <w:trPr>
          <w:cantSplit/>
          <w:jc w:val="center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928F6E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953937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C0CD0C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870592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7D24CF66" w14:textId="77777777" w:rsidTr="00840D5D">
        <w:trPr>
          <w:jc w:val="center"/>
        </w:trPr>
        <w:tc>
          <w:tcPr>
            <w:tcW w:w="19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F03C4F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Итого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468A41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329423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69E937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Σ</w:t>
            </w:r>
          </w:p>
        </w:tc>
      </w:tr>
      <w:tr w:rsidR="007542C3" w:rsidRPr="00FE2503" w14:paraId="056E6CA0" w14:textId="77777777" w:rsidTr="00840D5D">
        <w:trPr>
          <w:cantSplit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3575E4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6CC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6DB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6B70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51A4EBDE" w14:textId="77777777" w:rsidTr="00840D5D">
        <w:trPr>
          <w:cantSplit/>
          <w:jc w:val="center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9EDC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8360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D2D1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66B4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423AE96A" w14:textId="77777777" w:rsidTr="00840D5D">
        <w:trPr>
          <w:cantSplit/>
          <w:jc w:val="center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993BE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A5AFAD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51368B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A66344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</w:tr>
      <w:tr w:rsidR="007542C3" w:rsidRPr="00FE2503" w14:paraId="49F84ED0" w14:textId="77777777" w:rsidTr="00840D5D">
        <w:trPr>
          <w:jc w:val="center"/>
        </w:trPr>
        <w:tc>
          <w:tcPr>
            <w:tcW w:w="19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196CCF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Итого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703138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1CFA06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B0995D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Σ</w:t>
            </w:r>
          </w:p>
        </w:tc>
      </w:tr>
      <w:tr w:rsidR="007542C3" w:rsidRPr="00FE2503" w14:paraId="023FE9E0" w14:textId="77777777" w:rsidTr="00840D5D">
        <w:trPr>
          <w:jc w:val="center"/>
        </w:trPr>
        <w:tc>
          <w:tcPr>
            <w:tcW w:w="19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F46D15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Всего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09B192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7EDF9F2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9A6C78" w14:textId="77777777" w:rsidR="007542C3" w:rsidRPr="00FE2503" w:rsidRDefault="007542C3" w:rsidP="00776864">
            <w:pPr>
              <w:jc w:val="center"/>
              <w:rPr>
                <w:sz w:val="20"/>
                <w:szCs w:val="20"/>
              </w:rPr>
            </w:pPr>
            <w:r w:rsidRPr="00FE2503">
              <w:rPr>
                <w:sz w:val="20"/>
                <w:szCs w:val="20"/>
              </w:rPr>
              <w:t>Σ</w:t>
            </w:r>
          </w:p>
        </w:tc>
      </w:tr>
    </w:tbl>
    <w:p w14:paraId="68FBE547" w14:textId="77777777" w:rsidR="007542C3" w:rsidRPr="00FE2503" w:rsidRDefault="007542C3"/>
    <w:sectPr w:rsidR="007542C3" w:rsidRPr="00FE2503" w:rsidSect="00BB425D">
      <w:pgSz w:w="11906" w:h="16838"/>
      <w:pgMar w:top="992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2DF5"/>
    <w:multiLevelType w:val="hybridMultilevel"/>
    <w:tmpl w:val="51CC8A4A"/>
    <w:lvl w:ilvl="0" w:tplc="D5965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A336F8"/>
    <w:multiLevelType w:val="hybridMultilevel"/>
    <w:tmpl w:val="966E9F20"/>
    <w:lvl w:ilvl="0" w:tplc="FD52D9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AF33F3"/>
    <w:multiLevelType w:val="hybridMultilevel"/>
    <w:tmpl w:val="3738E3E0"/>
    <w:lvl w:ilvl="0" w:tplc="EFF2A5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45115661">
    <w:abstractNumId w:val="0"/>
  </w:num>
  <w:num w:numId="2" w16cid:durableId="228879364">
    <w:abstractNumId w:val="2"/>
  </w:num>
  <w:num w:numId="3" w16cid:durableId="612321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2C3"/>
    <w:rsid w:val="00107BC9"/>
    <w:rsid w:val="00114C82"/>
    <w:rsid w:val="00141BF5"/>
    <w:rsid w:val="00154D95"/>
    <w:rsid w:val="001C3F3E"/>
    <w:rsid w:val="002C6782"/>
    <w:rsid w:val="002D2AFF"/>
    <w:rsid w:val="003F78C0"/>
    <w:rsid w:val="004178D7"/>
    <w:rsid w:val="00434EA0"/>
    <w:rsid w:val="004E51C3"/>
    <w:rsid w:val="004E6BA2"/>
    <w:rsid w:val="005461B5"/>
    <w:rsid w:val="00580D7E"/>
    <w:rsid w:val="005C779B"/>
    <w:rsid w:val="006351FE"/>
    <w:rsid w:val="006A5039"/>
    <w:rsid w:val="006F7E10"/>
    <w:rsid w:val="007542C3"/>
    <w:rsid w:val="007B5E96"/>
    <w:rsid w:val="00840D5D"/>
    <w:rsid w:val="0088048E"/>
    <w:rsid w:val="008C3072"/>
    <w:rsid w:val="00915F73"/>
    <w:rsid w:val="009429AD"/>
    <w:rsid w:val="009C2213"/>
    <w:rsid w:val="009E43A4"/>
    <w:rsid w:val="00A46456"/>
    <w:rsid w:val="00A51F45"/>
    <w:rsid w:val="00A95BA2"/>
    <w:rsid w:val="00AC2202"/>
    <w:rsid w:val="00AC6014"/>
    <w:rsid w:val="00AF61B9"/>
    <w:rsid w:val="00B12537"/>
    <w:rsid w:val="00B877A5"/>
    <w:rsid w:val="00BA6714"/>
    <w:rsid w:val="00BB425D"/>
    <w:rsid w:val="00C30AC7"/>
    <w:rsid w:val="00C41767"/>
    <w:rsid w:val="00C73D1B"/>
    <w:rsid w:val="00C80B11"/>
    <w:rsid w:val="00C90BBA"/>
    <w:rsid w:val="00C94547"/>
    <w:rsid w:val="00CB2911"/>
    <w:rsid w:val="00D539DA"/>
    <w:rsid w:val="00D57FE8"/>
    <w:rsid w:val="00D971A1"/>
    <w:rsid w:val="00DA73C9"/>
    <w:rsid w:val="00DE0C67"/>
    <w:rsid w:val="00DF18A7"/>
    <w:rsid w:val="00E57868"/>
    <w:rsid w:val="00EC0D1A"/>
    <w:rsid w:val="00F257DE"/>
    <w:rsid w:val="00F31095"/>
    <w:rsid w:val="00FC432E"/>
    <w:rsid w:val="00FD1E54"/>
    <w:rsid w:val="00FE2503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3F6B6"/>
  <w15:docId w15:val="{8A7E6C34-2853-47B0-828A-17C8C7360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07BC9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07B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46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98EE4-6A39-43CB-8999-6CB2EAF1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Анастасия Владимировна</dc:creator>
  <cp:lastModifiedBy>CSZT CSZT</cp:lastModifiedBy>
  <cp:revision>7</cp:revision>
  <dcterms:created xsi:type="dcterms:W3CDTF">2022-10-07T10:54:00Z</dcterms:created>
  <dcterms:modified xsi:type="dcterms:W3CDTF">2022-12-07T10:10:00Z</dcterms:modified>
</cp:coreProperties>
</file>