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10:00; 11:30; 13:00;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11:30; 13:00; 14:30;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