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 "Курск-Воронеж- а/д Р-22"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180П РЗ 18Р-2 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180П РЗ 18Р-2 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 (а/д Волгоград-Астрахань)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 (а/д Волгоград-Астрахань)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 (а/д Волгоград-Астрахань)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 (а/д Волгоград-Астрахань)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12Р-001 (а/д Волгоград-Астрахань)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180П РЗ 18Р-2 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180П РЗ 18Р-2 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 "Курск-Воронеж- а/д Р-22"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