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18.10.2022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03-06/2022/4727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Черкесск — г. Геленджик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09.23.011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564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Черкесск, КЧР, г. Черкесск, ул. Привокзальная,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Краснодар, Краснодарский край, г. Краснодар, Привокзальная площадь,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Джубга, Краснодарский край, пгт Джубга, Новороссийское шоссе, 1В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с. Архипо-Осиповка, Краснодарский край, г. Геленджик, с. Архипо-Осиповка, пер. Базарный, 2"А"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Геленджик, г. Геленджик, ул. Объездная,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Привокзальная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Карчаево-Черкесская республика, 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Балахонова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Карчаево-Черкесская республика, 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Карчаево-Черкесская республика, 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Пятигорское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Карчаево-Черкесская республика, 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пр-д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Карчаево-Черкесская республика, г. Черкесск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91К-008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ст. Тбилисская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03К-039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03К-002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Северная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Тургенева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Новороссийское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п. Джубга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Школьная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Базарный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п. Архипо-Осиповка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Объездная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Краснодарский край, г. Геленджик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18:55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22:03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23:53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23:23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03:10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02:31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05:03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23041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20:23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21:06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23:58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23:28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02:46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03:56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09007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по нечётным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06:39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