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03-06/2022/4796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61.31.004/2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825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ООО "Ростдонавтовокзал" г. Ростов-на-Дону, Ростовская область, г. Ростов-на-Дону, проспект Шолохова, 126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 Воронеж-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 Короча-Губкин-граница Курской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 "Северо-восточный обход города Белгорода"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"Белгород - 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14.ОП.РЗ.К-2 Короча-Губкин-граница Курской области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"Крым" Москва-Тула-Орел-Курск-Белгород-граница с Украиной-Прохоровка-Губкин-Р-298 Курск- Воронеж- автомобильная дорога Р-22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Р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Ученическая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