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6:40; 07:35; 08:20; 12:15; 12:55; 13:5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40; 10:35; 11:20; 15:15; 15:55; 16:55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09:30; 11:00; 12:00; 16:30; 17:30; 18:3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2:30; 14:00; 15:00; 19:30; 20:30; 21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