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Хабаровск — с. Волочаевка-1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Хабаровск — с. Волочаевка-1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