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03-06/2022/4247Д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пгт Шушенское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Озеро Тагарское, а/д Р-257 "Енисей"  443км+600м(слева), 443км+639м( 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Лугавское/ с. Знаменка, а/д Р-257 "Енисей" 456км+486м( слева), 456км+519м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Синеборск, а/д Р-257 "Енисей" 469км+094м (слева), км 468км+1027м(справа)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Казанцево, 662721, Красноярский край, Шушенский р-н , с. Казанцево, ул. Семирацкого (около Ленина,4)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Шушенское, Красноярский край, Шушенский р-н, пгт. Шушенское, ул. Первомайская,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"Казанцево - Шушенское"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"Казанцево - Шушенское"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08:36; 14:06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08:44; 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08:43; 14:13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08:57; 14:27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08:56; 14:26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09:04; 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10:41; 15:41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10:48; 15:49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10:47; 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11:01; 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11:09;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11:08; 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16:46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11:29; 16:41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