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03-06/2022/4107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Вятские Поляны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«Остановочный пункт п. Сернур», Республика Марий Эл, Сернурский р-н, пгт. Сернур, ул. Советская, д. 46А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Мари-Турек, Республика Марий Эл, Мари-Турекский район, пгт Мари-Турек, ул. Красноармейская, д. 31а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43080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Малмыж, Кировская область, р-н. Малмыжский, г. Малмыж, ул. Чернышевского, д. 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Вятские Поляны, Кировская обл., г. Вятские Поляны, ул. Мира, д. 38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ул.Эшкинина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Воскресенский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ул.Водопроводная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Сернурский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с.Елеево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пгт.Мари-Турек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16К-0533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16К-0520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16К-0535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33 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г.Малмыж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г.Малмыж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г.Малмыж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г.Малмыж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г.Малмыж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33Н-003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ул.Тойменка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г.Вятские Поляны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г.Вятские Поляны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г.Вятские Поляны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ул.Тойменка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г.Вятские Поляны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г.Вятские Поляны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г.Вятские Поляны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г.Вятские Поляны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г.Вятские Поляны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г.Вятские Поляны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г.Вятские Поляны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ул.Тойменка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г.Вятские Поляны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г.Вятские Поляны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г.Вятские Поляны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ул.Тойменка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г.Вятские Поляны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33Н-003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г.Малмыж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г.Малмыж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г.Малмыж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г.Малмыж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г.Малмыж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33 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16К-0535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16К-0520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16К-0533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пгт.Мари-Турек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с.Елеево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Сернурский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ул.Водопроводная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Воскресенский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ул.Эшкинина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07:45; 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09:05; 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10:00; 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09:55; 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43080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11:25; 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43080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09:55; 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11:20; 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11:15; 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12:05; 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13:25; 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