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09:18; 09:30; 10:45; 12:55; 14:48; 15:25; 16:40;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10:48; 11:00; 12:15; 14:25; 16:18; 16:55; 18:10;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