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26.64.008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Летняя Ставка - 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Благодатное"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подъезд к 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Романенко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Маршала Советского Союза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Базарова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пн,ср,чт,пт,сб,вс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