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км. а/д 50К-17Р-Камень-на-Оби"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км. а/д 50К-17Р-Камень-на-Оби"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