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03-06/2022/2716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22.54.045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"Юго-Западная" г. Новосибирск, г. Новосибирск, ул. Станиславского,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Мамонтова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К-01 "Мостовой переезд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Русская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50Н-2116 "1 км а/д Н-2123-Верх-Тула-Ленинское-ОбьГЭС"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Приморская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Петухова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Хилокская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Троллейная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Немировича-Данченко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Станиславского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Станционная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 - Курган -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 - Курган -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Станционная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Станиславского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Немировича-Данченко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Троллейная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Хилокская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Петухова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Приморская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50Н-2116 "1 км а/д Н-2123-Верх-Тула-Ленинское-ОбьГЭС"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Русская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К-01 "Мостовой переезд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Мамонтова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Строителей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08:15; 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12:30; 23:15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12:15; 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12:50; 23:35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15:50; 02:30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16:40; 03:00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16:30; 02:50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20:40; 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