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Ейск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23.77.009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Ейский автовокзал, Краснодарский край, г. Ейск, ул. Коммунистическая, д. 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Кущевская"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Староминская - ст-ца Кущевская"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Азов - ст-ца Александровка - ст-ца Староминская"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пн,ср,пт,сб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вт,чт,сб,вс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