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12.05.2022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03-06/2022/2469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Тамбов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«Северный» г. Тамбов, Тамбовская область, г. Тамбов, ул. Мичуринская, 48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Липецк, г. Липецк, пр. Победы, 89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Гастелло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Киквидзе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Тамбов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Подъезд к г. Тамбов от автодороги 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Студёновская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Терешковой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Липецк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2.72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48016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68018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