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. Новомихайловски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