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03-06/2022/1263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Нижневартовск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02261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"Иремель" г. Уфа, Республика Башкортостан, г. Уфа, ул. Менделеева, 141/2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"Аэропорт Сургут" г. Сургут, ХМАО-Югра, г. Сургут, ул. Аэрофлотская, 50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Нижневартовск, г. Нижневартовск, ул. Северная, д. 37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  Москва -Рязань-Пенза-Самара-Уфа-Челябинск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обход г.Челябинска (74 ОП РЗ 75К-205)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 "Иртыш" Челябинск - Курган-Омск-Новосибирск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обход г.Тюмени ( 71 ОП РЗ 71Н-1706)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 Тюмень - Тобольск-Ханты-Мансийск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Тюменский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л. Аэрофлотская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71-100К-10 а/д "Сургут-Нижневартовск"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22П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22П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71-100К-10 а/д "Сургут-Нижневартовск"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л. Аэрофлотская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Тюменский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 Тюмень - Тобольск-Ханты-Мансийск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обход г.Тюмени ( 71 ОП РЗ 71Н-1706)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 "Иртыш" Челябинск - Курган-Омск-Новосибирск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обход г.Челябинска (74 ОП РЗ 75К-205)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  Москва -Рязань-Пенза-Самара-Уфа-Челябинск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02261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02261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