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03-06/2022/1788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1058 км, а/д М-4 «Дон» Москва – Воронеж – Ростов-на-Дону – Краснодар – Новороссийск, г. Аксай
1058км+400м (справа), 1058км+400м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Ефремов, Тульская область,  г. Ефремов, ул. Ленина,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Новочеркасский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 Квартальная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Мировая Коммуна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Ведомственная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Украинский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пер. Украинский до автомагистрали М-4 "Дон" (60-440 ОП МГ 24)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Щекинское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"М-2"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