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25.03.2022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03-06/2022/1612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Нижний Новгород — г. Волгоград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995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995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«ТПУ Канавинский», Нижегородская область, г. Нижний Новгород, Канавинский р-н, ул. Московское шоссе, 4 «Е»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"Центральный" г. Волгоград, г. Волгоград, ул. им. М.Балонина, д.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Дружный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Богоявление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Борцово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Криуша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Ульяново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Лукоянов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Лукоянов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Лукоянов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Ужовка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Сидорова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Починки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Починки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Починки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Пеля-Хованская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 5 "Урал"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Р-228 Сызрань-Саратов-Волгоград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 ОП Р3 18А-5 а/д "3-я Продольная магистраль"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 ОП Р3 18А-5 а/д "3-я Продольная магистраль"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Р-228 Сызрань-Саратов-Волгоград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 5 "Урал"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Пеля-Хованская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Починки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Починки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Сидорова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Починки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Ужовка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Лукоянов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Лукоянов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Лукоянов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Ульяново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Криуша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Борцово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Богоявление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Дружный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