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а/д М-4 "Дон" -Владикавказ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