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28033E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6C9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2022-03-29T14:07:00Z</dcterms:modified>
</cp:coreProperties>
</file>