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03-06/2022/593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Балашов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C42774" w14:textId="77777777" w:rsidR="00960FC7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 </w:t>
      </w:r>
    </w:p>
    <w:p w14:paraId="664C1A43" w14:textId="502A469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0FC7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2022-03-28T10:57:00Z</dcterms:modified>
</cp:coreProperties>
</file>