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Яшкуль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BD9AA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FBE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AE4FB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AE4FBE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Яшкуль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E4FBE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2022-03-25T07:50:00Z</dcterms:modified>
</cp:coreProperties>
</file>