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C318B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5685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2022-02-24T09:26:00Z</dcterms:modified>
</cp:coreProperties>
</file>