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03-06/2021/6539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Ялта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983974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03-06/2021/6539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373B7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2022-02-14T10:49:00Z</dcterms:modified>
</cp:coreProperties>
</file>