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4961"/>
      </w:tblGrid>
      <w:tr w:rsidR="00AF7717" w:rsidRPr="00726B35" w:rsidTr="007B5FB3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AF7717" w:rsidRDefault="00AF7717" w:rsidP="007B5FB3">
            <w:pPr>
              <w:jc w:val="center"/>
              <w:rPr>
                <w:sz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AE7F55" w:rsidRPr="00806597" w:rsidRDefault="00AE7F55" w:rsidP="00AE7F55">
            <w:pPr>
              <w:jc w:val="right"/>
              <w:rPr>
                <w:sz w:val="26"/>
                <w:szCs w:val="26"/>
                <w:lang w:val="en-US"/>
              </w:rPr>
            </w:pPr>
            <w:r w:rsidRPr="00DA6090">
              <w:rPr>
                <w:sz w:val="26"/>
                <w:szCs w:val="26"/>
              </w:rPr>
              <w:t>Приложение №</w:t>
            </w:r>
            <w:r w:rsidR="00806597">
              <w:rPr>
                <w:sz w:val="26"/>
                <w:szCs w:val="26"/>
              </w:rPr>
              <w:t xml:space="preserve"> </w:t>
            </w:r>
            <w:r w:rsidR="005B0DCE">
              <w:rPr>
                <w:sz w:val="26"/>
                <w:szCs w:val="26"/>
              </w:rPr>
              <w:t>7</w:t>
            </w:r>
          </w:p>
          <w:p w:rsidR="00AE7F55" w:rsidRPr="006A2E2A" w:rsidRDefault="00AE7F55" w:rsidP="00AE7F55">
            <w:pPr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</w:p>
          <w:p w:rsidR="00AF7717" w:rsidRPr="00726B35" w:rsidRDefault="00AF7717" w:rsidP="007B5FB3">
            <w:pPr>
              <w:ind w:right="-108"/>
              <w:jc w:val="right"/>
              <w:rPr>
                <w:sz w:val="24"/>
                <w:szCs w:val="24"/>
              </w:rPr>
            </w:pPr>
          </w:p>
        </w:tc>
      </w:tr>
    </w:tbl>
    <w:p w:rsidR="00AF7717" w:rsidRDefault="00AF7717" w:rsidP="00AF7717">
      <w:pPr>
        <w:jc w:val="center"/>
        <w:rPr>
          <w:b/>
          <w:sz w:val="26"/>
          <w:szCs w:val="26"/>
        </w:rPr>
      </w:pPr>
    </w:p>
    <w:p w:rsidR="00AE7F55" w:rsidRDefault="00AE7F55" w:rsidP="00AF7717">
      <w:pPr>
        <w:jc w:val="center"/>
        <w:rPr>
          <w:b/>
          <w:sz w:val="26"/>
          <w:szCs w:val="26"/>
        </w:rPr>
      </w:pPr>
    </w:p>
    <w:p w:rsidR="00CD566E" w:rsidRPr="00D724FD" w:rsidRDefault="00CD566E" w:rsidP="00AE7F55">
      <w:pPr>
        <w:jc w:val="center"/>
        <w:rPr>
          <w:spacing w:val="-3"/>
          <w:sz w:val="26"/>
          <w:szCs w:val="26"/>
        </w:rPr>
      </w:pPr>
      <w:r w:rsidRPr="00D724FD">
        <w:rPr>
          <w:spacing w:val="-3"/>
          <w:sz w:val="26"/>
          <w:szCs w:val="26"/>
        </w:rPr>
        <w:t>Дополнения</w:t>
      </w:r>
      <w:r w:rsidR="00AE7F55" w:rsidRPr="00D724FD">
        <w:rPr>
          <w:spacing w:val="-3"/>
          <w:sz w:val="26"/>
          <w:szCs w:val="26"/>
        </w:rPr>
        <w:t xml:space="preserve"> в Приложение № 4 </w:t>
      </w:r>
    </w:p>
    <w:p w:rsidR="00AE7F55" w:rsidRPr="00A15F65" w:rsidRDefault="00AE7F55" w:rsidP="00AE7F55">
      <w:pPr>
        <w:jc w:val="center"/>
        <w:rPr>
          <w:b/>
          <w:spacing w:val="-3"/>
          <w:sz w:val="26"/>
          <w:szCs w:val="26"/>
        </w:rPr>
      </w:pPr>
      <w:r w:rsidRPr="00D724FD">
        <w:rPr>
          <w:spacing w:val="-3"/>
          <w:sz w:val="26"/>
          <w:szCs w:val="26"/>
        </w:rPr>
        <w:t xml:space="preserve">к </w:t>
      </w:r>
      <w:r w:rsidRPr="00D724FD">
        <w:rPr>
          <w:bCs/>
          <w:sz w:val="26"/>
          <w:szCs w:val="26"/>
        </w:rPr>
        <w:t>Правилам эксплуатации, пономерного учета и расчетов за пользование универсальными контейнерами принадлежности железнодорожных администраций</w:t>
      </w:r>
      <w:r w:rsidRPr="00A15F65">
        <w:rPr>
          <w:b/>
          <w:spacing w:val="-3"/>
          <w:sz w:val="26"/>
          <w:szCs w:val="26"/>
        </w:rPr>
        <w:t>.</w:t>
      </w:r>
    </w:p>
    <w:p w:rsidR="00AE7F55" w:rsidRDefault="00AE7F55" w:rsidP="00AF7717">
      <w:pPr>
        <w:jc w:val="center"/>
        <w:rPr>
          <w:b/>
          <w:sz w:val="26"/>
          <w:szCs w:val="26"/>
        </w:rPr>
      </w:pPr>
    </w:p>
    <w:p w:rsidR="00AE7F55" w:rsidRDefault="00AE7F55" w:rsidP="00AF7717">
      <w:pPr>
        <w:jc w:val="center"/>
        <w:rPr>
          <w:b/>
          <w:sz w:val="26"/>
          <w:szCs w:val="26"/>
        </w:rPr>
      </w:pPr>
    </w:p>
    <w:p w:rsidR="00AE7F55" w:rsidRDefault="00AE7F55" w:rsidP="00AE7F55">
      <w:pPr>
        <w:ind w:right="-108"/>
        <w:jc w:val="right"/>
        <w:rPr>
          <w:sz w:val="24"/>
          <w:szCs w:val="24"/>
        </w:rPr>
      </w:pPr>
      <w:r w:rsidRPr="00726B35">
        <w:rPr>
          <w:sz w:val="24"/>
          <w:szCs w:val="24"/>
        </w:rPr>
        <w:t xml:space="preserve">Продолжение Приложения 4  </w:t>
      </w:r>
    </w:p>
    <w:p w:rsidR="00AE7F55" w:rsidRDefault="00AE7F55" w:rsidP="00AE7F55">
      <w:pPr>
        <w:ind w:right="-108"/>
        <w:jc w:val="right"/>
        <w:rPr>
          <w:b/>
          <w:sz w:val="24"/>
          <w:szCs w:val="24"/>
        </w:rPr>
      </w:pPr>
    </w:p>
    <w:p w:rsidR="00CD566E" w:rsidRDefault="00CD566E" w:rsidP="00CD566E">
      <w:pPr>
        <w:jc w:val="center"/>
        <w:rPr>
          <w:b/>
          <w:spacing w:val="-3"/>
          <w:sz w:val="26"/>
          <w:szCs w:val="26"/>
        </w:rPr>
      </w:pPr>
      <w:r>
        <w:rPr>
          <w:b/>
          <w:spacing w:val="-3"/>
          <w:sz w:val="26"/>
          <w:szCs w:val="26"/>
        </w:rPr>
        <w:t xml:space="preserve">«Перечень </w:t>
      </w:r>
      <w:r w:rsidRPr="00726B35">
        <w:rPr>
          <w:b/>
          <w:sz w:val="26"/>
          <w:szCs w:val="26"/>
        </w:rPr>
        <w:t>припортовых станций, осуществляющих прием и сдачу вагонов и контейнеров в морские и речные порты</w:t>
      </w:r>
      <w:r>
        <w:rPr>
          <w:b/>
          <w:sz w:val="26"/>
          <w:szCs w:val="26"/>
        </w:rPr>
        <w:t>»</w:t>
      </w:r>
      <w:r>
        <w:rPr>
          <w:b/>
          <w:spacing w:val="-3"/>
          <w:sz w:val="26"/>
          <w:szCs w:val="26"/>
        </w:rPr>
        <w:t xml:space="preserve"> </w:t>
      </w:r>
    </w:p>
    <w:p w:rsidR="00CD566E" w:rsidRPr="00726B35" w:rsidRDefault="00CD566E" w:rsidP="00AE7F55">
      <w:pPr>
        <w:ind w:right="-108"/>
        <w:jc w:val="right"/>
        <w:rPr>
          <w:b/>
          <w:sz w:val="24"/>
          <w:szCs w:val="24"/>
        </w:rPr>
      </w:pPr>
    </w:p>
    <w:tbl>
      <w:tblPr>
        <w:tblW w:w="9710" w:type="dxa"/>
        <w:tblInd w:w="7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1347"/>
        <w:gridCol w:w="1417"/>
      </w:tblGrid>
      <w:tr w:rsidR="00AF7717" w:rsidRPr="00726B35" w:rsidTr="00AF7717">
        <w:trPr>
          <w:cantSplit/>
          <w:tblHeader/>
        </w:trPr>
        <w:tc>
          <w:tcPr>
            <w:tcW w:w="2552" w:type="dxa"/>
          </w:tcPr>
          <w:p w:rsidR="00AF7717" w:rsidRPr="00726B35" w:rsidRDefault="00AF7717" w:rsidP="007B5FB3">
            <w:pPr>
              <w:jc w:val="center"/>
              <w:rPr>
                <w:sz w:val="24"/>
                <w:szCs w:val="24"/>
              </w:rPr>
            </w:pPr>
            <w:r w:rsidRPr="00726B35">
              <w:rPr>
                <w:sz w:val="24"/>
                <w:szCs w:val="24"/>
              </w:rPr>
              <w:t>Государство</w:t>
            </w:r>
          </w:p>
          <w:p w:rsidR="00AF7717" w:rsidRPr="00726B35" w:rsidRDefault="00AF7717" w:rsidP="007B5F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AF7717" w:rsidRPr="00726B35" w:rsidRDefault="00AF7717" w:rsidP="007B5FB3">
            <w:pPr>
              <w:jc w:val="center"/>
              <w:rPr>
                <w:b/>
                <w:sz w:val="24"/>
                <w:szCs w:val="24"/>
              </w:rPr>
            </w:pPr>
            <w:r w:rsidRPr="00726B35">
              <w:rPr>
                <w:sz w:val="24"/>
                <w:szCs w:val="24"/>
              </w:rPr>
              <w:t>Наименование припортовой станции, обслуживающей морской порт</w:t>
            </w:r>
          </w:p>
        </w:tc>
        <w:tc>
          <w:tcPr>
            <w:tcW w:w="1347" w:type="dxa"/>
          </w:tcPr>
          <w:p w:rsidR="00AF7717" w:rsidRPr="00726B35" w:rsidRDefault="00AF7717" w:rsidP="007B5FB3">
            <w:pPr>
              <w:jc w:val="center"/>
              <w:rPr>
                <w:sz w:val="24"/>
                <w:szCs w:val="24"/>
              </w:rPr>
            </w:pPr>
            <w:r w:rsidRPr="00726B35">
              <w:rPr>
                <w:sz w:val="24"/>
                <w:szCs w:val="24"/>
              </w:rPr>
              <w:t>Тарифный                             код</w:t>
            </w:r>
          </w:p>
        </w:tc>
        <w:tc>
          <w:tcPr>
            <w:tcW w:w="1417" w:type="dxa"/>
          </w:tcPr>
          <w:p w:rsidR="00AF7717" w:rsidRPr="00726B35" w:rsidRDefault="00AF7717" w:rsidP="007B5FB3">
            <w:pPr>
              <w:jc w:val="center"/>
              <w:rPr>
                <w:sz w:val="24"/>
                <w:szCs w:val="24"/>
              </w:rPr>
            </w:pPr>
            <w:r w:rsidRPr="00726B35">
              <w:rPr>
                <w:sz w:val="24"/>
                <w:szCs w:val="24"/>
              </w:rPr>
              <w:t>Экспортный</w:t>
            </w:r>
          </w:p>
          <w:p w:rsidR="00AF7717" w:rsidRPr="00726B35" w:rsidRDefault="00AF7717" w:rsidP="007B5FB3">
            <w:pPr>
              <w:jc w:val="center"/>
              <w:rPr>
                <w:sz w:val="24"/>
                <w:szCs w:val="24"/>
              </w:rPr>
            </w:pPr>
            <w:r w:rsidRPr="00726B35">
              <w:rPr>
                <w:sz w:val="24"/>
                <w:szCs w:val="24"/>
              </w:rPr>
              <w:t>код</w:t>
            </w:r>
          </w:p>
        </w:tc>
      </w:tr>
      <w:tr w:rsidR="00AF7717" w:rsidRPr="00726B35" w:rsidTr="00AE7F55">
        <w:trPr>
          <w:cantSplit/>
          <w:trHeight w:val="121"/>
        </w:trPr>
        <w:tc>
          <w:tcPr>
            <w:tcW w:w="2552" w:type="dxa"/>
          </w:tcPr>
          <w:p w:rsidR="00AF7717" w:rsidRPr="00726B35" w:rsidRDefault="00AF7717" w:rsidP="007B5FB3">
            <w:pPr>
              <w:rPr>
                <w:b/>
                <w:sz w:val="24"/>
                <w:szCs w:val="24"/>
              </w:rPr>
            </w:pPr>
            <w:r w:rsidRPr="00726B35">
              <w:rPr>
                <w:b/>
                <w:sz w:val="24"/>
                <w:szCs w:val="24"/>
              </w:rPr>
              <w:t>Азербайджанская</w:t>
            </w:r>
          </w:p>
          <w:p w:rsidR="00AF7717" w:rsidRPr="00726B35" w:rsidRDefault="00AF7717" w:rsidP="007B5FB3">
            <w:pPr>
              <w:rPr>
                <w:sz w:val="24"/>
                <w:szCs w:val="24"/>
              </w:rPr>
            </w:pPr>
            <w:r w:rsidRPr="00726B35">
              <w:rPr>
                <w:b/>
                <w:sz w:val="24"/>
                <w:szCs w:val="24"/>
              </w:rPr>
              <w:t>Республика</w:t>
            </w:r>
          </w:p>
        </w:tc>
        <w:tc>
          <w:tcPr>
            <w:tcW w:w="4394" w:type="dxa"/>
          </w:tcPr>
          <w:p w:rsidR="00AF7717" w:rsidRPr="00726B35" w:rsidRDefault="00AE7F55" w:rsidP="007B5F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Баку-Торговая Пристань</w:t>
            </w:r>
          </w:p>
        </w:tc>
        <w:tc>
          <w:tcPr>
            <w:tcW w:w="1347" w:type="dxa"/>
          </w:tcPr>
          <w:p w:rsidR="00AF7717" w:rsidRPr="00726B35" w:rsidRDefault="00AF7717" w:rsidP="00AE7F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AE7F55">
              <w:rPr>
                <w:sz w:val="24"/>
                <w:szCs w:val="24"/>
              </w:rPr>
              <w:t>7302</w:t>
            </w:r>
          </w:p>
        </w:tc>
        <w:tc>
          <w:tcPr>
            <w:tcW w:w="1417" w:type="dxa"/>
          </w:tcPr>
          <w:p w:rsidR="00AF7717" w:rsidRPr="00726B35" w:rsidRDefault="00AE7F55" w:rsidP="007B5F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547209</w:t>
            </w:r>
          </w:p>
        </w:tc>
      </w:tr>
    </w:tbl>
    <w:p w:rsidR="00E9569B" w:rsidRPr="00AF7717" w:rsidRDefault="00E9569B" w:rsidP="00AF7717"/>
    <w:sectPr w:rsidR="00E9569B" w:rsidRPr="00AF7717" w:rsidSect="00E95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7717"/>
    <w:rsid w:val="000041CF"/>
    <w:rsid w:val="000F4305"/>
    <w:rsid w:val="002A453D"/>
    <w:rsid w:val="005A2ED5"/>
    <w:rsid w:val="005B0DCE"/>
    <w:rsid w:val="00806597"/>
    <w:rsid w:val="009B7618"/>
    <w:rsid w:val="00AE1D89"/>
    <w:rsid w:val="00AE7F55"/>
    <w:rsid w:val="00AF7717"/>
    <w:rsid w:val="00CD566E"/>
    <w:rsid w:val="00D724FD"/>
    <w:rsid w:val="00DA6090"/>
    <w:rsid w:val="00E2531A"/>
    <w:rsid w:val="00E9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1</cp:lastModifiedBy>
  <cp:revision>7</cp:revision>
  <dcterms:created xsi:type="dcterms:W3CDTF">2021-09-22T08:42:00Z</dcterms:created>
  <dcterms:modified xsi:type="dcterms:W3CDTF">2021-11-15T14:46:00Z</dcterms:modified>
</cp:coreProperties>
</file>