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Славгород, Алтайский край, г. Славгород, ул. 1-Вокзальная,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Панкрушиха, Алтайский край, Панкрушихинский р-н, с. Панкрушиха, ул. Речная,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 км. а/д 50К-17Р-Камень-на-Оби"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Новосибирск-аэропорт Толмачево (50К-24)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Новосибирск-аэропорт Толмачево (50К-24)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 км. а/д 50К-17Р-Камень-на-Оби"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